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228" w:rsidRDefault="00046FCA" w:rsidP="00F37228">
      <w:pPr>
        <w:tabs>
          <w:tab w:val="left" w:leader="underscore" w:pos="10206"/>
        </w:tabs>
        <w:jc w:val="both"/>
      </w:pPr>
      <w:r>
        <w:rPr>
          <w:b/>
          <w:bCs/>
          <w:kern w:val="32"/>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660.55pt">
            <v:imagedata r:id="rId8" o:title="¦а¦Я 38"/>
          </v:shape>
        </w:pict>
      </w:r>
      <w:r>
        <w:rPr>
          <w:b/>
          <w:bCs/>
          <w:kern w:val="32"/>
          <w:sz w:val="24"/>
        </w:rPr>
        <w:lastRenderedPageBreak/>
        <w:pict>
          <v:shape id="_x0000_i1026" type="#_x0000_t75" style="width:467.15pt;height:660.55pt">
            <v:imagedata r:id="rId9" o:title="¦а¦Я 38"/>
          </v:shape>
        </w:pict>
      </w:r>
    </w:p>
    <w:p w:rsidR="00F37228" w:rsidRPr="00A0338D" w:rsidRDefault="00F37228" w:rsidP="00F37228">
      <w:pPr>
        <w:tabs>
          <w:tab w:val="left" w:leader="underscore" w:pos="10206"/>
        </w:tabs>
      </w:pPr>
    </w:p>
    <w:p w:rsidR="00F37228" w:rsidRPr="00A0338D" w:rsidRDefault="00F37228" w:rsidP="00F37228">
      <w:pPr>
        <w:tabs>
          <w:tab w:val="left" w:leader="underscore" w:pos="10206"/>
        </w:tabs>
      </w:pPr>
    </w:p>
    <w:p w:rsidR="00F37228" w:rsidRPr="00A0338D" w:rsidRDefault="00F37228" w:rsidP="00F37228">
      <w:pPr>
        <w:tabs>
          <w:tab w:val="left" w:leader="underscore" w:pos="10206"/>
        </w:tabs>
      </w:pPr>
    </w:p>
    <w:p w:rsidR="00F37228" w:rsidRPr="00A0338D" w:rsidRDefault="00F37228" w:rsidP="00F37228">
      <w:pPr>
        <w:tabs>
          <w:tab w:val="left" w:leader="underscore" w:pos="10206"/>
        </w:tabs>
      </w:pPr>
    </w:p>
    <w:p w:rsidR="00F37228" w:rsidRPr="00A0338D" w:rsidRDefault="00F37228" w:rsidP="00F37228">
      <w:pPr>
        <w:tabs>
          <w:tab w:val="left" w:leader="underscore" w:pos="10206"/>
        </w:tabs>
      </w:pPr>
    </w:p>
    <w:p w:rsidR="0091062B" w:rsidRDefault="0091062B" w:rsidP="00F37228">
      <w:pPr>
        <w:tabs>
          <w:tab w:val="left" w:leader="underscore" w:pos="10206"/>
        </w:tabs>
        <w:jc w:val="center"/>
        <w:rPr>
          <w:b/>
          <w:sz w:val="24"/>
        </w:rPr>
      </w:pPr>
    </w:p>
    <w:p w:rsidR="0091062B" w:rsidRDefault="0091062B" w:rsidP="00F37228">
      <w:pPr>
        <w:tabs>
          <w:tab w:val="left" w:leader="underscore" w:pos="10206"/>
        </w:tabs>
        <w:jc w:val="center"/>
        <w:rPr>
          <w:b/>
          <w:sz w:val="24"/>
        </w:rPr>
      </w:pPr>
    </w:p>
    <w:p w:rsidR="003956B3" w:rsidRPr="003956B3" w:rsidRDefault="003956B3" w:rsidP="003956B3">
      <w:pPr>
        <w:tabs>
          <w:tab w:val="left" w:leader="underscore" w:pos="10206"/>
        </w:tabs>
        <w:jc w:val="center"/>
        <w:rPr>
          <w:b/>
          <w:sz w:val="24"/>
        </w:rPr>
      </w:pPr>
      <w:r w:rsidRPr="003956B3">
        <w:rPr>
          <w:b/>
          <w:sz w:val="24"/>
        </w:rPr>
        <w:t>Аннотация рабочей программы по дисциплине</w:t>
      </w:r>
    </w:p>
    <w:p w:rsidR="003956B3" w:rsidRPr="003956B3" w:rsidRDefault="003956B3" w:rsidP="003956B3">
      <w:pPr>
        <w:tabs>
          <w:tab w:val="left" w:leader="underscore" w:pos="10206"/>
        </w:tabs>
        <w:ind w:firstLine="709"/>
        <w:jc w:val="center"/>
        <w:rPr>
          <w:b/>
          <w:sz w:val="24"/>
        </w:rPr>
      </w:pPr>
      <w:bookmarkStart w:id="0" w:name="_GoBack"/>
      <w:r w:rsidRPr="003956B3">
        <w:rPr>
          <w:b/>
          <w:sz w:val="24"/>
        </w:rPr>
        <w:t>Командообразование</w:t>
      </w:r>
    </w:p>
    <w:bookmarkEnd w:id="0"/>
    <w:p w:rsidR="003956B3" w:rsidRPr="003956B3" w:rsidRDefault="003956B3" w:rsidP="003956B3">
      <w:pPr>
        <w:tabs>
          <w:tab w:val="left" w:leader="underscore" w:pos="10206"/>
        </w:tabs>
        <w:ind w:firstLine="709"/>
        <w:jc w:val="center"/>
        <w:rPr>
          <w:b/>
          <w:sz w:val="24"/>
        </w:rPr>
      </w:pPr>
    </w:p>
    <w:p w:rsidR="003956B3" w:rsidRPr="003956B3" w:rsidRDefault="003956B3" w:rsidP="003956B3">
      <w:pPr>
        <w:tabs>
          <w:tab w:val="left" w:leader="underscore" w:pos="10206"/>
        </w:tabs>
        <w:ind w:firstLine="709"/>
        <w:jc w:val="both"/>
        <w:rPr>
          <w:b/>
          <w:sz w:val="24"/>
        </w:rPr>
      </w:pPr>
      <w:r w:rsidRPr="003956B3">
        <w:rPr>
          <w:b/>
          <w:sz w:val="24"/>
        </w:rPr>
        <w:t>Цель преподавания дисциплины</w:t>
      </w:r>
    </w:p>
    <w:p w:rsidR="003956B3" w:rsidRPr="003956B3" w:rsidRDefault="003956B3" w:rsidP="003956B3">
      <w:pPr>
        <w:tabs>
          <w:tab w:val="left" w:leader="underscore" w:pos="10206"/>
        </w:tabs>
        <w:ind w:firstLine="709"/>
        <w:jc w:val="both"/>
        <w:rPr>
          <w:b/>
          <w:sz w:val="24"/>
        </w:rPr>
      </w:pPr>
    </w:p>
    <w:p w:rsidR="003956B3" w:rsidRPr="003956B3" w:rsidRDefault="003956B3" w:rsidP="003956B3">
      <w:pPr>
        <w:ind w:left="709"/>
        <w:jc w:val="both"/>
        <w:rPr>
          <w:sz w:val="24"/>
        </w:rPr>
      </w:pPr>
      <w:r w:rsidRPr="003956B3">
        <w:rPr>
          <w:sz w:val="24"/>
        </w:rPr>
        <w:t xml:space="preserve">- формирование знаний, умений, навыков для работы в направлении выработки стратегии обучении и развития человеческих ресурсов в организации. </w:t>
      </w:r>
    </w:p>
    <w:p w:rsidR="003956B3" w:rsidRPr="003956B3" w:rsidRDefault="003956B3" w:rsidP="003956B3">
      <w:pPr>
        <w:pStyle w:val="af6"/>
        <w:spacing w:before="0" w:beforeAutospacing="0" w:after="0" w:afterAutospacing="0"/>
        <w:ind w:left="709"/>
        <w:jc w:val="both"/>
        <w:textAlignment w:val="baseline"/>
        <w:rPr>
          <w:bCs/>
          <w:color w:val="000000"/>
          <w:bdr w:val="none" w:sz="0" w:space="0" w:color="auto" w:frame="1"/>
          <w:shd w:val="clear" w:color="auto" w:fill="FFFFFF"/>
        </w:rPr>
      </w:pPr>
      <w:r w:rsidRPr="003956B3">
        <w:rPr>
          <w:bCs/>
          <w:color w:val="000000"/>
          <w:bdr w:val="none" w:sz="0" w:space="0" w:color="auto" w:frame="1"/>
          <w:shd w:val="clear" w:color="auto" w:fill="FFFFFF"/>
        </w:rPr>
        <w:t xml:space="preserve">- изучение и усвоение студентами теоретических основ и практических навыков управления проектными группами, командами </w:t>
      </w:r>
      <w:r w:rsidRPr="003956B3">
        <w:rPr>
          <w:bCs/>
          <w:bdr w:val="none" w:sz="0" w:space="0" w:color="auto" w:frame="1"/>
          <w:shd w:val="clear" w:color="auto" w:fill="FFFFFF"/>
        </w:rPr>
        <w:t>и </w:t>
      </w:r>
      <w:hyperlink r:id="rId10" w:tooltip="Колл" w:history="1">
        <w:r w:rsidRPr="003956B3">
          <w:rPr>
            <w:rStyle w:val="af"/>
            <w:bCs/>
            <w:bdr w:val="none" w:sz="0" w:space="0" w:color="auto" w:frame="1"/>
          </w:rPr>
          <w:t>коллективами</w:t>
        </w:r>
      </w:hyperlink>
      <w:r w:rsidRPr="003956B3">
        <w:rPr>
          <w:bCs/>
          <w:color w:val="000000"/>
          <w:bdr w:val="none" w:sz="0" w:space="0" w:color="auto" w:frame="1"/>
          <w:shd w:val="clear" w:color="auto" w:fill="FFFFFF"/>
        </w:rPr>
        <w:t>;</w:t>
      </w:r>
    </w:p>
    <w:p w:rsidR="003956B3" w:rsidRPr="003956B3" w:rsidRDefault="003956B3" w:rsidP="003956B3">
      <w:pPr>
        <w:pStyle w:val="af6"/>
        <w:spacing w:before="0" w:beforeAutospacing="0" w:after="0" w:afterAutospacing="0"/>
        <w:ind w:left="709"/>
        <w:textAlignment w:val="baseline"/>
      </w:pPr>
      <w:r w:rsidRPr="003956B3">
        <w:rPr>
          <w:bCs/>
          <w:color w:val="000000"/>
          <w:bdr w:val="none" w:sz="0" w:space="0" w:color="auto" w:frame="1"/>
          <w:shd w:val="clear" w:color="auto" w:fill="FFFFFF"/>
        </w:rPr>
        <w:t xml:space="preserve">- изучение теории </w:t>
      </w:r>
      <w:r w:rsidRPr="003956B3">
        <w:rPr>
          <w:bCs/>
          <w:bdr w:val="none" w:sz="0" w:space="0" w:color="auto" w:frame="1"/>
          <w:shd w:val="clear" w:color="auto" w:fill="FFFFFF"/>
        </w:rPr>
        <w:t>и </w:t>
      </w:r>
      <w:hyperlink r:id="rId11" w:tooltip="Технологии управления" w:history="1">
        <w:r w:rsidRPr="003956B3">
          <w:rPr>
            <w:rStyle w:val="af"/>
            <w:bCs/>
            <w:bdr w:val="none" w:sz="0" w:space="0" w:color="auto" w:frame="1"/>
          </w:rPr>
          <w:t>методов управления</w:t>
        </w:r>
      </w:hyperlink>
      <w:r w:rsidRPr="003956B3">
        <w:rPr>
          <w:bCs/>
          <w:bdr w:val="none" w:sz="0" w:space="0" w:color="auto" w:frame="1"/>
          <w:shd w:val="clear" w:color="auto" w:fill="FFFFFF"/>
        </w:rPr>
        <w:t> командами</w:t>
      </w:r>
      <w:r w:rsidRPr="003956B3">
        <w:rPr>
          <w:bCs/>
          <w:color w:val="000000"/>
          <w:bdr w:val="none" w:sz="0" w:space="0" w:color="auto" w:frame="1"/>
          <w:shd w:val="clear" w:color="auto" w:fill="FFFFFF"/>
        </w:rPr>
        <w:t xml:space="preserve"> необходимы для успешного выполнения инновационных проектов, эффективного управления коллективами малых предприятий, отделами крупных компаний</w:t>
      </w:r>
      <w:r w:rsidRPr="003956B3">
        <w:t xml:space="preserve">. </w:t>
      </w:r>
    </w:p>
    <w:p w:rsidR="003956B3" w:rsidRPr="003956B3" w:rsidRDefault="003956B3" w:rsidP="003956B3">
      <w:pPr>
        <w:tabs>
          <w:tab w:val="left" w:leader="underscore" w:pos="10206"/>
        </w:tabs>
        <w:ind w:firstLine="709"/>
        <w:jc w:val="both"/>
        <w:rPr>
          <w:b/>
          <w:sz w:val="24"/>
        </w:rPr>
      </w:pPr>
    </w:p>
    <w:p w:rsidR="003956B3" w:rsidRPr="003956B3" w:rsidRDefault="003956B3" w:rsidP="003956B3">
      <w:pPr>
        <w:tabs>
          <w:tab w:val="left" w:leader="underscore" w:pos="10206"/>
        </w:tabs>
        <w:ind w:firstLine="709"/>
        <w:jc w:val="both"/>
        <w:rPr>
          <w:b/>
          <w:sz w:val="24"/>
        </w:rPr>
      </w:pPr>
      <w:r w:rsidRPr="003956B3">
        <w:rPr>
          <w:b/>
          <w:sz w:val="24"/>
        </w:rPr>
        <w:t xml:space="preserve">Задачи изучения </w:t>
      </w:r>
    </w:p>
    <w:p w:rsidR="003956B3" w:rsidRPr="003956B3" w:rsidRDefault="003956B3" w:rsidP="003956B3">
      <w:pPr>
        <w:tabs>
          <w:tab w:val="left" w:leader="underscore" w:pos="10206"/>
        </w:tabs>
        <w:ind w:firstLine="709"/>
        <w:jc w:val="both"/>
        <w:rPr>
          <w:sz w:val="24"/>
        </w:rPr>
      </w:pPr>
      <w:r w:rsidRPr="003956B3">
        <w:rPr>
          <w:sz w:val="24"/>
        </w:rPr>
        <w:t>- изучение концепции, принципов и методов построения эффективной работы в команде;</w:t>
      </w:r>
    </w:p>
    <w:p w:rsidR="003956B3" w:rsidRPr="003956B3" w:rsidRDefault="003956B3" w:rsidP="003956B3">
      <w:pPr>
        <w:tabs>
          <w:tab w:val="left" w:leader="underscore" w:pos="10206"/>
        </w:tabs>
        <w:ind w:firstLine="709"/>
        <w:jc w:val="both"/>
        <w:rPr>
          <w:sz w:val="24"/>
        </w:rPr>
      </w:pPr>
      <w:r w:rsidRPr="003956B3">
        <w:rPr>
          <w:sz w:val="24"/>
        </w:rPr>
        <w:t>- изучение преимущества и ограничений командной работы в организации;</w:t>
      </w:r>
    </w:p>
    <w:p w:rsidR="003956B3" w:rsidRPr="003956B3" w:rsidRDefault="003956B3" w:rsidP="003956B3">
      <w:pPr>
        <w:tabs>
          <w:tab w:val="left" w:leader="underscore" w:pos="10206"/>
        </w:tabs>
        <w:ind w:firstLine="709"/>
        <w:jc w:val="both"/>
        <w:rPr>
          <w:sz w:val="24"/>
        </w:rPr>
      </w:pPr>
      <w:r w:rsidRPr="003956B3">
        <w:rPr>
          <w:sz w:val="24"/>
        </w:rPr>
        <w:t xml:space="preserve">- изучение классификации групповых и управленческих ролей; </w:t>
      </w:r>
    </w:p>
    <w:p w:rsidR="003956B3" w:rsidRPr="003956B3" w:rsidRDefault="003956B3" w:rsidP="003956B3">
      <w:pPr>
        <w:tabs>
          <w:tab w:val="left" w:leader="underscore" w:pos="10206"/>
        </w:tabs>
        <w:ind w:firstLine="709"/>
        <w:jc w:val="both"/>
        <w:rPr>
          <w:sz w:val="24"/>
        </w:rPr>
      </w:pPr>
      <w:r w:rsidRPr="003956B3">
        <w:rPr>
          <w:sz w:val="24"/>
        </w:rPr>
        <w:t>- иметь представление о преимуществах и ограничениях командной работы в организации;</w:t>
      </w:r>
    </w:p>
    <w:p w:rsidR="003956B3" w:rsidRPr="003956B3" w:rsidRDefault="003956B3" w:rsidP="003956B3">
      <w:pPr>
        <w:tabs>
          <w:tab w:val="left" w:leader="underscore" w:pos="10206"/>
        </w:tabs>
        <w:ind w:firstLine="709"/>
        <w:jc w:val="both"/>
        <w:rPr>
          <w:sz w:val="24"/>
        </w:rPr>
      </w:pPr>
      <w:r w:rsidRPr="003956B3">
        <w:rPr>
          <w:sz w:val="24"/>
        </w:rPr>
        <w:t>- овладеть инструментами модерации, медиации;</w:t>
      </w:r>
    </w:p>
    <w:p w:rsidR="003956B3" w:rsidRPr="003956B3" w:rsidRDefault="003956B3" w:rsidP="003956B3">
      <w:pPr>
        <w:tabs>
          <w:tab w:val="left" w:leader="underscore" w:pos="10206"/>
        </w:tabs>
        <w:ind w:left="851" w:hanging="142"/>
        <w:jc w:val="both"/>
        <w:rPr>
          <w:sz w:val="24"/>
        </w:rPr>
      </w:pPr>
      <w:r w:rsidRPr="003956B3">
        <w:rPr>
          <w:sz w:val="24"/>
        </w:rPr>
        <w:t xml:space="preserve">- владеть навыками применения конкретных методов и технологий, направленных на повышение эффективности работы команды; </w:t>
      </w:r>
    </w:p>
    <w:p w:rsidR="003956B3" w:rsidRPr="003956B3" w:rsidRDefault="003956B3" w:rsidP="003956B3">
      <w:pPr>
        <w:tabs>
          <w:tab w:val="left" w:leader="underscore" w:pos="10206"/>
        </w:tabs>
        <w:ind w:firstLine="709"/>
        <w:jc w:val="both"/>
        <w:rPr>
          <w:b/>
          <w:sz w:val="24"/>
        </w:rPr>
      </w:pPr>
      <w:r w:rsidRPr="003956B3">
        <w:rPr>
          <w:sz w:val="24"/>
        </w:rPr>
        <w:t>- разрабатывать эффективные системы адаптации работников,</w:t>
      </w:r>
    </w:p>
    <w:p w:rsidR="003956B3" w:rsidRPr="003956B3" w:rsidRDefault="003956B3" w:rsidP="003956B3">
      <w:pPr>
        <w:pStyle w:val="af6"/>
        <w:spacing w:before="0" w:beforeAutospacing="0" w:after="0" w:afterAutospacing="0"/>
        <w:ind w:left="709"/>
        <w:textAlignment w:val="baseline"/>
      </w:pPr>
      <w:r w:rsidRPr="003956B3">
        <w:t>-понимание своей роли в команде.</w:t>
      </w:r>
    </w:p>
    <w:p w:rsidR="003956B3" w:rsidRPr="003956B3" w:rsidRDefault="003956B3" w:rsidP="003956B3">
      <w:pPr>
        <w:ind w:firstLine="709"/>
        <w:jc w:val="both"/>
        <w:rPr>
          <w:b/>
          <w:sz w:val="24"/>
        </w:rPr>
      </w:pPr>
      <w:r w:rsidRPr="003956B3">
        <w:rPr>
          <w:b/>
          <w:sz w:val="24"/>
        </w:rPr>
        <w:t>В ходе изучения дисциплины у обучающегося формируются следующие компетенции:</w:t>
      </w:r>
    </w:p>
    <w:p w:rsidR="003956B3" w:rsidRPr="003956B3" w:rsidRDefault="003956B3" w:rsidP="003956B3">
      <w:pPr>
        <w:jc w:val="center"/>
        <w:rPr>
          <w:b/>
          <w:sz w:val="24"/>
        </w:rPr>
      </w:pPr>
    </w:p>
    <w:p w:rsidR="003956B3" w:rsidRPr="003956B3" w:rsidRDefault="003956B3" w:rsidP="003956B3">
      <w:pPr>
        <w:rPr>
          <w:sz w:val="24"/>
        </w:rPr>
      </w:pPr>
      <w:r w:rsidRPr="003956B3">
        <w:rPr>
          <w:sz w:val="24"/>
        </w:rPr>
        <w:t>УК-3   Способен осуществлять социальное взаимодействие и реализовывать свою роль в команде</w:t>
      </w:r>
    </w:p>
    <w:p w:rsidR="00213EF7" w:rsidRPr="003956B3" w:rsidRDefault="00213EF7" w:rsidP="00213EF7">
      <w:pPr>
        <w:tabs>
          <w:tab w:val="left" w:leader="underscore" w:pos="10206"/>
        </w:tabs>
        <w:spacing w:line="264" w:lineRule="auto"/>
        <w:ind w:left="3060"/>
        <w:jc w:val="center"/>
        <w:rPr>
          <w:sz w:val="24"/>
          <w:vertAlign w:val="superscript"/>
        </w:rPr>
      </w:pPr>
    </w:p>
    <w:p w:rsidR="009A6570" w:rsidRPr="002F447D" w:rsidRDefault="00213EF7" w:rsidP="00A03DB9">
      <w:pPr>
        <w:numPr>
          <w:ilvl w:val="0"/>
          <w:numId w:val="6"/>
        </w:numPr>
        <w:jc w:val="both"/>
        <w:rPr>
          <w:b/>
          <w:bCs/>
          <w:sz w:val="24"/>
        </w:rPr>
      </w:pPr>
      <w:r w:rsidRPr="003956B3">
        <w:rPr>
          <w:sz w:val="24"/>
        </w:rPr>
        <w:br w:type="page"/>
      </w:r>
      <w:r w:rsidR="009A6570" w:rsidRPr="002F447D">
        <w:rPr>
          <w:b/>
          <w:bCs/>
          <w:sz w:val="24"/>
        </w:rPr>
        <w:lastRenderedPageBreak/>
        <w:t>Перечень планируемых результатов обучения по дисциплине, соотнесенных с планируемыми результатами освоения образовательной программы</w:t>
      </w:r>
    </w:p>
    <w:p w:rsidR="00037D73" w:rsidRPr="00506080" w:rsidRDefault="00037D73" w:rsidP="00037D73">
      <w:pPr>
        <w:spacing w:line="307" w:lineRule="auto"/>
        <w:jc w:val="both"/>
        <w:rPr>
          <w:bCs/>
          <w:sz w:val="24"/>
        </w:rPr>
      </w:pPr>
    </w:p>
    <w:p w:rsidR="00506080" w:rsidRPr="00506080" w:rsidRDefault="005F7C49" w:rsidP="00506080">
      <w:pPr>
        <w:ind w:left="284"/>
        <w:jc w:val="both"/>
        <w:rPr>
          <w:sz w:val="24"/>
        </w:rPr>
      </w:pPr>
      <w:r w:rsidRPr="00506080">
        <w:rPr>
          <w:b/>
          <w:bCs/>
          <w:sz w:val="24"/>
        </w:rPr>
        <w:t xml:space="preserve">1.1 </w:t>
      </w:r>
      <w:r w:rsidR="002F447D" w:rsidRPr="00506080">
        <w:rPr>
          <w:b/>
          <w:bCs/>
          <w:sz w:val="24"/>
        </w:rPr>
        <w:t xml:space="preserve">Цель преподавания дисциплины </w:t>
      </w:r>
      <w:r w:rsidR="002F447D" w:rsidRPr="00506080">
        <w:rPr>
          <w:sz w:val="24"/>
        </w:rPr>
        <w:t>–</w:t>
      </w:r>
      <w:r w:rsidR="00C44464" w:rsidRPr="00506080">
        <w:rPr>
          <w:sz w:val="24"/>
        </w:rPr>
        <w:t xml:space="preserve"> является</w:t>
      </w:r>
      <w:r w:rsidR="002F447D" w:rsidRPr="00506080">
        <w:rPr>
          <w:sz w:val="24"/>
        </w:rPr>
        <w:t xml:space="preserve"> </w:t>
      </w:r>
      <w:r w:rsidR="00C44464" w:rsidRPr="00506080">
        <w:rPr>
          <w:sz w:val="24"/>
        </w:rPr>
        <w:t xml:space="preserve">  </w:t>
      </w:r>
      <w:r w:rsidR="00506080" w:rsidRPr="00506080">
        <w:rPr>
          <w:sz w:val="24"/>
        </w:rPr>
        <w:t>формирование знаний, умений, навыков для работы в направлении выработки стратегии обучении и развития человеческих ресурсов в организации</w:t>
      </w:r>
      <w:r w:rsidR="00506080">
        <w:rPr>
          <w:sz w:val="24"/>
        </w:rPr>
        <w:t>.</w:t>
      </w:r>
      <w:r w:rsidR="00506080" w:rsidRPr="00506080">
        <w:rPr>
          <w:sz w:val="24"/>
        </w:rPr>
        <w:t xml:space="preserve"> </w:t>
      </w:r>
      <w:r w:rsidR="00506080" w:rsidRPr="00506080">
        <w:rPr>
          <w:bCs/>
          <w:color w:val="000000"/>
          <w:sz w:val="24"/>
          <w:bdr w:val="none" w:sz="0" w:space="0" w:color="auto" w:frame="1"/>
          <w:shd w:val="clear" w:color="auto" w:fill="FFFFFF"/>
        </w:rPr>
        <w:t xml:space="preserve"> </w:t>
      </w:r>
      <w:r w:rsidR="00506080">
        <w:rPr>
          <w:bCs/>
          <w:color w:val="000000"/>
          <w:sz w:val="24"/>
          <w:bdr w:val="none" w:sz="0" w:space="0" w:color="auto" w:frame="1"/>
          <w:shd w:val="clear" w:color="auto" w:fill="FFFFFF"/>
        </w:rPr>
        <w:t>И</w:t>
      </w:r>
      <w:r w:rsidR="00506080" w:rsidRPr="00506080">
        <w:rPr>
          <w:bCs/>
          <w:color w:val="000000"/>
          <w:sz w:val="24"/>
          <w:bdr w:val="none" w:sz="0" w:space="0" w:color="auto" w:frame="1"/>
          <w:shd w:val="clear" w:color="auto" w:fill="FFFFFF"/>
        </w:rPr>
        <w:t xml:space="preserve">зучение и усвоение студентами теоретических основ и практических навыков управления проектными группами, командами </w:t>
      </w:r>
      <w:r w:rsidR="00506080" w:rsidRPr="00506080">
        <w:rPr>
          <w:bCs/>
          <w:sz w:val="24"/>
          <w:bdr w:val="none" w:sz="0" w:space="0" w:color="auto" w:frame="1"/>
          <w:shd w:val="clear" w:color="auto" w:fill="FFFFFF"/>
        </w:rPr>
        <w:t>и </w:t>
      </w:r>
      <w:hyperlink r:id="rId12" w:tooltip="Колл" w:history="1">
        <w:r w:rsidR="00506080" w:rsidRPr="00506080">
          <w:rPr>
            <w:rStyle w:val="af"/>
            <w:bCs/>
            <w:color w:val="auto"/>
            <w:sz w:val="24"/>
            <w:u w:val="none"/>
            <w:bdr w:val="none" w:sz="0" w:space="0" w:color="auto" w:frame="1"/>
          </w:rPr>
          <w:t>коллективами</w:t>
        </w:r>
      </w:hyperlink>
      <w:r w:rsidR="00506080" w:rsidRPr="00506080">
        <w:rPr>
          <w:bCs/>
          <w:sz w:val="24"/>
          <w:bdr w:val="none" w:sz="0" w:space="0" w:color="auto" w:frame="1"/>
          <w:shd w:val="clear" w:color="auto" w:fill="FFFFFF"/>
        </w:rPr>
        <w:t xml:space="preserve">, </w:t>
      </w:r>
      <w:r w:rsidR="00506080" w:rsidRPr="00506080">
        <w:rPr>
          <w:bCs/>
          <w:color w:val="000000"/>
          <w:sz w:val="24"/>
          <w:bdr w:val="none" w:sz="0" w:space="0" w:color="auto" w:frame="1"/>
          <w:shd w:val="clear" w:color="auto" w:fill="FFFFFF"/>
        </w:rPr>
        <w:t xml:space="preserve"> изучение теории </w:t>
      </w:r>
      <w:r w:rsidR="00506080" w:rsidRPr="00506080">
        <w:rPr>
          <w:bCs/>
          <w:sz w:val="24"/>
          <w:bdr w:val="none" w:sz="0" w:space="0" w:color="auto" w:frame="1"/>
          <w:shd w:val="clear" w:color="auto" w:fill="FFFFFF"/>
        </w:rPr>
        <w:t>и </w:t>
      </w:r>
      <w:hyperlink r:id="rId13" w:tooltip="Технологии управления" w:history="1">
        <w:r w:rsidR="00506080" w:rsidRPr="00506080">
          <w:rPr>
            <w:rStyle w:val="af"/>
            <w:bCs/>
            <w:color w:val="auto"/>
            <w:sz w:val="24"/>
            <w:u w:val="none"/>
            <w:bdr w:val="none" w:sz="0" w:space="0" w:color="auto" w:frame="1"/>
          </w:rPr>
          <w:t>методов управления</w:t>
        </w:r>
      </w:hyperlink>
      <w:r w:rsidR="00506080" w:rsidRPr="00506080">
        <w:rPr>
          <w:bCs/>
          <w:sz w:val="24"/>
          <w:bdr w:val="none" w:sz="0" w:space="0" w:color="auto" w:frame="1"/>
          <w:shd w:val="clear" w:color="auto" w:fill="FFFFFF"/>
        </w:rPr>
        <w:t> командами</w:t>
      </w:r>
      <w:r w:rsidR="00506080" w:rsidRPr="00506080">
        <w:rPr>
          <w:bCs/>
          <w:color w:val="000000"/>
          <w:sz w:val="24"/>
          <w:bdr w:val="none" w:sz="0" w:space="0" w:color="auto" w:frame="1"/>
          <w:shd w:val="clear" w:color="auto" w:fill="FFFFFF"/>
        </w:rPr>
        <w:t xml:space="preserve"> необходимы для успешного выполнения инновационных проектов, эффективного управления коллективами малых предприятий, отделами крупных компаний</w:t>
      </w:r>
      <w:r w:rsidR="00506080" w:rsidRPr="00506080">
        <w:rPr>
          <w:sz w:val="24"/>
        </w:rPr>
        <w:t xml:space="preserve">. </w:t>
      </w:r>
    </w:p>
    <w:p w:rsidR="005F7C49" w:rsidRPr="00506080" w:rsidRDefault="00C44464" w:rsidP="00037D73">
      <w:pPr>
        <w:spacing w:line="307" w:lineRule="auto"/>
        <w:jc w:val="both"/>
        <w:rPr>
          <w:sz w:val="24"/>
        </w:rPr>
      </w:pPr>
      <w:r w:rsidRPr="00506080">
        <w:rPr>
          <w:sz w:val="24"/>
        </w:rPr>
        <w:t>.</w:t>
      </w:r>
    </w:p>
    <w:p w:rsidR="00037D73" w:rsidRPr="00213EF7" w:rsidRDefault="00037D73" w:rsidP="00037D73">
      <w:pPr>
        <w:spacing w:line="307" w:lineRule="auto"/>
        <w:jc w:val="both"/>
        <w:rPr>
          <w:bCs/>
          <w:sz w:val="24"/>
        </w:rPr>
      </w:pPr>
    </w:p>
    <w:p w:rsidR="00506080" w:rsidRDefault="005F7C49" w:rsidP="00506080">
      <w:pPr>
        <w:tabs>
          <w:tab w:val="left" w:leader="underscore" w:pos="10206"/>
        </w:tabs>
        <w:ind w:firstLine="709"/>
        <w:jc w:val="both"/>
        <w:rPr>
          <w:sz w:val="24"/>
        </w:rPr>
      </w:pPr>
      <w:r w:rsidRPr="002F447D">
        <w:rPr>
          <w:b/>
          <w:bCs/>
          <w:sz w:val="24"/>
        </w:rPr>
        <w:t>1.2 Задачи изучения</w:t>
      </w:r>
      <w:r w:rsidRPr="00213EF7">
        <w:rPr>
          <w:bCs/>
          <w:sz w:val="24"/>
        </w:rPr>
        <w:t xml:space="preserve"> </w:t>
      </w:r>
      <w:r w:rsidRPr="00213EF7">
        <w:rPr>
          <w:sz w:val="24"/>
        </w:rPr>
        <w:t xml:space="preserve">– </w:t>
      </w:r>
    </w:p>
    <w:p w:rsidR="00506080" w:rsidRPr="00DD38DE" w:rsidRDefault="00506080" w:rsidP="00506080">
      <w:pPr>
        <w:tabs>
          <w:tab w:val="left" w:leader="underscore" w:pos="10206"/>
        </w:tabs>
        <w:ind w:firstLine="709"/>
        <w:jc w:val="both"/>
        <w:rPr>
          <w:sz w:val="24"/>
        </w:rPr>
      </w:pPr>
      <w:r w:rsidRPr="00DD38DE">
        <w:rPr>
          <w:sz w:val="24"/>
        </w:rPr>
        <w:t>- изучение концепции, принципов и методов построения эффективной работы в команде;</w:t>
      </w:r>
    </w:p>
    <w:p w:rsidR="00506080" w:rsidRPr="00DD38DE" w:rsidRDefault="00506080" w:rsidP="00506080">
      <w:pPr>
        <w:tabs>
          <w:tab w:val="left" w:leader="underscore" w:pos="10206"/>
        </w:tabs>
        <w:ind w:firstLine="709"/>
        <w:jc w:val="both"/>
        <w:rPr>
          <w:sz w:val="24"/>
        </w:rPr>
      </w:pPr>
      <w:r w:rsidRPr="00DD38DE">
        <w:rPr>
          <w:sz w:val="24"/>
        </w:rPr>
        <w:t>- изучение преимущества и ограничений командной работы в организации;</w:t>
      </w:r>
    </w:p>
    <w:p w:rsidR="00506080" w:rsidRPr="00DD38DE" w:rsidRDefault="00506080" w:rsidP="00506080">
      <w:pPr>
        <w:tabs>
          <w:tab w:val="left" w:leader="underscore" w:pos="10206"/>
        </w:tabs>
        <w:ind w:firstLine="709"/>
        <w:jc w:val="both"/>
        <w:rPr>
          <w:sz w:val="24"/>
        </w:rPr>
      </w:pPr>
      <w:r w:rsidRPr="00DD38DE">
        <w:rPr>
          <w:sz w:val="24"/>
        </w:rPr>
        <w:t xml:space="preserve">- изучение классификации групповых и управленческих ролей; </w:t>
      </w:r>
    </w:p>
    <w:p w:rsidR="00506080" w:rsidRPr="00DD38DE" w:rsidRDefault="00506080" w:rsidP="00506080">
      <w:pPr>
        <w:tabs>
          <w:tab w:val="left" w:leader="underscore" w:pos="10206"/>
        </w:tabs>
        <w:ind w:firstLine="709"/>
        <w:jc w:val="both"/>
        <w:rPr>
          <w:sz w:val="24"/>
        </w:rPr>
      </w:pPr>
      <w:r w:rsidRPr="00DD38DE">
        <w:rPr>
          <w:sz w:val="24"/>
        </w:rPr>
        <w:t>- иметь представление о преимуществах и ограничениях командной работы в организации;</w:t>
      </w:r>
    </w:p>
    <w:p w:rsidR="00506080" w:rsidRPr="00DD38DE" w:rsidRDefault="00506080" w:rsidP="00506080">
      <w:pPr>
        <w:tabs>
          <w:tab w:val="left" w:leader="underscore" w:pos="10206"/>
        </w:tabs>
        <w:ind w:firstLine="709"/>
        <w:jc w:val="both"/>
        <w:rPr>
          <w:sz w:val="24"/>
        </w:rPr>
      </w:pPr>
      <w:r w:rsidRPr="00DD38DE">
        <w:rPr>
          <w:sz w:val="24"/>
        </w:rPr>
        <w:t>- овладеть инструментами модерации, медиации;</w:t>
      </w:r>
    </w:p>
    <w:p w:rsidR="00506080" w:rsidRPr="00DD38DE" w:rsidRDefault="00506080" w:rsidP="00506080">
      <w:pPr>
        <w:tabs>
          <w:tab w:val="left" w:leader="underscore" w:pos="10206"/>
        </w:tabs>
        <w:ind w:left="851" w:hanging="142"/>
        <w:jc w:val="both"/>
        <w:rPr>
          <w:sz w:val="24"/>
        </w:rPr>
      </w:pPr>
      <w:r w:rsidRPr="00DD38DE">
        <w:rPr>
          <w:sz w:val="24"/>
        </w:rPr>
        <w:t xml:space="preserve">- </w:t>
      </w:r>
      <w:r>
        <w:rPr>
          <w:sz w:val="24"/>
        </w:rPr>
        <w:t>о</w:t>
      </w:r>
      <w:r w:rsidRPr="00DD38DE">
        <w:rPr>
          <w:sz w:val="24"/>
        </w:rPr>
        <w:t>владеть навыками применения конкретных методов и технологий, направленных на повышение эффективности работы команды</w:t>
      </w:r>
      <w:r>
        <w:rPr>
          <w:sz w:val="24"/>
        </w:rPr>
        <w:t>.</w:t>
      </w:r>
    </w:p>
    <w:p w:rsidR="00506080" w:rsidRPr="00DD38DE" w:rsidRDefault="00506080" w:rsidP="00506080">
      <w:pPr>
        <w:tabs>
          <w:tab w:val="left" w:leader="underscore" w:pos="10206"/>
        </w:tabs>
        <w:ind w:firstLine="709"/>
        <w:jc w:val="both"/>
        <w:rPr>
          <w:b/>
          <w:sz w:val="24"/>
        </w:rPr>
      </w:pPr>
    </w:p>
    <w:p w:rsidR="005F7C49" w:rsidRPr="002F447D" w:rsidRDefault="005F7C49" w:rsidP="009A6570">
      <w:pPr>
        <w:spacing w:line="307" w:lineRule="auto"/>
        <w:jc w:val="both"/>
        <w:rPr>
          <w:b/>
          <w:sz w:val="24"/>
        </w:rPr>
      </w:pPr>
      <w:r w:rsidRPr="002F447D">
        <w:rPr>
          <w:b/>
          <w:sz w:val="24"/>
        </w:rPr>
        <w:t>1.</w:t>
      </w:r>
      <w:r w:rsidR="0015130B" w:rsidRPr="002F447D">
        <w:rPr>
          <w:b/>
          <w:sz w:val="24"/>
        </w:rPr>
        <w:t>3</w:t>
      </w:r>
      <w:r w:rsidRPr="002F447D">
        <w:rPr>
          <w:b/>
          <w:sz w:val="24"/>
        </w:rPr>
        <w:t>.</w:t>
      </w:r>
      <w:r w:rsidRPr="00213EF7">
        <w:rPr>
          <w:sz w:val="24"/>
        </w:rPr>
        <w:t xml:space="preserve"> </w:t>
      </w:r>
      <w:r w:rsidRPr="002F447D">
        <w:rPr>
          <w:b/>
          <w:sz w:val="24"/>
        </w:rPr>
        <w:t>Компетенции обучающегося, формируемые в результате освоения дисциплины (модуля)</w:t>
      </w:r>
    </w:p>
    <w:p w:rsidR="005F7C49" w:rsidRPr="002F447D" w:rsidRDefault="005F7C49" w:rsidP="009A6570">
      <w:pPr>
        <w:spacing w:line="307" w:lineRule="auto"/>
        <w:jc w:val="both"/>
        <w:rPr>
          <w:b/>
          <w:sz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660"/>
        <w:gridCol w:w="2520"/>
      </w:tblGrid>
      <w:tr w:rsidR="005F7C49" w:rsidRPr="00213EF7" w:rsidTr="00185B78">
        <w:tc>
          <w:tcPr>
            <w:tcW w:w="1008" w:type="dxa"/>
            <w:vAlign w:val="center"/>
          </w:tcPr>
          <w:p w:rsidR="005F7C49" w:rsidRPr="00213EF7" w:rsidRDefault="005F7C49" w:rsidP="00185B78">
            <w:pPr>
              <w:spacing w:line="307" w:lineRule="auto"/>
              <w:jc w:val="center"/>
              <w:rPr>
                <w:sz w:val="24"/>
              </w:rPr>
            </w:pPr>
            <w:r w:rsidRPr="00213EF7">
              <w:rPr>
                <w:sz w:val="24"/>
              </w:rPr>
              <w:t>№</w:t>
            </w:r>
          </w:p>
          <w:p w:rsidR="005F7C49" w:rsidRPr="00213EF7" w:rsidRDefault="005F7C49" w:rsidP="00185B78">
            <w:pPr>
              <w:spacing w:line="307" w:lineRule="auto"/>
              <w:jc w:val="center"/>
              <w:rPr>
                <w:sz w:val="24"/>
              </w:rPr>
            </w:pPr>
            <w:r w:rsidRPr="00213EF7">
              <w:rPr>
                <w:sz w:val="24"/>
              </w:rPr>
              <w:t>п-п</w:t>
            </w:r>
          </w:p>
        </w:tc>
        <w:tc>
          <w:tcPr>
            <w:tcW w:w="6660" w:type="dxa"/>
            <w:vAlign w:val="center"/>
          </w:tcPr>
          <w:p w:rsidR="005F7C49" w:rsidRPr="00213EF7" w:rsidRDefault="005F7C49" w:rsidP="00185B78">
            <w:pPr>
              <w:spacing w:line="307" w:lineRule="auto"/>
              <w:jc w:val="center"/>
              <w:rPr>
                <w:sz w:val="24"/>
              </w:rPr>
            </w:pPr>
            <w:r w:rsidRPr="00213EF7">
              <w:rPr>
                <w:sz w:val="24"/>
              </w:rPr>
              <w:t>Содержание формируемых компетенций</w:t>
            </w:r>
          </w:p>
        </w:tc>
        <w:tc>
          <w:tcPr>
            <w:tcW w:w="2520" w:type="dxa"/>
            <w:vAlign w:val="center"/>
          </w:tcPr>
          <w:p w:rsidR="005F7C49" w:rsidRPr="00213EF7" w:rsidRDefault="005F7C49" w:rsidP="00185B78">
            <w:pPr>
              <w:spacing w:line="307" w:lineRule="auto"/>
              <w:jc w:val="center"/>
              <w:rPr>
                <w:sz w:val="24"/>
              </w:rPr>
            </w:pPr>
            <w:r w:rsidRPr="00213EF7">
              <w:rPr>
                <w:sz w:val="24"/>
              </w:rPr>
              <w:t>Индекс компетенции</w:t>
            </w:r>
          </w:p>
        </w:tc>
      </w:tr>
      <w:tr w:rsidR="005F7C49" w:rsidRPr="00213EF7" w:rsidTr="00185B78">
        <w:tc>
          <w:tcPr>
            <w:tcW w:w="10188" w:type="dxa"/>
            <w:gridSpan w:val="3"/>
            <w:vAlign w:val="center"/>
          </w:tcPr>
          <w:p w:rsidR="005F7C49" w:rsidRPr="00213EF7" w:rsidRDefault="00C567F4" w:rsidP="005461A2">
            <w:pPr>
              <w:spacing w:line="307" w:lineRule="auto"/>
              <w:jc w:val="center"/>
              <w:rPr>
                <w:sz w:val="24"/>
              </w:rPr>
            </w:pPr>
            <w:r>
              <w:rPr>
                <w:sz w:val="24"/>
              </w:rPr>
              <w:t>Универсальные компетенции (УК)</w:t>
            </w:r>
          </w:p>
        </w:tc>
      </w:tr>
      <w:tr w:rsidR="005F7C49" w:rsidRPr="00213EF7" w:rsidTr="00185B78">
        <w:tc>
          <w:tcPr>
            <w:tcW w:w="1008" w:type="dxa"/>
            <w:vAlign w:val="center"/>
          </w:tcPr>
          <w:p w:rsidR="005F7C49" w:rsidRPr="00213EF7" w:rsidRDefault="005F7C49" w:rsidP="00185B78">
            <w:pPr>
              <w:spacing w:line="307" w:lineRule="auto"/>
              <w:jc w:val="center"/>
              <w:rPr>
                <w:sz w:val="24"/>
              </w:rPr>
            </w:pPr>
            <w:r w:rsidRPr="00213EF7">
              <w:rPr>
                <w:sz w:val="24"/>
              </w:rPr>
              <w:t>1</w:t>
            </w:r>
          </w:p>
        </w:tc>
        <w:tc>
          <w:tcPr>
            <w:tcW w:w="6660" w:type="dxa"/>
          </w:tcPr>
          <w:p w:rsidR="00FC6C75" w:rsidRPr="00FC6C75" w:rsidRDefault="00FC6C75" w:rsidP="00FC6C75">
            <w:pPr>
              <w:jc w:val="both"/>
              <w:rPr>
                <w:color w:val="000000"/>
                <w:sz w:val="24"/>
              </w:rPr>
            </w:pPr>
            <w:r w:rsidRPr="00FC6C75">
              <w:rPr>
                <w:color w:val="000000"/>
                <w:sz w:val="24"/>
              </w:rPr>
              <w:t>Способен осуществлять социальное взаимодействие и реализовывать свою роль в команде</w:t>
            </w:r>
          </w:p>
          <w:p w:rsidR="005F7C49" w:rsidRPr="00FC6C75" w:rsidRDefault="005F7C49" w:rsidP="00FC6C75">
            <w:pPr>
              <w:jc w:val="both"/>
              <w:rPr>
                <w:sz w:val="24"/>
              </w:rPr>
            </w:pPr>
          </w:p>
        </w:tc>
        <w:tc>
          <w:tcPr>
            <w:tcW w:w="2520" w:type="dxa"/>
            <w:vAlign w:val="center"/>
          </w:tcPr>
          <w:p w:rsidR="005F7C49" w:rsidRPr="00213EF7" w:rsidRDefault="00C567F4" w:rsidP="00506080">
            <w:pPr>
              <w:spacing w:line="307" w:lineRule="auto"/>
              <w:jc w:val="center"/>
              <w:rPr>
                <w:sz w:val="24"/>
              </w:rPr>
            </w:pPr>
            <w:r>
              <w:rPr>
                <w:sz w:val="24"/>
              </w:rPr>
              <w:t>УК-3</w:t>
            </w:r>
          </w:p>
        </w:tc>
      </w:tr>
    </w:tbl>
    <w:p w:rsidR="00C44464" w:rsidRDefault="00C44464" w:rsidP="009A6570">
      <w:pPr>
        <w:spacing w:line="307" w:lineRule="auto"/>
        <w:jc w:val="both"/>
        <w:rPr>
          <w:color w:val="FF0000"/>
          <w:sz w:val="24"/>
        </w:rPr>
      </w:pPr>
    </w:p>
    <w:p w:rsidR="005F7C49" w:rsidRPr="00A5640F" w:rsidRDefault="005F7C49" w:rsidP="009A6570">
      <w:pPr>
        <w:spacing w:line="307" w:lineRule="auto"/>
        <w:jc w:val="both"/>
        <w:rPr>
          <w:sz w:val="24"/>
        </w:rPr>
      </w:pPr>
      <w:r w:rsidRPr="00A5640F">
        <w:rPr>
          <w:sz w:val="24"/>
        </w:rPr>
        <w:t>В результате освоения дисциплины обучающийся должен:</w:t>
      </w:r>
    </w:p>
    <w:p w:rsidR="005F7C49" w:rsidRPr="00A5640F" w:rsidRDefault="005F7C49" w:rsidP="009A6570">
      <w:pPr>
        <w:spacing w:line="307" w:lineRule="auto"/>
        <w:jc w:val="both"/>
        <w:rPr>
          <w:i/>
          <w:sz w:val="24"/>
        </w:rPr>
      </w:pPr>
    </w:p>
    <w:p w:rsidR="005F7C49" w:rsidRPr="00A5640F" w:rsidRDefault="005F7C49" w:rsidP="009A6570">
      <w:pPr>
        <w:spacing w:line="307" w:lineRule="auto"/>
        <w:jc w:val="both"/>
        <w:rPr>
          <w:b/>
          <w:sz w:val="24"/>
        </w:rPr>
      </w:pPr>
      <w:r w:rsidRPr="00A5640F">
        <w:rPr>
          <w:b/>
          <w:i/>
          <w:sz w:val="24"/>
        </w:rPr>
        <w:t>знать</w:t>
      </w:r>
      <w:r w:rsidRPr="00A5640F">
        <w:rPr>
          <w:b/>
          <w:sz w:val="24"/>
        </w:rPr>
        <w:t xml:space="preserve">: </w:t>
      </w:r>
    </w:p>
    <w:p w:rsidR="00786087" w:rsidRPr="00786087" w:rsidRDefault="00786087" w:rsidP="00A03DB9">
      <w:pPr>
        <w:pStyle w:val="af6"/>
        <w:numPr>
          <w:ilvl w:val="0"/>
          <w:numId w:val="7"/>
        </w:numPr>
        <w:shd w:val="clear" w:color="auto" w:fill="FFFFFF"/>
        <w:rPr>
          <w:color w:val="000000"/>
        </w:rPr>
      </w:pPr>
      <w:r w:rsidRPr="00786087">
        <w:rPr>
          <w:color w:val="000000"/>
        </w:rPr>
        <w:t>концепции, принципы и методы построения эффективной работы в команде;</w:t>
      </w:r>
    </w:p>
    <w:p w:rsidR="00786087" w:rsidRPr="00786087" w:rsidRDefault="00786087" w:rsidP="00A03DB9">
      <w:pPr>
        <w:pStyle w:val="af6"/>
        <w:numPr>
          <w:ilvl w:val="0"/>
          <w:numId w:val="7"/>
        </w:numPr>
        <w:shd w:val="clear" w:color="auto" w:fill="FFFFFF"/>
        <w:rPr>
          <w:color w:val="000000"/>
        </w:rPr>
      </w:pPr>
      <w:r w:rsidRPr="00786087">
        <w:rPr>
          <w:color w:val="000000"/>
        </w:rPr>
        <w:t>преимущества и ограничения командной работы в организации,</w:t>
      </w:r>
    </w:p>
    <w:p w:rsidR="00786087" w:rsidRPr="00786087" w:rsidRDefault="00786087" w:rsidP="00A03DB9">
      <w:pPr>
        <w:pStyle w:val="af6"/>
        <w:numPr>
          <w:ilvl w:val="0"/>
          <w:numId w:val="7"/>
        </w:numPr>
        <w:shd w:val="clear" w:color="auto" w:fill="FFFFFF"/>
        <w:rPr>
          <w:color w:val="000000"/>
        </w:rPr>
      </w:pPr>
      <w:r w:rsidRPr="00786087">
        <w:rPr>
          <w:color w:val="000000"/>
        </w:rPr>
        <w:t>классификацию групповых и управленческих ролей,</w:t>
      </w:r>
    </w:p>
    <w:p w:rsidR="00786087" w:rsidRPr="00786087" w:rsidRDefault="00786087" w:rsidP="00A03DB9">
      <w:pPr>
        <w:pStyle w:val="af6"/>
        <w:numPr>
          <w:ilvl w:val="0"/>
          <w:numId w:val="7"/>
        </w:numPr>
        <w:shd w:val="clear" w:color="auto" w:fill="FFFFFF"/>
        <w:rPr>
          <w:color w:val="000000"/>
        </w:rPr>
      </w:pPr>
      <w:r w:rsidRPr="00786087">
        <w:rPr>
          <w:color w:val="000000"/>
        </w:rPr>
        <w:t>этапы становления эффективной команды;</w:t>
      </w:r>
    </w:p>
    <w:p w:rsidR="00786087" w:rsidRPr="00786087" w:rsidRDefault="00786087" w:rsidP="00A03DB9">
      <w:pPr>
        <w:pStyle w:val="af6"/>
        <w:numPr>
          <w:ilvl w:val="0"/>
          <w:numId w:val="7"/>
        </w:numPr>
        <w:shd w:val="clear" w:color="auto" w:fill="FFFFFF"/>
        <w:rPr>
          <w:color w:val="000000"/>
        </w:rPr>
      </w:pPr>
      <w:r w:rsidRPr="00786087">
        <w:rPr>
          <w:color w:val="000000"/>
        </w:rPr>
        <w:t>процессы групповой динамики;</w:t>
      </w:r>
    </w:p>
    <w:p w:rsidR="005F7C49" w:rsidRPr="00C44464" w:rsidRDefault="005F7C49" w:rsidP="009A6570">
      <w:pPr>
        <w:spacing w:line="307" w:lineRule="auto"/>
        <w:jc w:val="both"/>
        <w:rPr>
          <w:b/>
          <w:sz w:val="24"/>
        </w:rPr>
      </w:pPr>
      <w:r w:rsidRPr="00C44464">
        <w:rPr>
          <w:b/>
          <w:i/>
          <w:sz w:val="24"/>
        </w:rPr>
        <w:t>уметь</w:t>
      </w:r>
      <w:r w:rsidRPr="00C44464">
        <w:rPr>
          <w:b/>
          <w:sz w:val="24"/>
        </w:rPr>
        <w:t>:</w:t>
      </w:r>
    </w:p>
    <w:p w:rsidR="00786087" w:rsidRPr="00786087" w:rsidRDefault="00786087" w:rsidP="00A03DB9">
      <w:pPr>
        <w:pStyle w:val="af6"/>
        <w:numPr>
          <w:ilvl w:val="0"/>
          <w:numId w:val="8"/>
        </w:numPr>
        <w:shd w:val="clear" w:color="auto" w:fill="FFFFFF"/>
        <w:rPr>
          <w:color w:val="000000"/>
        </w:rPr>
      </w:pPr>
      <w:r w:rsidRPr="00786087">
        <w:rPr>
          <w:color w:val="000000"/>
        </w:rPr>
        <w:t>осуществлять типичные методы диагностики распределения командных ролей;</w:t>
      </w:r>
    </w:p>
    <w:p w:rsidR="00786087" w:rsidRPr="00786087" w:rsidRDefault="00786087" w:rsidP="00A03DB9">
      <w:pPr>
        <w:pStyle w:val="af6"/>
        <w:numPr>
          <w:ilvl w:val="0"/>
          <w:numId w:val="8"/>
        </w:numPr>
        <w:shd w:val="clear" w:color="auto" w:fill="FFFFFF"/>
        <w:rPr>
          <w:color w:val="000000"/>
        </w:rPr>
      </w:pPr>
      <w:r w:rsidRPr="00786087">
        <w:rPr>
          <w:color w:val="000000"/>
        </w:rPr>
        <w:t>презентовать материалы индивидуальной и групповой работы;</w:t>
      </w:r>
    </w:p>
    <w:p w:rsidR="00786087" w:rsidRPr="00786087" w:rsidRDefault="00786087" w:rsidP="00A03DB9">
      <w:pPr>
        <w:pStyle w:val="af6"/>
        <w:numPr>
          <w:ilvl w:val="0"/>
          <w:numId w:val="8"/>
        </w:numPr>
        <w:shd w:val="clear" w:color="auto" w:fill="FFFFFF"/>
        <w:rPr>
          <w:color w:val="000000"/>
        </w:rPr>
      </w:pPr>
      <w:r w:rsidRPr="00786087">
        <w:rPr>
          <w:color w:val="000000"/>
        </w:rPr>
        <w:t>организовать работу группы.</w:t>
      </w:r>
    </w:p>
    <w:p w:rsidR="005F7C49" w:rsidRPr="00A5640F" w:rsidRDefault="005F7C49" w:rsidP="00C44464">
      <w:pPr>
        <w:spacing w:line="307" w:lineRule="auto"/>
        <w:jc w:val="both"/>
        <w:rPr>
          <w:b/>
          <w:sz w:val="24"/>
        </w:rPr>
      </w:pPr>
      <w:r w:rsidRPr="00A5640F">
        <w:rPr>
          <w:b/>
          <w:i/>
          <w:sz w:val="24"/>
        </w:rPr>
        <w:lastRenderedPageBreak/>
        <w:t>владеть</w:t>
      </w:r>
      <w:r w:rsidRPr="00A5640F">
        <w:rPr>
          <w:b/>
          <w:sz w:val="24"/>
        </w:rPr>
        <w:t>:</w:t>
      </w:r>
    </w:p>
    <w:p w:rsidR="00786087" w:rsidRPr="00786087" w:rsidRDefault="00786087" w:rsidP="00A03DB9">
      <w:pPr>
        <w:pStyle w:val="af6"/>
        <w:numPr>
          <w:ilvl w:val="0"/>
          <w:numId w:val="9"/>
        </w:numPr>
        <w:shd w:val="clear" w:color="auto" w:fill="FFFFFF"/>
        <w:rPr>
          <w:color w:val="000000"/>
        </w:rPr>
      </w:pPr>
      <w:r w:rsidRPr="00786087">
        <w:rPr>
          <w:color w:val="000000"/>
        </w:rPr>
        <w:t>оценки персонала для оптимального подбора состава команды;</w:t>
      </w:r>
    </w:p>
    <w:p w:rsidR="00786087" w:rsidRPr="00786087" w:rsidRDefault="00786087" w:rsidP="00A03DB9">
      <w:pPr>
        <w:pStyle w:val="af6"/>
        <w:numPr>
          <w:ilvl w:val="0"/>
          <w:numId w:val="9"/>
        </w:numPr>
        <w:shd w:val="clear" w:color="auto" w:fill="FFFFFF"/>
        <w:rPr>
          <w:color w:val="000000"/>
        </w:rPr>
      </w:pPr>
      <w:r w:rsidRPr="00786087">
        <w:rPr>
          <w:color w:val="000000"/>
        </w:rPr>
        <w:t>применения конкретных методов и технологий, направленных на повышение эффективности работы команды;</w:t>
      </w:r>
    </w:p>
    <w:p w:rsidR="00786087" w:rsidRPr="00786087" w:rsidRDefault="00786087" w:rsidP="00A03DB9">
      <w:pPr>
        <w:pStyle w:val="af6"/>
        <w:numPr>
          <w:ilvl w:val="0"/>
          <w:numId w:val="9"/>
        </w:numPr>
        <w:shd w:val="clear" w:color="auto" w:fill="FFFFFF"/>
        <w:rPr>
          <w:color w:val="000000"/>
        </w:rPr>
      </w:pPr>
      <w:r w:rsidRPr="00786087">
        <w:rPr>
          <w:color w:val="000000"/>
        </w:rPr>
        <w:t>подготовки методических материалов;</w:t>
      </w:r>
    </w:p>
    <w:p w:rsidR="00786087" w:rsidRPr="00786087" w:rsidRDefault="00786087" w:rsidP="00A03DB9">
      <w:pPr>
        <w:pStyle w:val="af6"/>
        <w:numPr>
          <w:ilvl w:val="0"/>
          <w:numId w:val="9"/>
        </w:numPr>
        <w:shd w:val="clear" w:color="auto" w:fill="FFFFFF"/>
        <w:rPr>
          <w:color w:val="000000"/>
        </w:rPr>
      </w:pPr>
      <w:r w:rsidRPr="00786087">
        <w:rPr>
          <w:color w:val="000000"/>
        </w:rPr>
        <w:t>применения игровых методов работы, в том числе «мозгового штурма», метода критических ситуаций и др. с целью выработки эффективных совместных решений;</w:t>
      </w:r>
    </w:p>
    <w:p w:rsidR="00786087" w:rsidRPr="00786087" w:rsidRDefault="00786087" w:rsidP="00A03DB9">
      <w:pPr>
        <w:pStyle w:val="af6"/>
        <w:numPr>
          <w:ilvl w:val="0"/>
          <w:numId w:val="9"/>
        </w:numPr>
        <w:shd w:val="clear" w:color="auto" w:fill="FFFFFF"/>
        <w:rPr>
          <w:color w:val="000000"/>
        </w:rPr>
      </w:pPr>
      <w:r w:rsidRPr="00786087">
        <w:rPr>
          <w:color w:val="000000"/>
        </w:rPr>
        <w:t>управления групповым взаимодействием.</w:t>
      </w:r>
    </w:p>
    <w:p w:rsidR="00944602" w:rsidRPr="00A5640F" w:rsidRDefault="00944602" w:rsidP="009A6570">
      <w:pPr>
        <w:spacing w:line="307" w:lineRule="auto"/>
        <w:jc w:val="both"/>
        <w:rPr>
          <w:b/>
          <w:i/>
          <w:sz w:val="24"/>
        </w:rPr>
      </w:pPr>
      <w:r w:rsidRPr="00A5640F">
        <w:rPr>
          <w:b/>
          <w:i/>
          <w:sz w:val="24"/>
        </w:rPr>
        <w:t>быть способным:</w:t>
      </w:r>
    </w:p>
    <w:p w:rsidR="00786087" w:rsidRPr="00786087" w:rsidRDefault="00786087" w:rsidP="00A03DB9">
      <w:pPr>
        <w:pStyle w:val="af6"/>
        <w:numPr>
          <w:ilvl w:val="0"/>
          <w:numId w:val="10"/>
        </w:numPr>
        <w:shd w:val="clear" w:color="auto" w:fill="FFFFFF"/>
        <w:jc w:val="both"/>
        <w:rPr>
          <w:color w:val="000000"/>
        </w:rPr>
      </w:pPr>
      <w:r w:rsidRPr="00786087">
        <w:rPr>
          <w:color w:val="000000"/>
        </w:rPr>
        <w:t>осуществлять оценку уровня развития команды в процессе достижения намеченной цели;</w:t>
      </w:r>
    </w:p>
    <w:p w:rsidR="00944602" w:rsidRPr="00786087" w:rsidRDefault="00944602" w:rsidP="00A03DB9">
      <w:pPr>
        <w:numPr>
          <w:ilvl w:val="0"/>
          <w:numId w:val="10"/>
        </w:numPr>
        <w:spacing w:line="307" w:lineRule="auto"/>
        <w:jc w:val="both"/>
        <w:rPr>
          <w:sz w:val="24"/>
        </w:rPr>
      </w:pPr>
      <w:r w:rsidRPr="00786087">
        <w:rPr>
          <w:sz w:val="24"/>
        </w:rPr>
        <w:t>демонстрировать способности к умению логически строить решение задач, выбирать оптимальные пути их решения;</w:t>
      </w:r>
    </w:p>
    <w:p w:rsidR="00944602" w:rsidRPr="00786087" w:rsidRDefault="00944602" w:rsidP="00A03DB9">
      <w:pPr>
        <w:numPr>
          <w:ilvl w:val="0"/>
          <w:numId w:val="10"/>
        </w:numPr>
        <w:spacing w:line="307" w:lineRule="auto"/>
        <w:jc w:val="both"/>
        <w:rPr>
          <w:sz w:val="24"/>
        </w:rPr>
      </w:pPr>
      <w:r w:rsidRPr="00786087">
        <w:rPr>
          <w:sz w:val="24"/>
        </w:rPr>
        <w:t>обладать умением читать и анализировать учебную, справочную, научную литературу</w:t>
      </w:r>
      <w:r w:rsidR="00786087" w:rsidRPr="00786087">
        <w:rPr>
          <w:sz w:val="24"/>
        </w:rPr>
        <w:t>;</w:t>
      </w:r>
    </w:p>
    <w:p w:rsidR="00786087" w:rsidRPr="00786087" w:rsidRDefault="00786087" w:rsidP="00A03DB9">
      <w:pPr>
        <w:numPr>
          <w:ilvl w:val="0"/>
          <w:numId w:val="10"/>
        </w:numPr>
        <w:spacing w:line="307" w:lineRule="auto"/>
        <w:jc w:val="both"/>
        <w:rPr>
          <w:sz w:val="24"/>
        </w:rPr>
      </w:pPr>
      <w:r w:rsidRPr="00786087">
        <w:rPr>
          <w:color w:val="000000"/>
          <w:sz w:val="24"/>
          <w:shd w:val="clear" w:color="auto" w:fill="FFFFFF"/>
        </w:rPr>
        <w:t>разрабатывать корпоративную стратегию</w:t>
      </w:r>
      <w:r>
        <w:rPr>
          <w:color w:val="000000"/>
          <w:sz w:val="24"/>
          <w:shd w:val="clear" w:color="auto" w:fill="FFFFFF"/>
        </w:rPr>
        <w:t>.</w:t>
      </w:r>
    </w:p>
    <w:p w:rsidR="0015130B" w:rsidRPr="004839FD" w:rsidRDefault="0015130B" w:rsidP="0015130B">
      <w:pPr>
        <w:pageBreakBefore/>
        <w:rPr>
          <w:b/>
          <w:sz w:val="24"/>
        </w:rPr>
      </w:pPr>
      <w:r w:rsidRPr="004839FD">
        <w:rPr>
          <w:b/>
          <w:sz w:val="24"/>
        </w:rPr>
        <w:lastRenderedPageBreak/>
        <w:t xml:space="preserve">2. </w:t>
      </w:r>
      <w:r w:rsidRPr="004839FD">
        <w:rPr>
          <w:b/>
          <w:sz w:val="24"/>
          <w:shd w:val="clear" w:color="auto" w:fill="FFFFFF"/>
        </w:rPr>
        <w:t>Место дисциплины в структуре образовательной программы</w:t>
      </w:r>
    </w:p>
    <w:p w:rsidR="005F7C49" w:rsidRPr="004839FD" w:rsidRDefault="005F7C49" w:rsidP="005F7C49">
      <w:pPr>
        <w:rPr>
          <w:b/>
          <w:sz w:val="24"/>
        </w:rPr>
      </w:pPr>
    </w:p>
    <w:p w:rsidR="00D1454E" w:rsidRPr="00A0338D" w:rsidRDefault="00944602" w:rsidP="00A0338D">
      <w:pPr>
        <w:pStyle w:val="a4"/>
        <w:jc w:val="both"/>
        <w:rPr>
          <w:b/>
          <w:bCs/>
          <w:sz w:val="24"/>
        </w:rPr>
      </w:pPr>
      <w:r w:rsidRPr="004839FD">
        <w:rPr>
          <w:b/>
          <w:bCs/>
          <w:sz w:val="24"/>
        </w:rPr>
        <w:t>2.1</w:t>
      </w:r>
      <w:r w:rsidR="0015130B" w:rsidRPr="004839FD">
        <w:rPr>
          <w:b/>
          <w:bCs/>
          <w:sz w:val="24"/>
        </w:rPr>
        <w:t xml:space="preserve"> Перечень дисциплин с указанием разделов (тем), усвоение которых студентами необходим</w:t>
      </w:r>
      <w:r w:rsidR="00A0338D">
        <w:rPr>
          <w:b/>
          <w:bCs/>
          <w:sz w:val="24"/>
        </w:rPr>
        <w:t>о для изучения данной дисциплины</w:t>
      </w:r>
      <w:r w:rsidR="00A0338D">
        <w:rPr>
          <w:color w:val="FF0000"/>
          <w:sz w:val="24"/>
        </w:rPr>
        <w:t xml:space="preserve"> </w:t>
      </w:r>
      <w:r w:rsidR="00D1454E" w:rsidRPr="00BC19F5">
        <w:rPr>
          <w:color w:val="FF0000"/>
          <w:sz w:val="24"/>
        </w:rPr>
        <w:t xml:space="preserve"> </w:t>
      </w:r>
      <w:r w:rsidR="00D1454E" w:rsidRPr="00A0338D">
        <w:rPr>
          <w:sz w:val="24"/>
        </w:rPr>
        <w:t>программа  средней общеобразовательной школы в полном объёме.</w:t>
      </w:r>
    </w:p>
    <w:p w:rsidR="00944602" w:rsidRPr="004839FD" w:rsidRDefault="00944602" w:rsidP="00944602">
      <w:pPr>
        <w:jc w:val="both"/>
        <w:rPr>
          <w:b/>
          <w:sz w:val="24"/>
        </w:rPr>
      </w:pPr>
      <w:r w:rsidRPr="004839FD">
        <w:rPr>
          <w:b/>
          <w:sz w:val="24"/>
        </w:rPr>
        <w:t>2.2. Перечень дисциплин, изучение которых базируется на материале данной дисциплины</w:t>
      </w:r>
    </w:p>
    <w:p w:rsidR="00ED201B" w:rsidRDefault="00C7713B" w:rsidP="00944602">
      <w:pPr>
        <w:jc w:val="both"/>
        <w:rPr>
          <w:sz w:val="24"/>
        </w:rPr>
      </w:pPr>
      <w:r w:rsidRPr="00502949">
        <w:rPr>
          <w:sz w:val="24"/>
        </w:rPr>
        <w:tab/>
      </w:r>
      <w:r w:rsidR="00ED201B">
        <w:rPr>
          <w:sz w:val="24"/>
        </w:rPr>
        <w:t>- Управление человеческими ресурсами;</w:t>
      </w:r>
    </w:p>
    <w:p w:rsidR="00C7713B" w:rsidRPr="00502949" w:rsidRDefault="00ED201B" w:rsidP="00ED201B">
      <w:pPr>
        <w:ind w:left="709"/>
        <w:jc w:val="both"/>
        <w:rPr>
          <w:sz w:val="24"/>
        </w:rPr>
      </w:pPr>
      <w:r>
        <w:rPr>
          <w:sz w:val="24"/>
        </w:rPr>
        <w:t>- Деловые коммуникации и др.</w:t>
      </w:r>
      <w:r w:rsidR="00C7713B" w:rsidRPr="00502949">
        <w:rPr>
          <w:sz w:val="24"/>
        </w:rPr>
        <w:t xml:space="preserve"> </w:t>
      </w:r>
    </w:p>
    <w:p w:rsidR="005F7C49" w:rsidRPr="00B54A8B" w:rsidRDefault="005F7C49" w:rsidP="005F7C49">
      <w:pPr>
        <w:rPr>
          <w:color w:val="FF0000"/>
        </w:rPr>
      </w:pPr>
    </w:p>
    <w:p w:rsidR="005F7C49" w:rsidRPr="004839FD" w:rsidRDefault="00563B68" w:rsidP="005F7C49">
      <w:pPr>
        <w:rPr>
          <w:b/>
          <w:sz w:val="24"/>
        </w:rPr>
      </w:pPr>
      <w:r w:rsidRPr="004839FD">
        <w:rPr>
          <w:b/>
          <w:sz w:val="24"/>
        </w:rPr>
        <w:t>3</w:t>
      </w:r>
      <w:r w:rsidR="005F7C49" w:rsidRPr="004839FD">
        <w:rPr>
          <w:b/>
          <w:sz w:val="24"/>
        </w:rPr>
        <w:t>. Структура и содержание дисциплины:</w:t>
      </w:r>
    </w:p>
    <w:p w:rsidR="005F7C49" w:rsidRPr="00B00E26" w:rsidRDefault="005F7C49" w:rsidP="005F7C49"/>
    <w:p w:rsidR="005F7C49" w:rsidRPr="00B00E26" w:rsidRDefault="005F7C49" w:rsidP="005F7C49">
      <w:pPr>
        <w:rPr>
          <w:sz w:val="24"/>
        </w:rPr>
      </w:pPr>
      <w:r w:rsidRPr="00B00E26">
        <w:tab/>
      </w:r>
      <w:r w:rsidRPr="00B00E26">
        <w:rPr>
          <w:sz w:val="24"/>
        </w:rPr>
        <w:t xml:space="preserve">Общая трудоемкость дисциплины составляет </w:t>
      </w:r>
      <w:r w:rsidR="00226F16">
        <w:rPr>
          <w:sz w:val="24"/>
        </w:rPr>
        <w:t>1</w:t>
      </w:r>
      <w:r w:rsidRPr="00B00E26">
        <w:rPr>
          <w:sz w:val="24"/>
        </w:rPr>
        <w:t>зачетн</w:t>
      </w:r>
      <w:r w:rsidR="00ED201B">
        <w:rPr>
          <w:sz w:val="24"/>
        </w:rPr>
        <w:t>ая</w:t>
      </w:r>
      <w:r w:rsidRPr="00B00E26">
        <w:rPr>
          <w:sz w:val="24"/>
        </w:rPr>
        <w:t xml:space="preserve"> единиц</w:t>
      </w:r>
      <w:r w:rsidR="00ED201B">
        <w:rPr>
          <w:sz w:val="24"/>
        </w:rPr>
        <w:t>а</w:t>
      </w:r>
      <w:r w:rsidRPr="00B00E26">
        <w:rPr>
          <w:sz w:val="24"/>
        </w:rPr>
        <w:t xml:space="preserve">, </w:t>
      </w:r>
      <w:r w:rsidR="00226F16">
        <w:rPr>
          <w:sz w:val="24"/>
        </w:rPr>
        <w:t>36</w:t>
      </w:r>
      <w:r w:rsidRPr="00B00E26">
        <w:rPr>
          <w:sz w:val="24"/>
        </w:rPr>
        <w:t xml:space="preserve"> час</w:t>
      </w:r>
      <w:r w:rsidR="00ED201B">
        <w:rPr>
          <w:sz w:val="24"/>
        </w:rPr>
        <w:t>ов</w:t>
      </w:r>
      <w:r w:rsidRPr="00B00E26">
        <w:rPr>
          <w:sz w:val="24"/>
        </w:rPr>
        <w:t>.</w:t>
      </w:r>
    </w:p>
    <w:p w:rsidR="005F7C49" w:rsidRPr="004839FD" w:rsidRDefault="005F7C49" w:rsidP="005F7C49">
      <w:pPr>
        <w:rPr>
          <w:b/>
          <w:sz w:val="24"/>
        </w:rPr>
      </w:pPr>
    </w:p>
    <w:p w:rsidR="005F7C49" w:rsidRPr="004839FD" w:rsidRDefault="00563B68" w:rsidP="005F7C49">
      <w:pPr>
        <w:rPr>
          <w:b/>
          <w:sz w:val="24"/>
        </w:rPr>
      </w:pPr>
      <w:r w:rsidRPr="004839FD">
        <w:rPr>
          <w:b/>
          <w:sz w:val="24"/>
        </w:rPr>
        <w:t>3</w:t>
      </w:r>
      <w:r w:rsidR="005F7C49" w:rsidRPr="004839FD">
        <w:rPr>
          <w:b/>
          <w:sz w:val="24"/>
        </w:rPr>
        <w:t>.1. Объём дисциплины и виды учебной работы</w:t>
      </w:r>
    </w:p>
    <w:p w:rsidR="005F7C49" w:rsidRPr="00D45671" w:rsidRDefault="005F7C49" w:rsidP="005F7C49"/>
    <w:p w:rsidR="005F7C49" w:rsidRPr="00B54A8B" w:rsidRDefault="005F7C49" w:rsidP="005F7C49">
      <w:pPr>
        <w:jc w:val="both"/>
        <w:rPr>
          <w:color w:val="FF0000"/>
        </w:rPr>
      </w:pPr>
    </w:p>
    <w:p w:rsidR="005F7C49" w:rsidRPr="00B54A8B" w:rsidRDefault="005F7C49" w:rsidP="005F7C49">
      <w:pPr>
        <w:jc w:val="both"/>
        <w:rPr>
          <w:color w:val="FF0000"/>
        </w:rPr>
      </w:pPr>
    </w:p>
    <w:p w:rsidR="008407C0" w:rsidRDefault="008407C0" w:rsidP="008407C0">
      <w:pPr>
        <w:rPr>
          <w:b/>
        </w:rPr>
      </w:pP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797"/>
        <w:gridCol w:w="567"/>
        <w:gridCol w:w="567"/>
        <w:gridCol w:w="493"/>
        <w:gridCol w:w="606"/>
        <w:gridCol w:w="606"/>
        <w:gridCol w:w="799"/>
        <w:gridCol w:w="799"/>
        <w:gridCol w:w="1212"/>
        <w:gridCol w:w="523"/>
        <w:gridCol w:w="523"/>
      </w:tblGrid>
      <w:tr w:rsidR="008407C0" w:rsidRPr="008D2C08" w:rsidTr="00347069">
        <w:trPr>
          <w:trHeight w:val="630"/>
          <w:tblHeader/>
          <w:jc w:val="center"/>
        </w:trPr>
        <w:tc>
          <w:tcPr>
            <w:tcW w:w="1019"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Семестр</w:t>
            </w:r>
          </w:p>
        </w:tc>
        <w:tc>
          <w:tcPr>
            <w:tcW w:w="882"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Всего часов</w:t>
            </w:r>
          </w:p>
        </w:tc>
        <w:tc>
          <w:tcPr>
            <w:tcW w:w="882" w:type="dxa"/>
            <w:vMerge w:val="restart"/>
            <w:textDirection w:val="btLr"/>
            <w:vAlign w:val="center"/>
          </w:tcPr>
          <w:p w:rsidR="008407C0" w:rsidRPr="00067788" w:rsidRDefault="008407C0" w:rsidP="00347069">
            <w:pPr>
              <w:jc w:val="center"/>
              <w:rPr>
                <w:szCs w:val="20"/>
              </w:rPr>
            </w:pPr>
            <w:r w:rsidRPr="00067788">
              <w:rPr>
                <w:szCs w:val="20"/>
              </w:rPr>
              <w:t>Итого контактные часы</w:t>
            </w:r>
          </w:p>
        </w:tc>
        <w:tc>
          <w:tcPr>
            <w:tcW w:w="3636" w:type="dxa"/>
            <w:gridSpan w:val="6"/>
          </w:tcPr>
          <w:p w:rsidR="008407C0" w:rsidRPr="00067788" w:rsidRDefault="008407C0" w:rsidP="00347069">
            <w:pPr>
              <w:jc w:val="center"/>
              <w:rPr>
                <w:szCs w:val="20"/>
              </w:rPr>
            </w:pPr>
            <w:r w:rsidRPr="00067788">
              <w:rPr>
                <w:szCs w:val="20"/>
              </w:rPr>
              <w:t>В том числе</w:t>
            </w:r>
          </w:p>
        </w:tc>
        <w:tc>
          <w:tcPr>
            <w:tcW w:w="799"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СРС</w:t>
            </w:r>
          </w:p>
        </w:tc>
        <w:tc>
          <w:tcPr>
            <w:tcW w:w="799"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Контроль</w:t>
            </w:r>
          </w:p>
        </w:tc>
        <w:tc>
          <w:tcPr>
            <w:tcW w:w="1212" w:type="dxa"/>
            <w:vMerge w:val="restart"/>
            <w:shd w:val="clear" w:color="auto" w:fill="auto"/>
            <w:vAlign w:val="center"/>
          </w:tcPr>
          <w:p w:rsidR="008407C0" w:rsidRPr="00AB2F70" w:rsidRDefault="008407C0" w:rsidP="00347069">
            <w:pPr>
              <w:jc w:val="center"/>
              <w:rPr>
                <w:szCs w:val="20"/>
              </w:rPr>
            </w:pPr>
            <w:r w:rsidRPr="00AB2F70">
              <w:rPr>
                <w:szCs w:val="20"/>
              </w:rPr>
              <w:t>КП, КР, РГР, контр. раб,</w:t>
            </w:r>
            <w:r>
              <w:rPr>
                <w:szCs w:val="20"/>
              </w:rPr>
              <w:t xml:space="preserve"> р</w:t>
            </w:r>
            <w:r w:rsidRPr="00AB2F70">
              <w:rPr>
                <w:szCs w:val="20"/>
              </w:rPr>
              <w:t>еферат</w:t>
            </w:r>
          </w:p>
        </w:tc>
        <w:tc>
          <w:tcPr>
            <w:tcW w:w="523"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Экзамен</w:t>
            </w:r>
          </w:p>
        </w:tc>
        <w:tc>
          <w:tcPr>
            <w:tcW w:w="523"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Зачет</w:t>
            </w:r>
          </w:p>
        </w:tc>
      </w:tr>
      <w:tr w:rsidR="008407C0" w:rsidRPr="008D2C08" w:rsidTr="00347069">
        <w:trPr>
          <w:trHeight w:val="767"/>
          <w:tblHeader/>
          <w:jc w:val="center"/>
        </w:trPr>
        <w:tc>
          <w:tcPr>
            <w:tcW w:w="1019" w:type="dxa"/>
            <w:vMerge/>
            <w:shd w:val="clear" w:color="auto" w:fill="auto"/>
          </w:tcPr>
          <w:p w:rsidR="008407C0" w:rsidRDefault="008407C0" w:rsidP="00347069">
            <w:pPr>
              <w:jc w:val="center"/>
            </w:pPr>
          </w:p>
        </w:tc>
        <w:tc>
          <w:tcPr>
            <w:tcW w:w="882" w:type="dxa"/>
            <w:vMerge/>
            <w:shd w:val="clear" w:color="auto" w:fill="auto"/>
          </w:tcPr>
          <w:p w:rsidR="008407C0" w:rsidRDefault="008407C0" w:rsidP="00347069">
            <w:pPr>
              <w:jc w:val="center"/>
            </w:pPr>
          </w:p>
        </w:tc>
        <w:tc>
          <w:tcPr>
            <w:tcW w:w="882" w:type="dxa"/>
            <w:vMerge/>
          </w:tcPr>
          <w:p w:rsidR="008407C0" w:rsidRDefault="008407C0" w:rsidP="00347069">
            <w:pPr>
              <w:jc w:val="center"/>
            </w:pPr>
          </w:p>
        </w:tc>
        <w:tc>
          <w:tcPr>
            <w:tcW w:w="797" w:type="dxa"/>
            <w:shd w:val="clear" w:color="auto" w:fill="auto"/>
            <w:vAlign w:val="center"/>
          </w:tcPr>
          <w:p w:rsidR="008407C0" w:rsidRPr="003A7FCC" w:rsidRDefault="008407C0" w:rsidP="00347069">
            <w:pPr>
              <w:jc w:val="center"/>
            </w:pPr>
            <w:r w:rsidRPr="003A7FCC">
              <w:t>Интер. часы</w:t>
            </w:r>
          </w:p>
        </w:tc>
        <w:tc>
          <w:tcPr>
            <w:tcW w:w="567" w:type="dxa"/>
            <w:vAlign w:val="center"/>
          </w:tcPr>
          <w:p w:rsidR="008407C0" w:rsidRDefault="008407C0" w:rsidP="00347069">
            <w:pPr>
              <w:jc w:val="center"/>
              <w:rPr>
                <w:szCs w:val="20"/>
              </w:rPr>
            </w:pPr>
            <w:r>
              <w:rPr>
                <w:szCs w:val="20"/>
              </w:rPr>
              <w:t>Лек</w:t>
            </w:r>
          </w:p>
        </w:tc>
        <w:tc>
          <w:tcPr>
            <w:tcW w:w="567" w:type="dxa"/>
            <w:shd w:val="clear" w:color="auto" w:fill="auto"/>
            <w:vAlign w:val="center"/>
          </w:tcPr>
          <w:p w:rsidR="008407C0" w:rsidRPr="008D2C08" w:rsidRDefault="008407C0" w:rsidP="00347069">
            <w:pPr>
              <w:jc w:val="center"/>
            </w:pPr>
            <w:r>
              <w:rPr>
                <w:szCs w:val="20"/>
              </w:rPr>
              <w:t>Лаб</w:t>
            </w:r>
          </w:p>
        </w:tc>
        <w:tc>
          <w:tcPr>
            <w:tcW w:w="493" w:type="dxa"/>
            <w:shd w:val="clear" w:color="auto" w:fill="auto"/>
            <w:vAlign w:val="center"/>
          </w:tcPr>
          <w:p w:rsidR="008407C0" w:rsidRPr="008D2C08" w:rsidRDefault="008407C0" w:rsidP="00347069">
            <w:pPr>
              <w:jc w:val="center"/>
            </w:pPr>
            <w:r>
              <w:rPr>
                <w:szCs w:val="20"/>
              </w:rPr>
              <w:t>Пр</w:t>
            </w:r>
          </w:p>
        </w:tc>
        <w:tc>
          <w:tcPr>
            <w:tcW w:w="606" w:type="dxa"/>
            <w:shd w:val="clear" w:color="auto" w:fill="auto"/>
            <w:vAlign w:val="center"/>
          </w:tcPr>
          <w:p w:rsidR="008407C0" w:rsidRPr="008D2C08" w:rsidRDefault="008407C0" w:rsidP="00347069">
            <w:pPr>
              <w:jc w:val="center"/>
            </w:pPr>
            <w:r>
              <w:rPr>
                <w:szCs w:val="20"/>
              </w:rPr>
              <w:t>ИЗ</w:t>
            </w:r>
          </w:p>
        </w:tc>
        <w:tc>
          <w:tcPr>
            <w:tcW w:w="606" w:type="dxa"/>
            <w:vAlign w:val="center"/>
          </w:tcPr>
          <w:p w:rsidR="008407C0" w:rsidRPr="008D2C08" w:rsidRDefault="008407C0" w:rsidP="00347069">
            <w:pPr>
              <w:jc w:val="center"/>
            </w:pPr>
            <w:r>
              <w:rPr>
                <w:szCs w:val="20"/>
              </w:rPr>
              <w:t>АК</w:t>
            </w:r>
          </w:p>
        </w:tc>
        <w:tc>
          <w:tcPr>
            <w:tcW w:w="799" w:type="dxa"/>
            <w:vMerge/>
            <w:shd w:val="clear" w:color="auto" w:fill="auto"/>
          </w:tcPr>
          <w:p w:rsidR="008407C0" w:rsidRPr="008D2C08" w:rsidRDefault="008407C0" w:rsidP="00347069">
            <w:pPr>
              <w:jc w:val="center"/>
            </w:pPr>
          </w:p>
        </w:tc>
        <w:tc>
          <w:tcPr>
            <w:tcW w:w="799" w:type="dxa"/>
            <w:vMerge/>
            <w:shd w:val="clear" w:color="auto" w:fill="auto"/>
          </w:tcPr>
          <w:p w:rsidR="008407C0" w:rsidRPr="008D2C08" w:rsidRDefault="008407C0" w:rsidP="00347069">
            <w:pPr>
              <w:jc w:val="center"/>
            </w:pPr>
          </w:p>
        </w:tc>
        <w:tc>
          <w:tcPr>
            <w:tcW w:w="1212" w:type="dxa"/>
            <w:vMerge/>
            <w:shd w:val="clear" w:color="auto" w:fill="auto"/>
          </w:tcPr>
          <w:p w:rsidR="008407C0" w:rsidRPr="008D2C08" w:rsidRDefault="008407C0" w:rsidP="00347069">
            <w:pPr>
              <w:jc w:val="center"/>
            </w:pPr>
          </w:p>
        </w:tc>
        <w:tc>
          <w:tcPr>
            <w:tcW w:w="523" w:type="dxa"/>
            <w:vMerge/>
            <w:shd w:val="clear" w:color="auto" w:fill="auto"/>
          </w:tcPr>
          <w:p w:rsidR="008407C0" w:rsidRPr="008D2C08" w:rsidRDefault="008407C0" w:rsidP="00347069">
            <w:pPr>
              <w:jc w:val="center"/>
            </w:pPr>
          </w:p>
        </w:tc>
        <w:tc>
          <w:tcPr>
            <w:tcW w:w="523" w:type="dxa"/>
            <w:vMerge/>
            <w:shd w:val="clear" w:color="auto" w:fill="auto"/>
          </w:tcPr>
          <w:p w:rsidR="008407C0" w:rsidRPr="008D2C08" w:rsidRDefault="008407C0" w:rsidP="00347069">
            <w:pPr>
              <w:jc w:val="center"/>
            </w:pPr>
          </w:p>
        </w:tc>
      </w:tr>
      <w:tr w:rsidR="008407C0" w:rsidTr="00347069">
        <w:trPr>
          <w:jc w:val="center"/>
        </w:trPr>
        <w:tc>
          <w:tcPr>
            <w:tcW w:w="1019" w:type="dxa"/>
          </w:tcPr>
          <w:p w:rsidR="008407C0" w:rsidRDefault="0043768B" w:rsidP="00347069">
            <w:pPr>
              <w:jc w:val="center"/>
            </w:pPr>
            <w:r>
              <w:t>2</w:t>
            </w:r>
          </w:p>
        </w:tc>
        <w:tc>
          <w:tcPr>
            <w:tcW w:w="882" w:type="dxa"/>
          </w:tcPr>
          <w:p w:rsidR="008407C0" w:rsidRPr="00226F16" w:rsidRDefault="00226F16" w:rsidP="00347069">
            <w:pPr>
              <w:jc w:val="center"/>
              <w:rPr>
                <w:lang w:val="en-US"/>
              </w:rPr>
            </w:pPr>
            <w:r>
              <w:rPr>
                <w:lang w:val="en-US"/>
              </w:rPr>
              <w:t>36</w:t>
            </w:r>
          </w:p>
        </w:tc>
        <w:tc>
          <w:tcPr>
            <w:tcW w:w="882" w:type="dxa"/>
          </w:tcPr>
          <w:p w:rsidR="008407C0" w:rsidRPr="00226F16" w:rsidRDefault="005A4077" w:rsidP="00347069">
            <w:pPr>
              <w:jc w:val="center"/>
            </w:pPr>
            <w:r>
              <w:t>8</w:t>
            </w:r>
            <w:r w:rsidR="00226F16">
              <w:rPr>
                <w:lang w:val="en-US"/>
              </w:rPr>
              <w:t xml:space="preserve"> </w:t>
            </w:r>
            <w:r w:rsidR="00226F16">
              <w:t>,3</w:t>
            </w:r>
          </w:p>
        </w:tc>
        <w:tc>
          <w:tcPr>
            <w:tcW w:w="797" w:type="dxa"/>
          </w:tcPr>
          <w:p w:rsidR="008407C0" w:rsidRDefault="008407C0" w:rsidP="00347069">
            <w:pPr>
              <w:jc w:val="center"/>
            </w:pPr>
          </w:p>
        </w:tc>
        <w:tc>
          <w:tcPr>
            <w:tcW w:w="567" w:type="dxa"/>
          </w:tcPr>
          <w:p w:rsidR="008407C0" w:rsidRDefault="005A4077" w:rsidP="00347069">
            <w:pPr>
              <w:jc w:val="center"/>
            </w:pPr>
            <w:r>
              <w:t>-</w:t>
            </w:r>
          </w:p>
        </w:tc>
        <w:tc>
          <w:tcPr>
            <w:tcW w:w="567" w:type="dxa"/>
          </w:tcPr>
          <w:p w:rsidR="008407C0" w:rsidRDefault="008407C0" w:rsidP="00347069">
            <w:pPr>
              <w:jc w:val="center"/>
            </w:pPr>
          </w:p>
        </w:tc>
        <w:tc>
          <w:tcPr>
            <w:tcW w:w="493" w:type="dxa"/>
          </w:tcPr>
          <w:p w:rsidR="008407C0" w:rsidRDefault="00226F16" w:rsidP="00347069">
            <w:pPr>
              <w:jc w:val="center"/>
            </w:pPr>
            <w:r>
              <w:t>6</w:t>
            </w:r>
          </w:p>
        </w:tc>
        <w:tc>
          <w:tcPr>
            <w:tcW w:w="606" w:type="dxa"/>
          </w:tcPr>
          <w:p w:rsidR="008407C0" w:rsidRDefault="00226F16" w:rsidP="00347069">
            <w:pPr>
              <w:jc w:val="center"/>
            </w:pPr>
            <w:r>
              <w:t>2</w:t>
            </w:r>
          </w:p>
        </w:tc>
        <w:tc>
          <w:tcPr>
            <w:tcW w:w="606" w:type="dxa"/>
          </w:tcPr>
          <w:p w:rsidR="008407C0" w:rsidRDefault="00226F16" w:rsidP="00347069">
            <w:pPr>
              <w:jc w:val="center"/>
            </w:pPr>
            <w:r>
              <w:t>0,3</w:t>
            </w:r>
          </w:p>
        </w:tc>
        <w:tc>
          <w:tcPr>
            <w:tcW w:w="799" w:type="dxa"/>
          </w:tcPr>
          <w:p w:rsidR="008407C0" w:rsidRDefault="005A4077" w:rsidP="00347069">
            <w:pPr>
              <w:jc w:val="center"/>
            </w:pPr>
            <w:r>
              <w:t>27</w:t>
            </w:r>
            <w:r w:rsidR="00226F16">
              <w:t>,7</w:t>
            </w:r>
          </w:p>
        </w:tc>
        <w:tc>
          <w:tcPr>
            <w:tcW w:w="799" w:type="dxa"/>
          </w:tcPr>
          <w:p w:rsidR="008407C0" w:rsidRDefault="008407C0" w:rsidP="00347069">
            <w:pPr>
              <w:jc w:val="center"/>
            </w:pPr>
            <w:r>
              <w:t>-</w:t>
            </w:r>
          </w:p>
        </w:tc>
        <w:tc>
          <w:tcPr>
            <w:tcW w:w="1212" w:type="dxa"/>
          </w:tcPr>
          <w:p w:rsidR="008407C0" w:rsidRDefault="008407C0" w:rsidP="00347069">
            <w:pPr>
              <w:jc w:val="center"/>
            </w:pPr>
            <w:r>
              <w:t>-</w:t>
            </w:r>
          </w:p>
        </w:tc>
        <w:tc>
          <w:tcPr>
            <w:tcW w:w="523" w:type="dxa"/>
          </w:tcPr>
          <w:p w:rsidR="008407C0" w:rsidRDefault="008407C0" w:rsidP="00347069">
            <w:pPr>
              <w:jc w:val="center"/>
            </w:pPr>
            <w:r>
              <w:t>-</w:t>
            </w:r>
          </w:p>
        </w:tc>
        <w:tc>
          <w:tcPr>
            <w:tcW w:w="523" w:type="dxa"/>
          </w:tcPr>
          <w:p w:rsidR="008407C0" w:rsidRDefault="008407C0" w:rsidP="00347069">
            <w:pPr>
              <w:jc w:val="center"/>
            </w:pPr>
            <w:r>
              <w:t>+</w:t>
            </w:r>
          </w:p>
        </w:tc>
      </w:tr>
      <w:tr w:rsidR="00226F16" w:rsidTr="00347069">
        <w:trPr>
          <w:jc w:val="center"/>
        </w:trPr>
        <w:tc>
          <w:tcPr>
            <w:tcW w:w="1019" w:type="dxa"/>
          </w:tcPr>
          <w:p w:rsidR="00226F16" w:rsidRDefault="00226F16" w:rsidP="00347069">
            <w:pPr>
              <w:jc w:val="center"/>
            </w:pPr>
            <w:r>
              <w:rPr>
                <w:b/>
                <w:szCs w:val="20"/>
              </w:rPr>
              <w:t>итого</w:t>
            </w:r>
          </w:p>
        </w:tc>
        <w:tc>
          <w:tcPr>
            <w:tcW w:w="882" w:type="dxa"/>
          </w:tcPr>
          <w:p w:rsidR="00226F16" w:rsidRPr="00226F16" w:rsidRDefault="00226F16" w:rsidP="00226F16">
            <w:pPr>
              <w:jc w:val="center"/>
            </w:pPr>
            <w:r w:rsidRPr="00226F16">
              <w:t>36</w:t>
            </w:r>
          </w:p>
        </w:tc>
        <w:tc>
          <w:tcPr>
            <w:tcW w:w="882" w:type="dxa"/>
          </w:tcPr>
          <w:p w:rsidR="00226F16" w:rsidRPr="00226F16" w:rsidRDefault="005A4077" w:rsidP="00226F16">
            <w:pPr>
              <w:jc w:val="center"/>
            </w:pPr>
            <w:r>
              <w:t>8</w:t>
            </w:r>
            <w:r w:rsidR="003956B3">
              <w:t>,</w:t>
            </w:r>
            <w:r w:rsidR="00226F16">
              <w:t>3</w:t>
            </w:r>
          </w:p>
        </w:tc>
        <w:tc>
          <w:tcPr>
            <w:tcW w:w="797" w:type="dxa"/>
          </w:tcPr>
          <w:p w:rsidR="00226F16" w:rsidRDefault="00226F16" w:rsidP="00226F16">
            <w:pPr>
              <w:jc w:val="center"/>
            </w:pPr>
          </w:p>
        </w:tc>
        <w:tc>
          <w:tcPr>
            <w:tcW w:w="567" w:type="dxa"/>
          </w:tcPr>
          <w:p w:rsidR="00226F16" w:rsidRDefault="005A4077" w:rsidP="00226F16">
            <w:pPr>
              <w:jc w:val="center"/>
            </w:pPr>
            <w:r>
              <w:t>-</w:t>
            </w:r>
          </w:p>
        </w:tc>
        <w:tc>
          <w:tcPr>
            <w:tcW w:w="567" w:type="dxa"/>
          </w:tcPr>
          <w:p w:rsidR="00226F16" w:rsidRDefault="00226F16" w:rsidP="00226F16">
            <w:pPr>
              <w:jc w:val="center"/>
            </w:pPr>
          </w:p>
        </w:tc>
        <w:tc>
          <w:tcPr>
            <w:tcW w:w="493" w:type="dxa"/>
          </w:tcPr>
          <w:p w:rsidR="00226F16" w:rsidRDefault="00226F16" w:rsidP="00226F16">
            <w:pPr>
              <w:jc w:val="center"/>
            </w:pPr>
            <w:r>
              <w:t>6</w:t>
            </w:r>
          </w:p>
        </w:tc>
        <w:tc>
          <w:tcPr>
            <w:tcW w:w="606" w:type="dxa"/>
          </w:tcPr>
          <w:p w:rsidR="00226F16" w:rsidRDefault="00226F16" w:rsidP="00226F16">
            <w:pPr>
              <w:jc w:val="center"/>
            </w:pPr>
            <w:r>
              <w:t>2</w:t>
            </w:r>
          </w:p>
        </w:tc>
        <w:tc>
          <w:tcPr>
            <w:tcW w:w="606" w:type="dxa"/>
          </w:tcPr>
          <w:p w:rsidR="00226F16" w:rsidRDefault="00226F16" w:rsidP="00226F16">
            <w:pPr>
              <w:jc w:val="center"/>
            </w:pPr>
            <w:r>
              <w:t>0,3</w:t>
            </w:r>
          </w:p>
        </w:tc>
        <w:tc>
          <w:tcPr>
            <w:tcW w:w="799" w:type="dxa"/>
          </w:tcPr>
          <w:p w:rsidR="00226F16" w:rsidRDefault="005A4077" w:rsidP="00226F16">
            <w:pPr>
              <w:jc w:val="center"/>
            </w:pPr>
            <w:r>
              <w:t>27</w:t>
            </w:r>
            <w:r w:rsidR="00226F16">
              <w:t>,7</w:t>
            </w:r>
          </w:p>
        </w:tc>
        <w:tc>
          <w:tcPr>
            <w:tcW w:w="799" w:type="dxa"/>
          </w:tcPr>
          <w:p w:rsidR="00226F16" w:rsidRDefault="00226F16" w:rsidP="00347069">
            <w:pPr>
              <w:jc w:val="center"/>
            </w:pPr>
            <w:r>
              <w:t>-</w:t>
            </w:r>
          </w:p>
        </w:tc>
        <w:tc>
          <w:tcPr>
            <w:tcW w:w="1212" w:type="dxa"/>
          </w:tcPr>
          <w:p w:rsidR="00226F16" w:rsidRDefault="00226F16" w:rsidP="00347069">
            <w:pPr>
              <w:jc w:val="center"/>
            </w:pPr>
            <w:r>
              <w:t>-</w:t>
            </w:r>
          </w:p>
        </w:tc>
        <w:tc>
          <w:tcPr>
            <w:tcW w:w="523" w:type="dxa"/>
          </w:tcPr>
          <w:p w:rsidR="00226F16" w:rsidRDefault="00226F16" w:rsidP="00347069">
            <w:pPr>
              <w:jc w:val="center"/>
            </w:pPr>
            <w:r>
              <w:t>-</w:t>
            </w:r>
          </w:p>
        </w:tc>
        <w:tc>
          <w:tcPr>
            <w:tcW w:w="523" w:type="dxa"/>
          </w:tcPr>
          <w:p w:rsidR="00226F16" w:rsidRDefault="00226F16" w:rsidP="00347069">
            <w:pPr>
              <w:jc w:val="center"/>
            </w:pPr>
            <w:r>
              <w:t>+</w:t>
            </w:r>
          </w:p>
        </w:tc>
      </w:tr>
    </w:tbl>
    <w:p w:rsidR="008407C0" w:rsidRDefault="008407C0" w:rsidP="008407C0">
      <w:pPr>
        <w:rPr>
          <w:b/>
        </w:rPr>
      </w:pPr>
    </w:p>
    <w:p w:rsidR="005F7C49" w:rsidRPr="00B54A8B" w:rsidRDefault="005F7C49" w:rsidP="005F7C49">
      <w:pPr>
        <w:jc w:val="both"/>
        <w:rPr>
          <w:color w:val="FF0000"/>
        </w:rPr>
        <w:sectPr w:rsidR="005F7C49" w:rsidRPr="00B54A8B" w:rsidSect="00F37228">
          <w:footerReference w:type="even" r:id="rId14"/>
          <w:footerReference w:type="default" r:id="rId15"/>
          <w:pgSz w:w="11906" w:h="16838" w:code="9"/>
          <w:pgMar w:top="1134" w:right="850" w:bottom="1134" w:left="1701" w:header="567" w:footer="510" w:gutter="0"/>
          <w:cols w:space="708"/>
          <w:titlePg/>
          <w:docGrid w:linePitch="360"/>
        </w:sectPr>
      </w:pPr>
    </w:p>
    <w:p w:rsidR="005F7C49" w:rsidRPr="004839FD" w:rsidRDefault="00563B68" w:rsidP="005F7C49">
      <w:pPr>
        <w:widowControl w:val="0"/>
        <w:rPr>
          <w:b/>
          <w:sz w:val="24"/>
        </w:rPr>
      </w:pPr>
      <w:r w:rsidRPr="004839FD">
        <w:rPr>
          <w:b/>
          <w:sz w:val="24"/>
        </w:rPr>
        <w:lastRenderedPageBreak/>
        <w:t>3</w:t>
      </w:r>
      <w:r w:rsidR="005F7C49" w:rsidRPr="004839FD">
        <w:rPr>
          <w:b/>
          <w:sz w:val="24"/>
        </w:rPr>
        <w:t>.1.1</w:t>
      </w:r>
      <w:r w:rsidR="005F7C49" w:rsidRPr="004839FD">
        <w:rPr>
          <w:b/>
          <w:i/>
          <w:sz w:val="24"/>
        </w:rPr>
        <w:t>.</w:t>
      </w:r>
      <w:r w:rsidR="005F7C49" w:rsidRPr="004839FD">
        <w:rPr>
          <w:b/>
          <w:sz w:val="24"/>
        </w:rPr>
        <w:t xml:space="preserve"> Объем часов и зачетных единиц по дисциплине </w:t>
      </w: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8"/>
        <w:gridCol w:w="1843"/>
        <w:gridCol w:w="1149"/>
        <w:gridCol w:w="1701"/>
        <w:gridCol w:w="1559"/>
        <w:gridCol w:w="1559"/>
        <w:gridCol w:w="1560"/>
        <w:gridCol w:w="1351"/>
      </w:tblGrid>
      <w:tr w:rsidR="00A975F8" w:rsidRPr="00336A11" w:rsidTr="00226F16">
        <w:trPr>
          <w:tblHeader/>
          <w:jc w:val="center"/>
        </w:trPr>
        <w:tc>
          <w:tcPr>
            <w:tcW w:w="4658" w:type="dxa"/>
            <w:vMerge w:val="restart"/>
            <w:vAlign w:val="center"/>
          </w:tcPr>
          <w:p w:rsidR="00A975F8" w:rsidRPr="00336A11" w:rsidRDefault="00A975F8" w:rsidP="00AF61D7">
            <w:pPr>
              <w:widowControl w:val="0"/>
              <w:jc w:val="center"/>
              <w:rPr>
                <w:bCs/>
                <w:sz w:val="22"/>
                <w:szCs w:val="22"/>
              </w:rPr>
            </w:pPr>
            <w:r w:rsidRPr="00336A11">
              <w:rPr>
                <w:bCs/>
                <w:sz w:val="22"/>
                <w:szCs w:val="22"/>
              </w:rPr>
              <w:t>Наименование раздела (модуля)</w:t>
            </w:r>
          </w:p>
          <w:p w:rsidR="00A975F8" w:rsidRPr="00336A11" w:rsidRDefault="00A975F8" w:rsidP="00AF61D7">
            <w:pPr>
              <w:widowControl w:val="0"/>
              <w:jc w:val="center"/>
              <w:rPr>
                <w:rFonts w:eastAsia="Arial Unicode MS"/>
                <w:bCs/>
                <w:sz w:val="22"/>
                <w:szCs w:val="22"/>
              </w:rPr>
            </w:pPr>
            <w:r w:rsidRPr="00336A11">
              <w:rPr>
                <w:bCs/>
                <w:sz w:val="22"/>
                <w:szCs w:val="22"/>
              </w:rPr>
              <w:t>Наименование темы дисциплины</w:t>
            </w:r>
          </w:p>
        </w:tc>
        <w:tc>
          <w:tcPr>
            <w:tcW w:w="1843" w:type="dxa"/>
            <w:vMerge w:val="restart"/>
            <w:vAlign w:val="center"/>
          </w:tcPr>
          <w:p w:rsidR="00A975F8" w:rsidRPr="00336A11" w:rsidRDefault="00A975F8" w:rsidP="00AF61D7">
            <w:pPr>
              <w:jc w:val="center"/>
              <w:rPr>
                <w:sz w:val="22"/>
                <w:szCs w:val="22"/>
              </w:rPr>
            </w:pPr>
            <w:r w:rsidRPr="00336A11">
              <w:rPr>
                <w:sz w:val="22"/>
                <w:szCs w:val="22"/>
              </w:rPr>
              <w:t>Всего часов</w:t>
            </w:r>
          </w:p>
        </w:tc>
        <w:tc>
          <w:tcPr>
            <w:tcW w:w="1149" w:type="dxa"/>
            <w:vMerge w:val="restart"/>
            <w:vAlign w:val="center"/>
          </w:tcPr>
          <w:p w:rsidR="00A975F8" w:rsidRPr="00336A11" w:rsidRDefault="00A975F8" w:rsidP="00AF61D7">
            <w:pPr>
              <w:jc w:val="center"/>
              <w:rPr>
                <w:sz w:val="22"/>
                <w:szCs w:val="22"/>
              </w:rPr>
            </w:pPr>
            <w:r w:rsidRPr="00336A11">
              <w:rPr>
                <w:sz w:val="22"/>
                <w:szCs w:val="22"/>
              </w:rPr>
              <w:t>Формируемые компетенции</w:t>
            </w:r>
          </w:p>
        </w:tc>
        <w:tc>
          <w:tcPr>
            <w:tcW w:w="1701" w:type="dxa"/>
            <w:vMerge w:val="restart"/>
            <w:vAlign w:val="center"/>
          </w:tcPr>
          <w:p w:rsidR="00A975F8" w:rsidRPr="00336A11" w:rsidRDefault="00A0338D" w:rsidP="00AF61D7">
            <w:pPr>
              <w:jc w:val="center"/>
              <w:rPr>
                <w:sz w:val="22"/>
                <w:szCs w:val="22"/>
              </w:rPr>
            </w:pPr>
            <w:r>
              <w:rPr>
                <w:bCs/>
                <w:sz w:val="22"/>
                <w:szCs w:val="22"/>
              </w:rPr>
              <w:t xml:space="preserve">Аудиторная </w:t>
            </w:r>
            <w:r w:rsidR="00D463C1">
              <w:rPr>
                <w:bCs/>
                <w:sz w:val="22"/>
                <w:szCs w:val="22"/>
              </w:rPr>
              <w:t>нагрузка</w:t>
            </w:r>
          </w:p>
        </w:tc>
        <w:tc>
          <w:tcPr>
            <w:tcW w:w="4678" w:type="dxa"/>
            <w:gridSpan w:val="3"/>
            <w:vAlign w:val="center"/>
          </w:tcPr>
          <w:p w:rsidR="00A975F8" w:rsidRPr="00336A11" w:rsidRDefault="00A975F8" w:rsidP="00AF61D7">
            <w:pPr>
              <w:jc w:val="center"/>
              <w:rPr>
                <w:sz w:val="22"/>
                <w:szCs w:val="22"/>
              </w:rPr>
            </w:pPr>
            <w:r w:rsidRPr="00336A11">
              <w:rPr>
                <w:sz w:val="22"/>
                <w:szCs w:val="22"/>
              </w:rPr>
              <w:t>в том числе</w:t>
            </w:r>
          </w:p>
        </w:tc>
        <w:tc>
          <w:tcPr>
            <w:tcW w:w="1351" w:type="dxa"/>
            <w:vMerge w:val="restart"/>
            <w:vAlign w:val="center"/>
          </w:tcPr>
          <w:p w:rsidR="00A975F8" w:rsidRPr="00336A11" w:rsidRDefault="00A975F8" w:rsidP="00AF61D7">
            <w:pPr>
              <w:jc w:val="center"/>
              <w:rPr>
                <w:sz w:val="22"/>
                <w:szCs w:val="22"/>
              </w:rPr>
            </w:pPr>
            <w:r w:rsidRPr="00336A11">
              <w:rPr>
                <w:sz w:val="22"/>
                <w:szCs w:val="22"/>
              </w:rPr>
              <w:t>СРС</w:t>
            </w:r>
          </w:p>
        </w:tc>
      </w:tr>
      <w:tr w:rsidR="00A975F8" w:rsidRPr="00336A11" w:rsidTr="00226F16">
        <w:trPr>
          <w:trHeight w:val="64"/>
          <w:tblHeader/>
          <w:jc w:val="center"/>
        </w:trPr>
        <w:tc>
          <w:tcPr>
            <w:tcW w:w="4658" w:type="dxa"/>
            <w:vMerge/>
            <w:vAlign w:val="center"/>
          </w:tcPr>
          <w:p w:rsidR="00A975F8" w:rsidRPr="00336A11" w:rsidRDefault="00A975F8" w:rsidP="00AF61D7">
            <w:pPr>
              <w:widowControl w:val="0"/>
              <w:jc w:val="center"/>
              <w:rPr>
                <w:rFonts w:eastAsia="Arial Unicode MS"/>
                <w:bCs/>
                <w:sz w:val="22"/>
                <w:szCs w:val="22"/>
              </w:rPr>
            </w:pPr>
          </w:p>
        </w:tc>
        <w:tc>
          <w:tcPr>
            <w:tcW w:w="1843" w:type="dxa"/>
            <w:vMerge/>
            <w:vAlign w:val="center"/>
          </w:tcPr>
          <w:p w:rsidR="00A975F8" w:rsidRPr="00336A11" w:rsidRDefault="00A975F8" w:rsidP="00AF61D7">
            <w:pPr>
              <w:jc w:val="center"/>
              <w:rPr>
                <w:sz w:val="22"/>
                <w:szCs w:val="22"/>
              </w:rPr>
            </w:pPr>
          </w:p>
        </w:tc>
        <w:tc>
          <w:tcPr>
            <w:tcW w:w="1149" w:type="dxa"/>
            <w:vMerge/>
            <w:vAlign w:val="center"/>
          </w:tcPr>
          <w:p w:rsidR="00A975F8" w:rsidRPr="00336A11" w:rsidRDefault="00A975F8" w:rsidP="00AF61D7">
            <w:pPr>
              <w:jc w:val="center"/>
              <w:rPr>
                <w:sz w:val="22"/>
                <w:szCs w:val="22"/>
              </w:rPr>
            </w:pPr>
          </w:p>
        </w:tc>
        <w:tc>
          <w:tcPr>
            <w:tcW w:w="1701" w:type="dxa"/>
            <w:vMerge/>
            <w:vAlign w:val="center"/>
          </w:tcPr>
          <w:p w:rsidR="00A975F8" w:rsidRPr="00336A11" w:rsidRDefault="00A975F8" w:rsidP="00AF61D7">
            <w:pPr>
              <w:jc w:val="center"/>
              <w:rPr>
                <w:sz w:val="22"/>
                <w:szCs w:val="22"/>
              </w:rPr>
            </w:pPr>
          </w:p>
        </w:tc>
        <w:tc>
          <w:tcPr>
            <w:tcW w:w="1559" w:type="dxa"/>
            <w:vAlign w:val="center"/>
          </w:tcPr>
          <w:p w:rsidR="00A975F8" w:rsidRPr="00336A11" w:rsidRDefault="00A975F8" w:rsidP="00AF61D7">
            <w:pPr>
              <w:jc w:val="center"/>
              <w:rPr>
                <w:sz w:val="22"/>
                <w:szCs w:val="22"/>
              </w:rPr>
            </w:pPr>
            <w:r w:rsidRPr="00336A11">
              <w:rPr>
                <w:sz w:val="22"/>
                <w:szCs w:val="22"/>
              </w:rPr>
              <w:t>лекции</w:t>
            </w:r>
          </w:p>
        </w:tc>
        <w:tc>
          <w:tcPr>
            <w:tcW w:w="1559" w:type="dxa"/>
            <w:vAlign w:val="center"/>
          </w:tcPr>
          <w:p w:rsidR="00A975F8" w:rsidRPr="00336A11" w:rsidRDefault="00A975F8" w:rsidP="00AF61D7">
            <w:pPr>
              <w:jc w:val="center"/>
              <w:rPr>
                <w:sz w:val="22"/>
                <w:szCs w:val="22"/>
              </w:rPr>
            </w:pPr>
            <w:r w:rsidRPr="00336A11">
              <w:rPr>
                <w:sz w:val="22"/>
                <w:szCs w:val="22"/>
              </w:rPr>
              <w:t>лабораторные</w:t>
            </w:r>
          </w:p>
        </w:tc>
        <w:tc>
          <w:tcPr>
            <w:tcW w:w="1560" w:type="dxa"/>
            <w:vAlign w:val="center"/>
          </w:tcPr>
          <w:p w:rsidR="00A975F8" w:rsidRPr="00336A11" w:rsidRDefault="00A975F8" w:rsidP="00AF61D7">
            <w:pPr>
              <w:jc w:val="center"/>
              <w:rPr>
                <w:sz w:val="22"/>
                <w:szCs w:val="22"/>
              </w:rPr>
            </w:pPr>
            <w:r w:rsidRPr="00336A11">
              <w:rPr>
                <w:sz w:val="22"/>
                <w:szCs w:val="22"/>
              </w:rPr>
              <w:t>практические</w:t>
            </w:r>
          </w:p>
        </w:tc>
        <w:tc>
          <w:tcPr>
            <w:tcW w:w="1351" w:type="dxa"/>
            <w:vMerge/>
            <w:vAlign w:val="center"/>
          </w:tcPr>
          <w:p w:rsidR="00A975F8" w:rsidRPr="00336A11" w:rsidRDefault="00A975F8" w:rsidP="00AF61D7">
            <w:pPr>
              <w:jc w:val="center"/>
              <w:rPr>
                <w:sz w:val="22"/>
                <w:szCs w:val="22"/>
              </w:rPr>
            </w:pPr>
          </w:p>
        </w:tc>
      </w:tr>
      <w:tr w:rsidR="00A975F8" w:rsidRPr="00336A11" w:rsidTr="00AF61D7">
        <w:trPr>
          <w:trHeight w:val="297"/>
          <w:jc w:val="center"/>
        </w:trPr>
        <w:tc>
          <w:tcPr>
            <w:tcW w:w="15380" w:type="dxa"/>
            <w:gridSpan w:val="8"/>
            <w:vAlign w:val="center"/>
          </w:tcPr>
          <w:p w:rsidR="00A975F8" w:rsidRPr="00336A11" w:rsidRDefault="0043768B" w:rsidP="00AF61D7">
            <w:pPr>
              <w:jc w:val="center"/>
              <w:rPr>
                <w:b/>
                <w:sz w:val="22"/>
                <w:szCs w:val="22"/>
              </w:rPr>
            </w:pPr>
            <w:r>
              <w:rPr>
                <w:b/>
                <w:sz w:val="22"/>
                <w:szCs w:val="22"/>
              </w:rPr>
              <w:t>2</w:t>
            </w:r>
            <w:r w:rsidR="00A975F8" w:rsidRPr="00336A11">
              <w:rPr>
                <w:b/>
                <w:sz w:val="22"/>
                <w:szCs w:val="22"/>
              </w:rPr>
              <w:t xml:space="preserve"> семестр</w:t>
            </w:r>
          </w:p>
        </w:tc>
      </w:tr>
      <w:tr w:rsidR="00B93124" w:rsidRPr="00336A11" w:rsidTr="00226F16">
        <w:trPr>
          <w:jc w:val="center"/>
        </w:trPr>
        <w:tc>
          <w:tcPr>
            <w:tcW w:w="4658" w:type="dxa"/>
            <w:vAlign w:val="center"/>
          </w:tcPr>
          <w:p w:rsidR="00B93124" w:rsidRPr="00336A11" w:rsidRDefault="00B93124" w:rsidP="00D463C1">
            <w:pPr>
              <w:pStyle w:val="20"/>
              <w:rPr>
                <w:rFonts w:eastAsia="Arial Unicode MS"/>
                <w:bCs w:val="0"/>
                <w:sz w:val="22"/>
                <w:szCs w:val="22"/>
              </w:rPr>
            </w:pPr>
            <w:r w:rsidRPr="00D463C1">
              <w:rPr>
                <w:rFonts w:eastAsia="Calibri"/>
                <w:b w:val="0"/>
                <w:sz w:val="24"/>
                <w:szCs w:val="22"/>
                <w:lang w:eastAsia="en-US"/>
              </w:rPr>
              <w:t>Тема 1. Основные подходы к управлению человеческим ресурсом современной организации.</w:t>
            </w:r>
            <w:r w:rsidRPr="00D463C1">
              <w:rPr>
                <w:b w:val="0"/>
                <w:bCs w:val="0"/>
                <w:sz w:val="24"/>
              </w:rPr>
              <w:t xml:space="preserve"> </w:t>
            </w:r>
          </w:p>
        </w:tc>
        <w:tc>
          <w:tcPr>
            <w:tcW w:w="1843" w:type="dxa"/>
            <w:shd w:val="clear" w:color="auto" w:fill="auto"/>
            <w:vAlign w:val="center"/>
          </w:tcPr>
          <w:p w:rsidR="00B93124" w:rsidRPr="00336A11" w:rsidRDefault="00B93124" w:rsidP="00226F16">
            <w:pPr>
              <w:jc w:val="center"/>
              <w:rPr>
                <w:sz w:val="22"/>
                <w:szCs w:val="22"/>
              </w:rPr>
            </w:pPr>
            <w:r>
              <w:rPr>
                <w:sz w:val="22"/>
                <w:szCs w:val="22"/>
              </w:rPr>
              <w:t>5</w:t>
            </w:r>
          </w:p>
        </w:tc>
        <w:tc>
          <w:tcPr>
            <w:tcW w:w="1149" w:type="dxa"/>
            <w:shd w:val="clear" w:color="auto" w:fill="auto"/>
            <w:vAlign w:val="center"/>
          </w:tcPr>
          <w:p w:rsidR="00B93124" w:rsidRPr="00D463C1" w:rsidRDefault="00B93124" w:rsidP="00C567F4">
            <w:pPr>
              <w:rPr>
                <w:sz w:val="22"/>
                <w:szCs w:val="22"/>
              </w:rPr>
            </w:pPr>
            <w:r>
              <w:rPr>
                <w:sz w:val="22"/>
                <w:szCs w:val="22"/>
              </w:rPr>
              <w:t xml:space="preserve"> УК-3</w:t>
            </w:r>
          </w:p>
        </w:tc>
        <w:tc>
          <w:tcPr>
            <w:tcW w:w="1701" w:type="dxa"/>
            <w:shd w:val="clear" w:color="auto" w:fill="auto"/>
            <w:vAlign w:val="center"/>
          </w:tcPr>
          <w:p w:rsidR="00B93124" w:rsidRPr="00336A11" w:rsidRDefault="00B93124" w:rsidP="00C838DC">
            <w:pPr>
              <w:jc w:val="center"/>
              <w:rPr>
                <w:sz w:val="22"/>
                <w:szCs w:val="22"/>
              </w:rPr>
            </w:pPr>
            <w:r>
              <w:rPr>
                <w:sz w:val="22"/>
                <w:szCs w:val="22"/>
              </w:rPr>
              <w:t>1</w:t>
            </w:r>
          </w:p>
        </w:tc>
        <w:tc>
          <w:tcPr>
            <w:tcW w:w="1559" w:type="dxa"/>
            <w:shd w:val="clear" w:color="auto" w:fill="auto"/>
            <w:vAlign w:val="center"/>
          </w:tcPr>
          <w:p w:rsidR="00B93124" w:rsidRPr="00336A11" w:rsidRDefault="00B93124" w:rsidP="00AF61D7">
            <w:pPr>
              <w:jc w:val="center"/>
              <w:rPr>
                <w:sz w:val="22"/>
                <w:szCs w:val="22"/>
              </w:rPr>
            </w:pPr>
            <w:r>
              <w:rPr>
                <w:sz w:val="22"/>
                <w:szCs w:val="22"/>
              </w:rPr>
              <w:t>-</w:t>
            </w:r>
          </w:p>
        </w:tc>
        <w:tc>
          <w:tcPr>
            <w:tcW w:w="1559" w:type="dxa"/>
            <w:shd w:val="clear" w:color="auto" w:fill="auto"/>
            <w:vAlign w:val="center"/>
          </w:tcPr>
          <w:p w:rsidR="00B93124" w:rsidRPr="00336A11" w:rsidRDefault="00B93124" w:rsidP="00AF61D7">
            <w:pPr>
              <w:jc w:val="center"/>
              <w:rPr>
                <w:sz w:val="22"/>
                <w:szCs w:val="22"/>
              </w:rPr>
            </w:pPr>
          </w:p>
        </w:tc>
        <w:tc>
          <w:tcPr>
            <w:tcW w:w="1560" w:type="dxa"/>
            <w:shd w:val="clear" w:color="auto" w:fill="auto"/>
            <w:vAlign w:val="center"/>
          </w:tcPr>
          <w:p w:rsidR="00B93124" w:rsidRPr="00336A11" w:rsidRDefault="00B93124" w:rsidP="00046FCA">
            <w:pPr>
              <w:jc w:val="center"/>
              <w:rPr>
                <w:sz w:val="22"/>
                <w:szCs w:val="22"/>
              </w:rPr>
            </w:pPr>
            <w:r>
              <w:rPr>
                <w:sz w:val="22"/>
                <w:szCs w:val="22"/>
              </w:rPr>
              <w:t>1</w:t>
            </w:r>
          </w:p>
        </w:tc>
        <w:tc>
          <w:tcPr>
            <w:tcW w:w="1351" w:type="dxa"/>
            <w:shd w:val="clear" w:color="auto" w:fill="auto"/>
            <w:vAlign w:val="center"/>
          </w:tcPr>
          <w:p w:rsidR="00B93124" w:rsidRPr="00336A11" w:rsidRDefault="00B93124" w:rsidP="00C838DC">
            <w:pPr>
              <w:jc w:val="center"/>
              <w:rPr>
                <w:sz w:val="22"/>
                <w:szCs w:val="22"/>
              </w:rPr>
            </w:pPr>
            <w:r>
              <w:rPr>
                <w:sz w:val="22"/>
                <w:szCs w:val="22"/>
              </w:rPr>
              <w:t>4</w:t>
            </w:r>
          </w:p>
        </w:tc>
      </w:tr>
      <w:tr w:rsidR="00B93124" w:rsidRPr="00336A11" w:rsidTr="00226F16">
        <w:trPr>
          <w:jc w:val="center"/>
        </w:trPr>
        <w:tc>
          <w:tcPr>
            <w:tcW w:w="4658" w:type="dxa"/>
          </w:tcPr>
          <w:p w:rsidR="00B93124" w:rsidRPr="00336A11" w:rsidRDefault="00B93124" w:rsidP="00D463C1">
            <w:pPr>
              <w:pStyle w:val="20"/>
              <w:rPr>
                <w:sz w:val="22"/>
                <w:szCs w:val="22"/>
              </w:rPr>
            </w:pPr>
            <w:r w:rsidRPr="00D463C1">
              <w:rPr>
                <w:rFonts w:eastAsia="Calibri"/>
                <w:b w:val="0"/>
                <w:sz w:val="24"/>
                <w:szCs w:val="22"/>
                <w:lang w:eastAsia="en-US"/>
              </w:rPr>
              <w:t>Тема 2. Команда как организационная форма коллективного управления.</w:t>
            </w:r>
          </w:p>
        </w:tc>
        <w:tc>
          <w:tcPr>
            <w:tcW w:w="1843" w:type="dxa"/>
            <w:shd w:val="clear" w:color="auto" w:fill="auto"/>
            <w:vAlign w:val="center"/>
          </w:tcPr>
          <w:p w:rsidR="00B93124" w:rsidRPr="00336A11" w:rsidRDefault="00B93124" w:rsidP="00226F16">
            <w:pPr>
              <w:jc w:val="center"/>
              <w:rPr>
                <w:sz w:val="22"/>
                <w:szCs w:val="22"/>
              </w:rPr>
            </w:pPr>
            <w:r>
              <w:rPr>
                <w:sz w:val="22"/>
                <w:szCs w:val="22"/>
              </w:rPr>
              <w:t>5</w:t>
            </w:r>
          </w:p>
        </w:tc>
        <w:tc>
          <w:tcPr>
            <w:tcW w:w="1149" w:type="dxa"/>
            <w:shd w:val="clear" w:color="auto" w:fill="auto"/>
            <w:vAlign w:val="center"/>
          </w:tcPr>
          <w:p w:rsidR="00B93124" w:rsidRPr="00336A11" w:rsidRDefault="00B93124" w:rsidP="00C567F4">
            <w:pPr>
              <w:rPr>
                <w:sz w:val="22"/>
                <w:szCs w:val="22"/>
              </w:rPr>
            </w:pPr>
            <w:r>
              <w:rPr>
                <w:sz w:val="22"/>
                <w:szCs w:val="22"/>
              </w:rPr>
              <w:t>УК-3</w:t>
            </w:r>
          </w:p>
        </w:tc>
        <w:tc>
          <w:tcPr>
            <w:tcW w:w="1701" w:type="dxa"/>
            <w:shd w:val="clear" w:color="auto" w:fill="auto"/>
            <w:vAlign w:val="center"/>
          </w:tcPr>
          <w:p w:rsidR="00B93124" w:rsidRPr="00336A11" w:rsidRDefault="00B93124" w:rsidP="00AF61D7">
            <w:pPr>
              <w:jc w:val="center"/>
              <w:rPr>
                <w:sz w:val="22"/>
                <w:szCs w:val="22"/>
              </w:rPr>
            </w:pPr>
            <w:r>
              <w:rPr>
                <w:sz w:val="22"/>
                <w:szCs w:val="22"/>
              </w:rPr>
              <w:t>1</w:t>
            </w:r>
          </w:p>
        </w:tc>
        <w:tc>
          <w:tcPr>
            <w:tcW w:w="1559" w:type="dxa"/>
            <w:shd w:val="clear" w:color="auto" w:fill="auto"/>
            <w:vAlign w:val="center"/>
          </w:tcPr>
          <w:p w:rsidR="00B93124" w:rsidRPr="00336A11" w:rsidRDefault="00B93124" w:rsidP="00AF61D7">
            <w:pPr>
              <w:jc w:val="center"/>
              <w:rPr>
                <w:sz w:val="22"/>
                <w:szCs w:val="22"/>
              </w:rPr>
            </w:pPr>
            <w:r>
              <w:rPr>
                <w:sz w:val="22"/>
                <w:szCs w:val="22"/>
              </w:rPr>
              <w:t>-</w:t>
            </w:r>
          </w:p>
        </w:tc>
        <w:tc>
          <w:tcPr>
            <w:tcW w:w="1559" w:type="dxa"/>
            <w:shd w:val="clear" w:color="auto" w:fill="auto"/>
            <w:vAlign w:val="center"/>
          </w:tcPr>
          <w:p w:rsidR="00B93124" w:rsidRPr="00336A11" w:rsidRDefault="00B93124" w:rsidP="00AF61D7">
            <w:pPr>
              <w:jc w:val="center"/>
              <w:rPr>
                <w:sz w:val="22"/>
                <w:szCs w:val="22"/>
              </w:rPr>
            </w:pPr>
          </w:p>
        </w:tc>
        <w:tc>
          <w:tcPr>
            <w:tcW w:w="1560" w:type="dxa"/>
            <w:shd w:val="clear" w:color="auto" w:fill="auto"/>
            <w:vAlign w:val="center"/>
          </w:tcPr>
          <w:p w:rsidR="00B93124" w:rsidRPr="00336A11" w:rsidRDefault="00B93124" w:rsidP="00046FCA">
            <w:pPr>
              <w:jc w:val="center"/>
              <w:rPr>
                <w:sz w:val="22"/>
                <w:szCs w:val="22"/>
              </w:rPr>
            </w:pPr>
            <w:r>
              <w:rPr>
                <w:sz w:val="22"/>
                <w:szCs w:val="22"/>
              </w:rPr>
              <w:t>1</w:t>
            </w:r>
          </w:p>
        </w:tc>
        <w:tc>
          <w:tcPr>
            <w:tcW w:w="1351" w:type="dxa"/>
            <w:shd w:val="clear" w:color="auto" w:fill="auto"/>
            <w:vAlign w:val="center"/>
          </w:tcPr>
          <w:p w:rsidR="00B93124" w:rsidRPr="00336A11" w:rsidRDefault="00B93124" w:rsidP="00C838DC">
            <w:pPr>
              <w:jc w:val="center"/>
              <w:rPr>
                <w:sz w:val="22"/>
                <w:szCs w:val="22"/>
              </w:rPr>
            </w:pPr>
            <w:r>
              <w:rPr>
                <w:sz w:val="22"/>
                <w:szCs w:val="22"/>
              </w:rPr>
              <w:t>4</w:t>
            </w:r>
          </w:p>
        </w:tc>
      </w:tr>
      <w:tr w:rsidR="00B93124" w:rsidRPr="00336A11" w:rsidTr="00226F16">
        <w:trPr>
          <w:jc w:val="center"/>
        </w:trPr>
        <w:tc>
          <w:tcPr>
            <w:tcW w:w="4658" w:type="dxa"/>
            <w:vAlign w:val="center"/>
          </w:tcPr>
          <w:p w:rsidR="00B93124" w:rsidRPr="00336A11" w:rsidRDefault="00B93124" w:rsidP="00D463C1">
            <w:pPr>
              <w:pStyle w:val="20"/>
              <w:rPr>
                <w:sz w:val="22"/>
                <w:szCs w:val="22"/>
              </w:rPr>
            </w:pPr>
            <w:r w:rsidRPr="00D463C1">
              <w:rPr>
                <w:b w:val="0"/>
                <w:sz w:val="24"/>
              </w:rPr>
              <w:t>Тема 3. Принципы формирования команды в организации.</w:t>
            </w:r>
            <w:r w:rsidRPr="00D463C1">
              <w:rPr>
                <w:b w:val="0"/>
                <w:bCs w:val="0"/>
                <w:sz w:val="24"/>
              </w:rPr>
              <w:t xml:space="preserve"> </w:t>
            </w:r>
          </w:p>
        </w:tc>
        <w:tc>
          <w:tcPr>
            <w:tcW w:w="1843" w:type="dxa"/>
            <w:shd w:val="clear" w:color="auto" w:fill="auto"/>
            <w:vAlign w:val="center"/>
          </w:tcPr>
          <w:p w:rsidR="00B93124" w:rsidRPr="00336A11" w:rsidRDefault="00B93124" w:rsidP="00226F16">
            <w:pPr>
              <w:jc w:val="center"/>
              <w:rPr>
                <w:sz w:val="22"/>
                <w:szCs w:val="22"/>
              </w:rPr>
            </w:pPr>
            <w:r>
              <w:rPr>
                <w:sz w:val="22"/>
                <w:szCs w:val="22"/>
              </w:rPr>
              <w:t>5</w:t>
            </w:r>
          </w:p>
        </w:tc>
        <w:tc>
          <w:tcPr>
            <w:tcW w:w="1149" w:type="dxa"/>
            <w:shd w:val="clear" w:color="auto" w:fill="auto"/>
            <w:vAlign w:val="center"/>
          </w:tcPr>
          <w:p w:rsidR="00B93124" w:rsidRDefault="00B93124" w:rsidP="00C567F4">
            <w:r>
              <w:rPr>
                <w:sz w:val="22"/>
                <w:szCs w:val="22"/>
              </w:rPr>
              <w:t>УК-3</w:t>
            </w:r>
          </w:p>
        </w:tc>
        <w:tc>
          <w:tcPr>
            <w:tcW w:w="1701" w:type="dxa"/>
            <w:shd w:val="clear" w:color="auto" w:fill="auto"/>
            <w:vAlign w:val="center"/>
          </w:tcPr>
          <w:p w:rsidR="00B93124" w:rsidRPr="00336A11" w:rsidRDefault="00B93124" w:rsidP="00226F16">
            <w:pPr>
              <w:jc w:val="center"/>
              <w:rPr>
                <w:sz w:val="22"/>
                <w:szCs w:val="22"/>
              </w:rPr>
            </w:pPr>
            <w:r>
              <w:rPr>
                <w:sz w:val="22"/>
                <w:szCs w:val="22"/>
              </w:rPr>
              <w:t>1</w:t>
            </w:r>
          </w:p>
        </w:tc>
        <w:tc>
          <w:tcPr>
            <w:tcW w:w="1559" w:type="dxa"/>
            <w:shd w:val="clear" w:color="auto" w:fill="auto"/>
            <w:vAlign w:val="center"/>
          </w:tcPr>
          <w:p w:rsidR="00B93124" w:rsidRPr="00336A11" w:rsidRDefault="00B93124" w:rsidP="00AF61D7">
            <w:pPr>
              <w:jc w:val="center"/>
              <w:rPr>
                <w:sz w:val="22"/>
                <w:szCs w:val="22"/>
              </w:rPr>
            </w:pPr>
            <w:r>
              <w:rPr>
                <w:sz w:val="22"/>
                <w:szCs w:val="22"/>
              </w:rPr>
              <w:t>-</w:t>
            </w:r>
          </w:p>
        </w:tc>
        <w:tc>
          <w:tcPr>
            <w:tcW w:w="1559" w:type="dxa"/>
            <w:shd w:val="clear" w:color="auto" w:fill="auto"/>
            <w:vAlign w:val="center"/>
          </w:tcPr>
          <w:p w:rsidR="00B93124" w:rsidRPr="00336A11" w:rsidRDefault="00B93124" w:rsidP="00AF61D7">
            <w:pPr>
              <w:jc w:val="center"/>
              <w:rPr>
                <w:sz w:val="22"/>
                <w:szCs w:val="22"/>
              </w:rPr>
            </w:pPr>
          </w:p>
        </w:tc>
        <w:tc>
          <w:tcPr>
            <w:tcW w:w="1560" w:type="dxa"/>
            <w:shd w:val="clear" w:color="auto" w:fill="auto"/>
            <w:vAlign w:val="center"/>
          </w:tcPr>
          <w:p w:rsidR="00B93124" w:rsidRPr="00336A11" w:rsidRDefault="00B93124" w:rsidP="00046FCA">
            <w:pPr>
              <w:jc w:val="center"/>
              <w:rPr>
                <w:sz w:val="22"/>
                <w:szCs w:val="22"/>
              </w:rPr>
            </w:pPr>
            <w:r>
              <w:rPr>
                <w:sz w:val="22"/>
                <w:szCs w:val="22"/>
              </w:rPr>
              <w:t>1</w:t>
            </w:r>
          </w:p>
        </w:tc>
        <w:tc>
          <w:tcPr>
            <w:tcW w:w="1351" w:type="dxa"/>
            <w:shd w:val="clear" w:color="auto" w:fill="auto"/>
            <w:vAlign w:val="center"/>
          </w:tcPr>
          <w:p w:rsidR="00B93124" w:rsidRPr="00336A11" w:rsidRDefault="00B93124" w:rsidP="00C838DC">
            <w:pPr>
              <w:jc w:val="center"/>
              <w:rPr>
                <w:sz w:val="22"/>
                <w:szCs w:val="22"/>
              </w:rPr>
            </w:pPr>
            <w:r>
              <w:rPr>
                <w:sz w:val="22"/>
                <w:szCs w:val="22"/>
              </w:rPr>
              <w:t>4</w:t>
            </w:r>
          </w:p>
        </w:tc>
      </w:tr>
      <w:tr w:rsidR="00B93124" w:rsidRPr="00336A11" w:rsidTr="00226F16">
        <w:trPr>
          <w:jc w:val="center"/>
        </w:trPr>
        <w:tc>
          <w:tcPr>
            <w:tcW w:w="4658" w:type="dxa"/>
            <w:vAlign w:val="center"/>
          </w:tcPr>
          <w:p w:rsidR="00B93124" w:rsidRDefault="00B93124" w:rsidP="00D463C1">
            <w:pPr>
              <w:pStyle w:val="20"/>
              <w:rPr>
                <w:b w:val="0"/>
                <w:bCs w:val="0"/>
                <w:sz w:val="24"/>
              </w:rPr>
            </w:pPr>
            <w:r w:rsidRPr="00D463C1">
              <w:rPr>
                <w:b w:val="0"/>
                <w:sz w:val="24"/>
              </w:rPr>
              <w:t>Тема 4.</w:t>
            </w:r>
            <w:r w:rsidRPr="00D463C1">
              <w:rPr>
                <w:b w:val="0"/>
                <w:bCs w:val="0"/>
                <w:sz w:val="24"/>
              </w:rPr>
              <w:t xml:space="preserve"> Виды команд в организации.</w:t>
            </w:r>
          </w:p>
          <w:p w:rsidR="00B93124" w:rsidRPr="00D463C1" w:rsidRDefault="00B93124" w:rsidP="00D463C1">
            <w:pPr>
              <w:pStyle w:val="20"/>
              <w:rPr>
                <w:b w:val="0"/>
                <w:bCs w:val="0"/>
                <w:sz w:val="24"/>
              </w:rPr>
            </w:pPr>
          </w:p>
        </w:tc>
        <w:tc>
          <w:tcPr>
            <w:tcW w:w="1843" w:type="dxa"/>
            <w:shd w:val="clear" w:color="auto" w:fill="auto"/>
            <w:vAlign w:val="center"/>
          </w:tcPr>
          <w:p w:rsidR="00B93124" w:rsidRPr="00336A11" w:rsidRDefault="00B93124" w:rsidP="00226F16">
            <w:pPr>
              <w:jc w:val="center"/>
              <w:rPr>
                <w:sz w:val="22"/>
                <w:szCs w:val="22"/>
              </w:rPr>
            </w:pPr>
            <w:r>
              <w:rPr>
                <w:sz w:val="22"/>
                <w:szCs w:val="22"/>
              </w:rPr>
              <w:t>5</w:t>
            </w:r>
          </w:p>
        </w:tc>
        <w:tc>
          <w:tcPr>
            <w:tcW w:w="1149" w:type="dxa"/>
            <w:shd w:val="clear" w:color="auto" w:fill="auto"/>
            <w:vAlign w:val="center"/>
          </w:tcPr>
          <w:p w:rsidR="00B93124" w:rsidRDefault="00B93124" w:rsidP="00C567F4">
            <w:r>
              <w:rPr>
                <w:sz w:val="22"/>
                <w:szCs w:val="22"/>
              </w:rPr>
              <w:t>УК-3</w:t>
            </w:r>
          </w:p>
        </w:tc>
        <w:tc>
          <w:tcPr>
            <w:tcW w:w="1701" w:type="dxa"/>
            <w:shd w:val="clear" w:color="auto" w:fill="auto"/>
            <w:vAlign w:val="center"/>
          </w:tcPr>
          <w:p w:rsidR="00B93124" w:rsidRPr="00336A11" w:rsidRDefault="00B93124" w:rsidP="00226F16">
            <w:pPr>
              <w:jc w:val="center"/>
              <w:rPr>
                <w:sz w:val="22"/>
                <w:szCs w:val="22"/>
              </w:rPr>
            </w:pPr>
            <w:r>
              <w:rPr>
                <w:sz w:val="22"/>
                <w:szCs w:val="22"/>
              </w:rPr>
              <w:t>1</w:t>
            </w:r>
          </w:p>
        </w:tc>
        <w:tc>
          <w:tcPr>
            <w:tcW w:w="1559" w:type="dxa"/>
            <w:shd w:val="clear" w:color="auto" w:fill="auto"/>
            <w:vAlign w:val="center"/>
          </w:tcPr>
          <w:p w:rsidR="00B93124" w:rsidRPr="00336A11" w:rsidRDefault="00B93124" w:rsidP="00AF61D7">
            <w:pPr>
              <w:jc w:val="center"/>
              <w:rPr>
                <w:sz w:val="22"/>
                <w:szCs w:val="22"/>
              </w:rPr>
            </w:pPr>
            <w:r>
              <w:rPr>
                <w:sz w:val="22"/>
                <w:szCs w:val="22"/>
              </w:rPr>
              <w:t>-</w:t>
            </w:r>
          </w:p>
        </w:tc>
        <w:tc>
          <w:tcPr>
            <w:tcW w:w="1559" w:type="dxa"/>
            <w:shd w:val="clear" w:color="auto" w:fill="auto"/>
            <w:vAlign w:val="center"/>
          </w:tcPr>
          <w:p w:rsidR="00B93124" w:rsidRPr="00336A11" w:rsidRDefault="00B93124" w:rsidP="00A975F8">
            <w:pPr>
              <w:jc w:val="center"/>
              <w:rPr>
                <w:sz w:val="22"/>
                <w:szCs w:val="22"/>
              </w:rPr>
            </w:pPr>
          </w:p>
        </w:tc>
        <w:tc>
          <w:tcPr>
            <w:tcW w:w="1560" w:type="dxa"/>
            <w:shd w:val="clear" w:color="auto" w:fill="auto"/>
            <w:vAlign w:val="center"/>
          </w:tcPr>
          <w:p w:rsidR="00B93124" w:rsidRPr="00336A11" w:rsidRDefault="00B93124" w:rsidP="00046FCA">
            <w:pPr>
              <w:jc w:val="center"/>
              <w:rPr>
                <w:sz w:val="22"/>
                <w:szCs w:val="22"/>
              </w:rPr>
            </w:pPr>
            <w:r>
              <w:rPr>
                <w:sz w:val="22"/>
                <w:szCs w:val="22"/>
              </w:rPr>
              <w:t>1</w:t>
            </w:r>
          </w:p>
        </w:tc>
        <w:tc>
          <w:tcPr>
            <w:tcW w:w="1351" w:type="dxa"/>
            <w:shd w:val="clear" w:color="auto" w:fill="auto"/>
            <w:vAlign w:val="center"/>
          </w:tcPr>
          <w:p w:rsidR="00B93124" w:rsidRPr="00336A11" w:rsidRDefault="00B93124" w:rsidP="00C838DC">
            <w:pPr>
              <w:jc w:val="center"/>
              <w:rPr>
                <w:sz w:val="22"/>
                <w:szCs w:val="22"/>
              </w:rPr>
            </w:pPr>
            <w:r>
              <w:rPr>
                <w:sz w:val="22"/>
                <w:szCs w:val="22"/>
              </w:rPr>
              <w:t>4</w:t>
            </w:r>
          </w:p>
        </w:tc>
      </w:tr>
      <w:tr w:rsidR="00B93124" w:rsidRPr="00336A11" w:rsidTr="00226F16">
        <w:trPr>
          <w:jc w:val="center"/>
        </w:trPr>
        <w:tc>
          <w:tcPr>
            <w:tcW w:w="4658" w:type="dxa"/>
            <w:vAlign w:val="center"/>
          </w:tcPr>
          <w:p w:rsidR="00B93124" w:rsidRPr="00D463C1" w:rsidRDefault="00B93124" w:rsidP="00D463C1">
            <w:pPr>
              <w:pStyle w:val="20"/>
              <w:rPr>
                <w:b w:val="0"/>
                <w:sz w:val="24"/>
              </w:rPr>
            </w:pPr>
            <w:r w:rsidRPr="00D463C1">
              <w:rPr>
                <w:b w:val="0"/>
                <w:sz w:val="24"/>
              </w:rPr>
              <w:t>Тема  5. Групповые роли, нормы, цели, ценности.</w:t>
            </w:r>
          </w:p>
        </w:tc>
        <w:tc>
          <w:tcPr>
            <w:tcW w:w="1843" w:type="dxa"/>
            <w:shd w:val="clear" w:color="auto" w:fill="auto"/>
            <w:vAlign w:val="center"/>
          </w:tcPr>
          <w:p w:rsidR="00B93124" w:rsidRPr="00336A11" w:rsidRDefault="00B93124" w:rsidP="00226F16">
            <w:pPr>
              <w:jc w:val="center"/>
              <w:rPr>
                <w:sz w:val="22"/>
                <w:szCs w:val="22"/>
              </w:rPr>
            </w:pPr>
            <w:r>
              <w:rPr>
                <w:sz w:val="22"/>
                <w:szCs w:val="22"/>
              </w:rPr>
              <w:t>5</w:t>
            </w:r>
          </w:p>
        </w:tc>
        <w:tc>
          <w:tcPr>
            <w:tcW w:w="1149" w:type="dxa"/>
            <w:shd w:val="clear" w:color="auto" w:fill="auto"/>
            <w:vAlign w:val="center"/>
          </w:tcPr>
          <w:p w:rsidR="00B93124" w:rsidRDefault="00B93124" w:rsidP="00C567F4">
            <w:r>
              <w:rPr>
                <w:sz w:val="22"/>
                <w:szCs w:val="22"/>
              </w:rPr>
              <w:t>УК-3</w:t>
            </w:r>
          </w:p>
        </w:tc>
        <w:tc>
          <w:tcPr>
            <w:tcW w:w="1701" w:type="dxa"/>
            <w:shd w:val="clear" w:color="auto" w:fill="auto"/>
            <w:vAlign w:val="center"/>
          </w:tcPr>
          <w:p w:rsidR="00B93124" w:rsidRPr="00336A11" w:rsidRDefault="00B93124" w:rsidP="00AF61D7">
            <w:pPr>
              <w:jc w:val="center"/>
              <w:rPr>
                <w:sz w:val="22"/>
                <w:szCs w:val="22"/>
              </w:rPr>
            </w:pPr>
            <w:r>
              <w:rPr>
                <w:sz w:val="22"/>
                <w:szCs w:val="22"/>
              </w:rPr>
              <w:t>1</w:t>
            </w:r>
          </w:p>
        </w:tc>
        <w:tc>
          <w:tcPr>
            <w:tcW w:w="1559" w:type="dxa"/>
            <w:shd w:val="clear" w:color="auto" w:fill="auto"/>
            <w:vAlign w:val="center"/>
          </w:tcPr>
          <w:p w:rsidR="00B93124" w:rsidRPr="00336A11" w:rsidRDefault="00B93124" w:rsidP="00AF61D7">
            <w:pPr>
              <w:jc w:val="center"/>
              <w:rPr>
                <w:sz w:val="22"/>
                <w:szCs w:val="22"/>
              </w:rPr>
            </w:pPr>
            <w:r>
              <w:rPr>
                <w:sz w:val="22"/>
                <w:szCs w:val="22"/>
              </w:rPr>
              <w:t>-</w:t>
            </w:r>
          </w:p>
        </w:tc>
        <w:tc>
          <w:tcPr>
            <w:tcW w:w="1559" w:type="dxa"/>
            <w:shd w:val="clear" w:color="auto" w:fill="auto"/>
            <w:vAlign w:val="center"/>
          </w:tcPr>
          <w:p w:rsidR="00B93124" w:rsidRPr="00336A11" w:rsidRDefault="00B93124" w:rsidP="00A975F8">
            <w:pPr>
              <w:jc w:val="center"/>
              <w:rPr>
                <w:sz w:val="22"/>
                <w:szCs w:val="22"/>
              </w:rPr>
            </w:pPr>
          </w:p>
        </w:tc>
        <w:tc>
          <w:tcPr>
            <w:tcW w:w="1560" w:type="dxa"/>
            <w:shd w:val="clear" w:color="auto" w:fill="auto"/>
            <w:vAlign w:val="center"/>
          </w:tcPr>
          <w:p w:rsidR="00B93124" w:rsidRPr="00336A11" w:rsidRDefault="00B93124" w:rsidP="00226F16">
            <w:pPr>
              <w:jc w:val="center"/>
              <w:rPr>
                <w:sz w:val="22"/>
                <w:szCs w:val="22"/>
              </w:rPr>
            </w:pPr>
            <w:r>
              <w:rPr>
                <w:sz w:val="22"/>
                <w:szCs w:val="22"/>
              </w:rPr>
              <w:t>1</w:t>
            </w:r>
          </w:p>
        </w:tc>
        <w:tc>
          <w:tcPr>
            <w:tcW w:w="1351" w:type="dxa"/>
            <w:shd w:val="clear" w:color="auto" w:fill="auto"/>
            <w:vAlign w:val="center"/>
          </w:tcPr>
          <w:p w:rsidR="00B93124" w:rsidRPr="00336A11" w:rsidRDefault="00B93124" w:rsidP="00657164">
            <w:pPr>
              <w:jc w:val="center"/>
              <w:rPr>
                <w:sz w:val="22"/>
                <w:szCs w:val="22"/>
              </w:rPr>
            </w:pPr>
            <w:r>
              <w:rPr>
                <w:sz w:val="22"/>
                <w:szCs w:val="22"/>
              </w:rPr>
              <w:t>4</w:t>
            </w:r>
          </w:p>
        </w:tc>
      </w:tr>
      <w:tr w:rsidR="00B93124" w:rsidRPr="00336A11" w:rsidTr="00226F16">
        <w:trPr>
          <w:jc w:val="center"/>
        </w:trPr>
        <w:tc>
          <w:tcPr>
            <w:tcW w:w="4658" w:type="dxa"/>
            <w:vAlign w:val="center"/>
          </w:tcPr>
          <w:p w:rsidR="00B93124" w:rsidRPr="00D463C1" w:rsidRDefault="00B93124" w:rsidP="00D463C1">
            <w:pPr>
              <w:jc w:val="both"/>
              <w:rPr>
                <w:sz w:val="24"/>
              </w:rPr>
            </w:pPr>
            <w:r w:rsidRPr="00D463C1">
              <w:rPr>
                <w:sz w:val="24"/>
              </w:rPr>
              <w:t>Тема  6. Этапы развития команды. Особенности группового взаимодействия на каждом из этапов.</w:t>
            </w:r>
          </w:p>
        </w:tc>
        <w:tc>
          <w:tcPr>
            <w:tcW w:w="1843" w:type="dxa"/>
            <w:shd w:val="clear" w:color="auto" w:fill="auto"/>
            <w:vAlign w:val="center"/>
          </w:tcPr>
          <w:p w:rsidR="00B93124" w:rsidRPr="00C838DC" w:rsidRDefault="00B93124" w:rsidP="00AF61D7">
            <w:pPr>
              <w:jc w:val="center"/>
              <w:rPr>
                <w:sz w:val="22"/>
                <w:szCs w:val="22"/>
              </w:rPr>
            </w:pPr>
            <w:r>
              <w:rPr>
                <w:sz w:val="22"/>
                <w:szCs w:val="22"/>
              </w:rPr>
              <w:t>8,7</w:t>
            </w:r>
          </w:p>
        </w:tc>
        <w:tc>
          <w:tcPr>
            <w:tcW w:w="1149" w:type="dxa"/>
            <w:shd w:val="clear" w:color="auto" w:fill="auto"/>
            <w:vAlign w:val="center"/>
          </w:tcPr>
          <w:p w:rsidR="00B93124" w:rsidRPr="00336A11" w:rsidRDefault="00B93124" w:rsidP="00C567F4">
            <w:pPr>
              <w:rPr>
                <w:sz w:val="22"/>
                <w:szCs w:val="22"/>
              </w:rPr>
            </w:pPr>
            <w:r>
              <w:rPr>
                <w:sz w:val="22"/>
                <w:szCs w:val="22"/>
              </w:rPr>
              <w:t>УК-3</w:t>
            </w:r>
          </w:p>
        </w:tc>
        <w:tc>
          <w:tcPr>
            <w:tcW w:w="1701" w:type="dxa"/>
            <w:shd w:val="clear" w:color="auto" w:fill="auto"/>
            <w:vAlign w:val="center"/>
          </w:tcPr>
          <w:p w:rsidR="00B93124" w:rsidRPr="00336A11" w:rsidRDefault="00B93124" w:rsidP="00AF61D7">
            <w:pPr>
              <w:jc w:val="center"/>
              <w:rPr>
                <w:sz w:val="22"/>
                <w:szCs w:val="22"/>
              </w:rPr>
            </w:pPr>
            <w:r>
              <w:rPr>
                <w:sz w:val="22"/>
                <w:szCs w:val="22"/>
              </w:rPr>
              <w:t>1</w:t>
            </w:r>
          </w:p>
        </w:tc>
        <w:tc>
          <w:tcPr>
            <w:tcW w:w="1559" w:type="dxa"/>
            <w:shd w:val="clear" w:color="auto" w:fill="auto"/>
            <w:vAlign w:val="center"/>
          </w:tcPr>
          <w:p w:rsidR="00B93124" w:rsidRPr="00336A11" w:rsidRDefault="00B93124" w:rsidP="00AF61D7">
            <w:pPr>
              <w:jc w:val="center"/>
              <w:rPr>
                <w:sz w:val="22"/>
                <w:szCs w:val="22"/>
              </w:rPr>
            </w:pPr>
            <w:r>
              <w:rPr>
                <w:sz w:val="22"/>
                <w:szCs w:val="22"/>
              </w:rPr>
              <w:t>-</w:t>
            </w:r>
          </w:p>
        </w:tc>
        <w:tc>
          <w:tcPr>
            <w:tcW w:w="1559" w:type="dxa"/>
            <w:shd w:val="clear" w:color="auto" w:fill="auto"/>
            <w:vAlign w:val="center"/>
          </w:tcPr>
          <w:p w:rsidR="00B93124" w:rsidRPr="00336A11" w:rsidRDefault="00B93124" w:rsidP="00AF61D7">
            <w:pPr>
              <w:jc w:val="center"/>
              <w:rPr>
                <w:sz w:val="22"/>
                <w:szCs w:val="22"/>
              </w:rPr>
            </w:pPr>
          </w:p>
        </w:tc>
        <w:tc>
          <w:tcPr>
            <w:tcW w:w="1560" w:type="dxa"/>
            <w:shd w:val="clear" w:color="auto" w:fill="auto"/>
            <w:vAlign w:val="center"/>
          </w:tcPr>
          <w:p w:rsidR="00B93124" w:rsidRPr="00336A11" w:rsidRDefault="00B93124" w:rsidP="00226F16">
            <w:pPr>
              <w:jc w:val="center"/>
              <w:rPr>
                <w:sz w:val="22"/>
                <w:szCs w:val="22"/>
              </w:rPr>
            </w:pPr>
            <w:r>
              <w:rPr>
                <w:sz w:val="22"/>
                <w:szCs w:val="22"/>
              </w:rPr>
              <w:t>1</w:t>
            </w:r>
          </w:p>
        </w:tc>
        <w:tc>
          <w:tcPr>
            <w:tcW w:w="1351" w:type="dxa"/>
            <w:shd w:val="clear" w:color="auto" w:fill="auto"/>
            <w:vAlign w:val="center"/>
          </w:tcPr>
          <w:p w:rsidR="00B93124" w:rsidRPr="00336A11" w:rsidRDefault="00B93124" w:rsidP="00C838DC">
            <w:pPr>
              <w:jc w:val="center"/>
              <w:rPr>
                <w:sz w:val="22"/>
                <w:szCs w:val="22"/>
              </w:rPr>
            </w:pPr>
            <w:r>
              <w:rPr>
                <w:sz w:val="22"/>
                <w:szCs w:val="22"/>
              </w:rPr>
              <w:t>7,7</w:t>
            </w:r>
          </w:p>
        </w:tc>
      </w:tr>
      <w:tr w:rsidR="00B93124" w:rsidRPr="00336A11" w:rsidTr="00226F16">
        <w:trPr>
          <w:trHeight w:val="291"/>
          <w:jc w:val="center"/>
        </w:trPr>
        <w:tc>
          <w:tcPr>
            <w:tcW w:w="4658" w:type="dxa"/>
          </w:tcPr>
          <w:p w:rsidR="00B93124" w:rsidRPr="00336A11" w:rsidRDefault="00B93124" w:rsidP="00AF61D7">
            <w:pPr>
              <w:rPr>
                <w:rFonts w:eastAsia="Arial Unicode MS"/>
                <w:b/>
                <w:bCs/>
                <w:sz w:val="22"/>
                <w:szCs w:val="22"/>
              </w:rPr>
            </w:pPr>
            <w:r w:rsidRPr="00336A11">
              <w:rPr>
                <w:rFonts w:eastAsia="Arial Unicode MS"/>
                <w:b/>
                <w:bCs/>
                <w:sz w:val="22"/>
                <w:szCs w:val="22"/>
              </w:rPr>
              <w:t>ИЗ</w:t>
            </w:r>
          </w:p>
        </w:tc>
        <w:tc>
          <w:tcPr>
            <w:tcW w:w="1843" w:type="dxa"/>
            <w:shd w:val="clear" w:color="auto" w:fill="auto"/>
            <w:vAlign w:val="center"/>
          </w:tcPr>
          <w:p w:rsidR="00B93124" w:rsidRPr="00336A11" w:rsidRDefault="00B93124" w:rsidP="00AF61D7">
            <w:pPr>
              <w:jc w:val="center"/>
              <w:rPr>
                <w:b/>
                <w:sz w:val="22"/>
                <w:szCs w:val="22"/>
              </w:rPr>
            </w:pPr>
            <w:r w:rsidRPr="00336A11">
              <w:rPr>
                <w:b/>
                <w:sz w:val="22"/>
                <w:szCs w:val="22"/>
              </w:rPr>
              <w:t>2</w:t>
            </w:r>
          </w:p>
        </w:tc>
        <w:tc>
          <w:tcPr>
            <w:tcW w:w="1149" w:type="dxa"/>
            <w:shd w:val="clear" w:color="auto" w:fill="auto"/>
          </w:tcPr>
          <w:p w:rsidR="00B93124" w:rsidRPr="00336A11" w:rsidRDefault="00B93124" w:rsidP="00AF61D7">
            <w:pPr>
              <w:jc w:val="center"/>
              <w:rPr>
                <w:b/>
              </w:rPr>
            </w:pPr>
            <w:r w:rsidRPr="00336A11">
              <w:rPr>
                <w:b/>
                <w:sz w:val="22"/>
                <w:szCs w:val="22"/>
              </w:rPr>
              <w:t>×</w:t>
            </w:r>
          </w:p>
        </w:tc>
        <w:tc>
          <w:tcPr>
            <w:tcW w:w="1701" w:type="dxa"/>
            <w:shd w:val="clear" w:color="auto" w:fill="auto"/>
          </w:tcPr>
          <w:p w:rsidR="00B93124" w:rsidRPr="00336A11" w:rsidRDefault="00B93124" w:rsidP="00AF61D7">
            <w:pPr>
              <w:jc w:val="center"/>
              <w:rPr>
                <w:b/>
              </w:rPr>
            </w:pPr>
            <w:r w:rsidRPr="00336A11">
              <w:rPr>
                <w:b/>
                <w:sz w:val="22"/>
                <w:szCs w:val="22"/>
              </w:rPr>
              <w:t>×</w:t>
            </w:r>
          </w:p>
        </w:tc>
        <w:tc>
          <w:tcPr>
            <w:tcW w:w="1559" w:type="dxa"/>
            <w:shd w:val="clear" w:color="auto" w:fill="auto"/>
          </w:tcPr>
          <w:p w:rsidR="00B93124" w:rsidRPr="00336A11" w:rsidRDefault="00B93124" w:rsidP="00AF61D7">
            <w:pPr>
              <w:jc w:val="center"/>
              <w:rPr>
                <w:b/>
              </w:rPr>
            </w:pPr>
            <w:r w:rsidRPr="00336A11">
              <w:rPr>
                <w:b/>
                <w:sz w:val="22"/>
                <w:szCs w:val="22"/>
              </w:rPr>
              <w:t>×</w:t>
            </w:r>
          </w:p>
        </w:tc>
        <w:tc>
          <w:tcPr>
            <w:tcW w:w="1559" w:type="dxa"/>
            <w:shd w:val="clear" w:color="auto" w:fill="auto"/>
            <w:vAlign w:val="center"/>
          </w:tcPr>
          <w:p w:rsidR="00B93124" w:rsidRPr="00336A11" w:rsidRDefault="00B93124" w:rsidP="00AF61D7">
            <w:pPr>
              <w:jc w:val="center"/>
              <w:rPr>
                <w:b/>
                <w:sz w:val="22"/>
                <w:szCs w:val="22"/>
              </w:rPr>
            </w:pPr>
            <w:r w:rsidRPr="00336A11">
              <w:rPr>
                <w:b/>
                <w:sz w:val="22"/>
                <w:szCs w:val="22"/>
              </w:rPr>
              <w:t>×</w:t>
            </w:r>
          </w:p>
        </w:tc>
        <w:tc>
          <w:tcPr>
            <w:tcW w:w="1560" w:type="dxa"/>
            <w:shd w:val="clear" w:color="auto" w:fill="auto"/>
          </w:tcPr>
          <w:p w:rsidR="00B93124" w:rsidRPr="00336A11" w:rsidRDefault="00B93124" w:rsidP="00AF61D7">
            <w:pPr>
              <w:jc w:val="center"/>
              <w:rPr>
                <w:b/>
              </w:rPr>
            </w:pPr>
            <w:r w:rsidRPr="00336A11">
              <w:rPr>
                <w:b/>
                <w:sz w:val="22"/>
                <w:szCs w:val="22"/>
              </w:rPr>
              <w:t>×</w:t>
            </w:r>
          </w:p>
        </w:tc>
        <w:tc>
          <w:tcPr>
            <w:tcW w:w="1351" w:type="dxa"/>
            <w:shd w:val="clear" w:color="auto" w:fill="auto"/>
          </w:tcPr>
          <w:p w:rsidR="00B93124" w:rsidRPr="00336A11" w:rsidRDefault="00B93124" w:rsidP="00AF61D7">
            <w:pPr>
              <w:jc w:val="center"/>
              <w:rPr>
                <w:b/>
              </w:rPr>
            </w:pPr>
            <w:r w:rsidRPr="00336A11">
              <w:rPr>
                <w:b/>
                <w:sz w:val="22"/>
                <w:szCs w:val="22"/>
              </w:rPr>
              <w:t>×</w:t>
            </w:r>
          </w:p>
        </w:tc>
      </w:tr>
      <w:tr w:rsidR="00B93124" w:rsidRPr="00336A11" w:rsidTr="00226F16">
        <w:trPr>
          <w:trHeight w:val="269"/>
          <w:jc w:val="center"/>
        </w:trPr>
        <w:tc>
          <w:tcPr>
            <w:tcW w:w="4658" w:type="dxa"/>
          </w:tcPr>
          <w:p w:rsidR="00B93124" w:rsidRPr="00336A11" w:rsidRDefault="00B93124" w:rsidP="00AF61D7">
            <w:pPr>
              <w:rPr>
                <w:rFonts w:eastAsia="Arial Unicode MS"/>
                <w:b/>
                <w:bCs/>
                <w:sz w:val="22"/>
                <w:szCs w:val="22"/>
              </w:rPr>
            </w:pPr>
            <w:r w:rsidRPr="00336A11">
              <w:rPr>
                <w:rFonts w:eastAsia="Arial Unicode MS"/>
                <w:b/>
                <w:bCs/>
                <w:sz w:val="22"/>
                <w:szCs w:val="22"/>
              </w:rPr>
              <w:t>АК</w:t>
            </w:r>
          </w:p>
        </w:tc>
        <w:tc>
          <w:tcPr>
            <w:tcW w:w="1843" w:type="dxa"/>
            <w:shd w:val="clear" w:color="auto" w:fill="auto"/>
            <w:vAlign w:val="center"/>
          </w:tcPr>
          <w:p w:rsidR="00B93124" w:rsidRPr="00336A11" w:rsidRDefault="00B93124" w:rsidP="00657164">
            <w:pPr>
              <w:jc w:val="center"/>
              <w:rPr>
                <w:b/>
                <w:sz w:val="22"/>
                <w:szCs w:val="22"/>
              </w:rPr>
            </w:pPr>
            <w:r>
              <w:rPr>
                <w:b/>
                <w:sz w:val="22"/>
                <w:szCs w:val="22"/>
              </w:rPr>
              <w:t>0,3</w:t>
            </w:r>
          </w:p>
        </w:tc>
        <w:tc>
          <w:tcPr>
            <w:tcW w:w="1149" w:type="dxa"/>
            <w:shd w:val="clear" w:color="auto" w:fill="auto"/>
          </w:tcPr>
          <w:p w:rsidR="00B93124" w:rsidRPr="00336A11" w:rsidRDefault="00B93124" w:rsidP="00AF61D7">
            <w:pPr>
              <w:jc w:val="center"/>
              <w:rPr>
                <w:b/>
              </w:rPr>
            </w:pPr>
            <w:r w:rsidRPr="00336A11">
              <w:rPr>
                <w:b/>
                <w:sz w:val="22"/>
                <w:szCs w:val="22"/>
              </w:rPr>
              <w:t>×</w:t>
            </w:r>
          </w:p>
        </w:tc>
        <w:tc>
          <w:tcPr>
            <w:tcW w:w="1701" w:type="dxa"/>
            <w:shd w:val="clear" w:color="auto" w:fill="auto"/>
          </w:tcPr>
          <w:p w:rsidR="00B93124" w:rsidRPr="00336A11" w:rsidRDefault="00B93124" w:rsidP="00AF61D7">
            <w:pPr>
              <w:jc w:val="center"/>
              <w:rPr>
                <w:b/>
              </w:rPr>
            </w:pPr>
            <w:r w:rsidRPr="00336A11">
              <w:rPr>
                <w:b/>
                <w:sz w:val="22"/>
                <w:szCs w:val="22"/>
              </w:rPr>
              <w:t>×</w:t>
            </w:r>
          </w:p>
        </w:tc>
        <w:tc>
          <w:tcPr>
            <w:tcW w:w="1559" w:type="dxa"/>
            <w:shd w:val="clear" w:color="auto" w:fill="auto"/>
          </w:tcPr>
          <w:p w:rsidR="00B93124" w:rsidRPr="00336A11" w:rsidRDefault="00B93124" w:rsidP="00AF61D7">
            <w:pPr>
              <w:jc w:val="center"/>
              <w:rPr>
                <w:b/>
              </w:rPr>
            </w:pPr>
            <w:r w:rsidRPr="00336A11">
              <w:rPr>
                <w:b/>
                <w:sz w:val="22"/>
                <w:szCs w:val="22"/>
              </w:rPr>
              <w:t>×</w:t>
            </w:r>
          </w:p>
        </w:tc>
        <w:tc>
          <w:tcPr>
            <w:tcW w:w="1559" w:type="dxa"/>
            <w:shd w:val="clear" w:color="auto" w:fill="auto"/>
          </w:tcPr>
          <w:p w:rsidR="00B93124" w:rsidRPr="00336A11" w:rsidRDefault="00B93124" w:rsidP="00AF61D7">
            <w:pPr>
              <w:jc w:val="center"/>
              <w:rPr>
                <w:b/>
              </w:rPr>
            </w:pPr>
            <w:r w:rsidRPr="00336A11">
              <w:rPr>
                <w:b/>
                <w:sz w:val="22"/>
                <w:szCs w:val="22"/>
              </w:rPr>
              <w:t>×</w:t>
            </w:r>
          </w:p>
        </w:tc>
        <w:tc>
          <w:tcPr>
            <w:tcW w:w="1560" w:type="dxa"/>
            <w:shd w:val="clear" w:color="auto" w:fill="auto"/>
          </w:tcPr>
          <w:p w:rsidR="00B93124" w:rsidRPr="00336A11" w:rsidRDefault="00B93124" w:rsidP="00AF61D7">
            <w:pPr>
              <w:jc w:val="center"/>
              <w:rPr>
                <w:b/>
              </w:rPr>
            </w:pPr>
            <w:r w:rsidRPr="00336A11">
              <w:rPr>
                <w:b/>
                <w:sz w:val="22"/>
                <w:szCs w:val="22"/>
              </w:rPr>
              <w:t>×</w:t>
            </w:r>
          </w:p>
        </w:tc>
        <w:tc>
          <w:tcPr>
            <w:tcW w:w="1351" w:type="dxa"/>
            <w:shd w:val="clear" w:color="auto" w:fill="auto"/>
          </w:tcPr>
          <w:p w:rsidR="00B93124" w:rsidRPr="00336A11" w:rsidRDefault="00B93124" w:rsidP="00AF61D7">
            <w:pPr>
              <w:jc w:val="center"/>
              <w:rPr>
                <w:b/>
              </w:rPr>
            </w:pPr>
            <w:r w:rsidRPr="00336A11">
              <w:rPr>
                <w:b/>
                <w:sz w:val="22"/>
                <w:szCs w:val="22"/>
              </w:rPr>
              <w:t>×</w:t>
            </w:r>
          </w:p>
        </w:tc>
      </w:tr>
      <w:tr w:rsidR="00B93124" w:rsidRPr="00336A11" w:rsidTr="00226F16">
        <w:trPr>
          <w:trHeight w:val="333"/>
          <w:jc w:val="center"/>
        </w:trPr>
        <w:tc>
          <w:tcPr>
            <w:tcW w:w="4658" w:type="dxa"/>
          </w:tcPr>
          <w:p w:rsidR="00B93124" w:rsidRPr="00336A11" w:rsidRDefault="00B93124" w:rsidP="00AF61D7">
            <w:pPr>
              <w:rPr>
                <w:b/>
                <w:caps/>
                <w:sz w:val="22"/>
                <w:szCs w:val="22"/>
              </w:rPr>
            </w:pPr>
            <w:r w:rsidRPr="00336A11">
              <w:rPr>
                <w:b/>
                <w:caps/>
                <w:sz w:val="22"/>
                <w:szCs w:val="22"/>
              </w:rPr>
              <w:t>К</w:t>
            </w:r>
            <w:r w:rsidRPr="00336A11">
              <w:rPr>
                <w:b/>
                <w:sz w:val="22"/>
                <w:szCs w:val="22"/>
              </w:rPr>
              <w:t>онтроль</w:t>
            </w:r>
          </w:p>
        </w:tc>
        <w:tc>
          <w:tcPr>
            <w:tcW w:w="1843" w:type="dxa"/>
            <w:shd w:val="clear" w:color="auto" w:fill="auto"/>
          </w:tcPr>
          <w:p w:rsidR="00B93124" w:rsidRPr="00336A11" w:rsidRDefault="00B93124" w:rsidP="00AF61D7">
            <w:pPr>
              <w:jc w:val="center"/>
              <w:rPr>
                <w:b/>
                <w:sz w:val="22"/>
                <w:szCs w:val="22"/>
              </w:rPr>
            </w:pPr>
            <w:r>
              <w:rPr>
                <w:b/>
                <w:sz w:val="22"/>
                <w:szCs w:val="22"/>
              </w:rPr>
              <w:t>-</w:t>
            </w:r>
          </w:p>
        </w:tc>
        <w:tc>
          <w:tcPr>
            <w:tcW w:w="1149" w:type="dxa"/>
            <w:shd w:val="clear" w:color="auto" w:fill="auto"/>
          </w:tcPr>
          <w:p w:rsidR="00B93124" w:rsidRPr="00336A11" w:rsidRDefault="00B93124" w:rsidP="00AF61D7">
            <w:pPr>
              <w:jc w:val="center"/>
              <w:rPr>
                <w:b/>
              </w:rPr>
            </w:pPr>
            <w:r w:rsidRPr="00336A11">
              <w:rPr>
                <w:b/>
                <w:sz w:val="22"/>
                <w:szCs w:val="22"/>
              </w:rPr>
              <w:t>×</w:t>
            </w:r>
          </w:p>
        </w:tc>
        <w:tc>
          <w:tcPr>
            <w:tcW w:w="1701" w:type="dxa"/>
            <w:shd w:val="clear" w:color="auto" w:fill="auto"/>
          </w:tcPr>
          <w:p w:rsidR="00B93124" w:rsidRPr="00336A11" w:rsidRDefault="00B93124" w:rsidP="00AF61D7">
            <w:pPr>
              <w:jc w:val="center"/>
              <w:rPr>
                <w:b/>
              </w:rPr>
            </w:pPr>
            <w:r w:rsidRPr="00336A11">
              <w:rPr>
                <w:b/>
                <w:sz w:val="22"/>
                <w:szCs w:val="22"/>
              </w:rPr>
              <w:t>×</w:t>
            </w:r>
          </w:p>
        </w:tc>
        <w:tc>
          <w:tcPr>
            <w:tcW w:w="1559" w:type="dxa"/>
            <w:shd w:val="clear" w:color="auto" w:fill="auto"/>
          </w:tcPr>
          <w:p w:rsidR="00B93124" w:rsidRPr="00336A11" w:rsidRDefault="00B93124" w:rsidP="00AF61D7">
            <w:pPr>
              <w:jc w:val="center"/>
              <w:rPr>
                <w:b/>
              </w:rPr>
            </w:pPr>
            <w:r w:rsidRPr="00336A11">
              <w:rPr>
                <w:b/>
                <w:sz w:val="22"/>
                <w:szCs w:val="22"/>
              </w:rPr>
              <w:t>×</w:t>
            </w:r>
          </w:p>
        </w:tc>
        <w:tc>
          <w:tcPr>
            <w:tcW w:w="1559" w:type="dxa"/>
            <w:shd w:val="clear" w:color="auto" w:fill="auto"/>
          </w:tcPr>
          <w:p w:rsidR="00B93124" w:rsidRPr="00336A11" w:rsidRDefault="00B93124" w:rsidP="00AF61D7">
            <w:pPr>
              <w:jc w:val="center"/>
              <w:rPr>
                <w:b/>
              </w:rPr>
            </w:pPr>
            <w:r w:rsidRPr="00336A11">
              <w:rPr>
                <w:b/>
                <w:sz w:val="22"/>
                <w:szCs w:val="22"/>
              </w:rPr>
              <w:t>×</w:t>
            </w:r>
          </w:p>
        </w:tc>
        <w:tc>
          <w:tcPr>
            <w:tcW w:w="1560" w:type="dxa"/>
            <w:shd w:val="clear" w:color="auto" w:fill="auto"/>
          </w:tcPr>
          <w:p w:rsidR="00B93124" w:rsidRPr="00336A11" w:rsidRDefault="00B93124" w:rsidP="00AF61D7">
            <w:pPr>
              <w:jc w:val="center"/>
              <w:rPr>
                <w:b/>
              </w:rPr>
            </w:pPr>
            <w:r w:rsidRPr="00336A11">
              <w:rPr>
                <w:b/>
                <w:sz w:val="22"/>
                <w:szCs w:val="22"/>
              </w:rPr>
              <w:t>×</w:t>
            </w:r>
          </w:p>
        </w:tc>
        <w:tc>
          <w:tcPr>
            <w:tcW w:w="1351" w:type="dxa"/>
            <w:shd w:val="clear" w:color="auto" w:fill="auto"/>
          </w:tcPr>
          <w:p w:rsidR="00B93124" w:rsidRPr="00336A11" w:rsidRDefault="00B93124" w:rsidP="00AF61D7">
            <w:pPr>
              <w:jc w:val="center"/>
              <w:rPr>
                <w:b/>
              </w:rPr>
            </w:pPr>
            <w:r w:rsidRPr="00336A11">
              <w:rPr>
                <w:b/>
                <w:sz w:val="22"/>
                <w:szCs w:val="22"/>
              </w:rPr>
              <w:t>×</w:t>
            </w:r>
          </w:p>
        </w:tc>
      </w:tr>
      <w:tr w:rsidR="00B93124" w:rsidRPr="00336A11" w:rsidTr="00226F16">
        <w:trPr>
          <w:jc w:val="center"/>
        </w:trPr>
        <w:tc>
          <w:tcPr>
            <w:tcW w:w="4658" w:type="dxa"/>
          </w:tcPr>
          <w:p w:rsidR="00B93124" w:rsidRPr="00336A11" w:rsidRDefault="00B93124" w:rsidP="00AF61D7">
            <w:pPr>
              <w:rPr>
                <w:b/>
                <w:sz w:val="22"/>
                <w:szCs w:val="22"/>
              </w:rPr>
            </w:pPr>
            <w:r w:rsidRPr="00336A11">
              <w:rPr>
                <w:b/>
                <w:sz w:val="22"/>
                <w:szCs w:val="22"/>
              </w:rPr>
              <w:t>Всего часов</w:t>
            </w:r>
          </w:p>
        </w:tc>
        <w:tc>
          <w:tcPr>
            <w:tcW w:w="1843" w:type="dxa"/>
            <w:shd w:val="clear" w:color="auto" w:fill="auto"/>
            <w:vAlign w:val="center"/>
          </w:tcPr>
          <w:p w:rsidR="00B93124" w:rsidRPr="00336A11" w:rsidRDefault="00B93124" w:rsidP="00AF61D7">
            <w:pPr>
              <w:jc w:val="center"/>
              <w:rPr>
                <w:b/>
                <w:sz w:val="22"/>
                <w:szCs w:val="22"/>
              </w:rPr>
            </w:pPr>
            <w:r>
              <w:rPr>
                <w:b/>
                <w:sz w:val="22"/>
                <w:szCs w:val="22"/>
              </w:rPr>
              <w:t>36</w:t>
            </w:r>
          </w:p>
        </w:tc>
        <w:tc>
          <w:tcPr>
            <w:tcW w:w="1149" w:type="dxa"/>
            <w:shd w:val="clear" w:color="auto" w:fill="auto"/>
          </w:tcPr>
          <w:p w:rsidR="00B93124" w:rsidRPr="00336A11" w:rsidRDefault="00B93124" w:rsidP="00AF61D7">
            <w:pPr>
              <w:jc w:val="center"/>
              <w:rPr>
                <w:b/>
              </w:rPr>
            </w:pPr>
          </w:p>
        </w:tc>
        <w:tc>
          <w:tcPr>
            <w:tcW w:w="1701" w:type="dxa"/>
            <w:shd w:val="clear" w:color="auto" w:fill="auto"/>
            <w:vAlign w:val="center"/>
          </w:tcPr>
          <w:p w:rsidR="00B93124" w:rsidRPr="00336A11" w:rsidRDefault="00B93124" w:rsidP="00AF61D7">
            <w:pPr>
              <w:jc w:val="center"/>
              <w:rPr>
                <w:b/>
                <w:sz w:val="22"/>
                <w:szCs w:val="22"/>
              </w:rPr>
            </w:pPr>
            <w:r>
              <w:rPr>
                <w:b/>
                <w:sz w:val="22"/>
                <w:szCs w:val="22"/>
              </w:rPr>
              <w:t>6</w:t>
            </w:r>
          </w:p>
        </w:tc>
        <w:tc>
          <w:tcPr>
            <w:tcW w:w="1559" w:type="dxa"/>
            <w:shd w:val="clear" w:color="auto" w:fill="auto"/>
            <w:vAlign w:val="center"/>
          </w:tcPr>
          <w:p w:rsidR="00B93124" w:rsidRPr="00336A11" w:rsidRDefault="00B93124" w:rsidP="00AF61D7">
            <w:pPr>
              <w:jc w:val="center"/>
              <w:rPr>
                <w:b/>
                <w:sz w:val="22"/>
                <w:szCs w:val="22"/>
              </w:rPr>
            </w:pPr>
          </w:p>
        </w:tc>
        <w:tc>
          <w:tcPr>
            <w:tcW w:w="1559" w:type="dxa"/>
            <w:shd w:val="clear" w:color="auto" w:fill="auto"/>
            <w:vAlign w:val="center"/>
          </w:tcPr>
          <w:p w:rsidR="00B93124" w:rsidRPr="00336A11" w:rsidRDefault="00B93124" w:rsidP="00AF61D7">
            <w:pPr>
              <w:jc w:val="center"/>
              <w:rPr>
                <w:b/>
                <w:sz w:val="22"/>
                <w:szCs w:val="22"/>
              </w:rPr>
            </w:pPr>
          </w:p>
        </w:tc>
        <w:tc>
          <w:tcPr>
            <w:tcW w:w="1560" w:type="dxa"/>
            <w:shd w:val="clear" w:color="auto" w:fill="auto"/>
            <w:vAlign w:val="center"/>
          </w:tcPr>
          <w:p w:rsidR="00B93124" w:rsidRPr="00336A11" w:rsidRDefault="00B93124" w:rsidP="00AF61D7">
            <w:pPr>
              <w:jc w:val="center"/>
              <w:rPr>
                <w:b/>
                <w:sz w:val="22"/>
                <w:szCs w:val="22"/>
              </w:rPr>
            </w:pPr>
            <w:r>
              <w:rPr>
                <w:b/>
                <w:sz w:val="22"/>
                <w:szCs w:val="22"/>
              </w:rPr>
              <w:t>6</w:t>
            </w:r>
          </w:p>
        </w:tc>
        <w:tc>
          <w:tcPr>
            <w:tcW w:w="1351" w:type="dxa"/>
            <w:shd w:val="clear" w:color="auto" w:fill="auto"/>
            <w:vAlign w:val="center"/>
          </w:tcPr>
          <w:p w:rsidR="00B93124" w:rsidRPr="00336A11" w:rsidRDefault="00B93124" w:rsidP="00657164">
            <w:pPr>
              <w:jc w:val="center"/>
              <w:rPr>
                <w:b/>
                <w:sz w:val="22"/>
                <w:szCs w:val="22"/>
              </w:rPr>
            </w:pPr>
            <w:r>
              <w:rPr>
                <w:b/>
                <w:sz w:val="22"/>
                <w:szCs w:val="22"/>
              </w:rPr>
              <w:t>27,7</w:t>
            </w:r>
          </w:p>
        </w:tc>
      </w:tr>
    </w:tbl>
    <w:p w:rsidR="00A975F8" w:rsidRDefault="00A975F8" w:rsidP="005F7C49">
      <w:pPr>
        <w:widowControl w:val="0"/>
        <w:rPr>
          <w:sz w:val="24"/>
        </w:rPr>
      </w:pPr>
    </w:p>
    <w:p w:rsidR="00A975F8" w:rsidRDefault="00A975F8" w:rsidP="005F7C49">
      <w:pPr>
        <w:widowControl w:val="0"/>
        <w:rPr>
          <w:sz w:val="24"/>
        </w:rPr>
      </w:pPr>
    </w:p>
    <w:p w:rsidR="00A975F8" w:rsidRDefault="00A975F8" w:rsidP="005F7C49">
      <w:pPr>
        <w:widowControl w:val="0"/>
        <w:rPr>
          <w:sz w:val="24"/>
        </w:rPr>
      </w:pPr>
    </w:p>
    <w:p w:rsidR="00A975F8" w:rsidRPr="00B00E26" w:rsidRDefault="00A975F8" w:rsidP="005F7C49">
      <w:pPr>
        <w:widowControl w:val="0"/>
        <w:rPr>
          <w:sz w:val="24"/>
        </w:rPr>
      </w:pPr>
    </w:p>
    <w:p w:rsidR="00D028A5" w:rsidRPr="00B00E26" w:rsidRDefault="00D028A5" w:rsidP="005F7C49">
      <w:pPr>
        <w:sectPr w:rsidR="00D028A5" w:rsidRPr="00B00E26" w:rsidSect="00D028A5">
          <w:headerReference w:type="even" r:id="rId16"/>
          <w:headerReference w:type="default" r:id="rId17"/>
          <w:footerReference w:type="even" r:id="rId18"/>
          <w:footerReference w:type="default" r:id="rId19"/>
          <w:pgSz w:w="16838" w:h="11906" w:orient="landscape"/>
          <w:pgMar w:top="1134" w:right="1418" w:bottom="1134" w:left="1134" w:header="709" w:footer="709" w:gutter="0"/>
          <w:cols w:space="708"/>
          <w:titlePg/>
          <w:docGrid w:linePitch="360"/>
        </w:sectPr>
      </w:pPr>
    </w:p>
    <w:p w:rsidR="005F7C49" w:rsidRPr="008931E6" w:rsidRDefault="0032797E" w:rsidP="004567AA">
      <w:pPr>
        <w:rPr>
          <w:szCs w:val="20"/>
        </w:rPr>
      </w:pPr>
      <w:r w:rsidRPr="004839FD">
        <w:rPr>
          <w:b/>
          <w:sz w:val="24"/>
        </w:rPr>
        <w:lastRenderedPageBreak/>
        <w:t>3</w:t>
      </w:r>
      <w:r w:rsidR="00563B68" w:rsidRPr="004839FD">
        <w:rPr>
          <w:b/>
          <w:sz w:val="24"/>
        </w:rPr>
        <w:t xml:space="preserve">.1.2. </w:t>
      </w:r>
      <w:r w:rsidR="007C37EF" w:rsidRPr="004839FD">
        <w:rPr>
          <w:b/>
          <w:bCs/>
          <w:sz w:val="24"/>
        </w:rPr>
        <w:t>Н</w:t>
      </w:r>
      <w:r w:rsidR="004567AA" w:rsidRPr="004839FD">
        <w:rPr>
          <w:b/>
          <w:bCs/>
          <w:sz w:val="24"/>
        </w:rPr>
        <w:t>аименование тем, их содержание, объем в часах лекционных заня</w:t>
      </w:r>
      <w:r w:rsidR="003D7DDE" w:rsidRPr="004839FD">
        <w:rPr>
          <w:b/>
          <w:bCs/>
          <w:sz w:val="24"/>
        </w:rPr>
        <w:softHyphen/>
      </w:r>
      <w:r w:rsidR="004567AA" w:rsidRPr="004839FD">
        <w:rPr>
          <w:b/>
          <w:bCs/>
          <w:sz w:val="24"/>
        </w:rPr>
        <w:t>тий</w:t>
      </w:r>
      <w:r w:rsidR="00C432E6">
        <w:rPr>
          <w:b/>
          <w:bCs/>
          <w:sz w:val="24"/>
        </w:rPr>
        <w:t xml:space="preserve"> </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
        <w:gridCol w:w="9"/>
        <w:gridCol w:w="2214"/>
        <w:gridCol w:w="6"/>
        <w:gridCol w:w="5654"/>
        <w:gridCol w:w="1277"/>
      </w:tblGrid>
      <w:tr w:rsidR="00C838DC" w:rsidRPr="008931E6" w:rsidTr="00C838DC">
        <w:trPr>
          <w:cantSplit/>
          <w:jc w:val="center"/>
        </w:trPr>
        <w:tc>
          <w:tcPr>
            <w:tcW w:w="7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38DC" w:rsidRPr="008931E6" w:rsidRDefault="00C838DC" w:rsidP="007C37EF">
            <w:pPr>
              <w:jc w:val="center"/>
              <w:rPr>
                <w:szCs w:val="20"/>
              </w:rPr>
            </w:pPr>
            <w:r w:rsidRPr="008931E6">
              <w:rPr>
                <w:szCs w:val="20"/>
              </w:rPr>
              <w:t>Номер</w:t>
            </w:r>
          </w:p>
          <w:p w:rsidR="00C838DC" w:rsidRPr="008931E6" w:rsidRDefault="00C838DC" w:rsidP="007C37EF">
            <w:pPr>
              <w:jc w:val="center"/>
              <w:rPr>
                <w:szCs w:val="20"/>
              </w:rPr>
            </w:pPr>
            <w:r w:rsidRPr="008931E6">
              <w:rPr>
                <w:szCs w:val="20"/>
              </w:rPr>
              <w:t>темы</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38DC" w:rsidRPr="008931E6" w:rsidRDefault="00C838DC" w:rsidP="00876FCA">
            <w:pPr>
              <w:ind w:firstLine="284"/>
              <w:jc w:val="center"/>
              <w:rPr>
                <w:szCs w:val="20"/>
              </w:rPr>
            </w:pPr>
            <w:r w:rsidRPr="008931E6">
              <w:rPr>
                <w:szCs w:val="20"/>
              </w:rPr>
              <w:t>Наименование темы</w:t>
            </w:r>
          </w:p>
        </w:tc>
        <w:tc>
          <w:tcPr>
            <w:tcW w:w="5654" w:type="dxa"/>
            <w:tcBorders>
              <w:top w:val="single" w:sz="4" w:space="0" w:color="auto"/>
              <w:left w:val="single" w:sz="4" w:space="0" w:color="auto"/>
              <w:bottom w:val="single" w:sz="4" w:space="0" w:color="auto"/>
              <w:right w:val="single" w:sz="4" w:space="0" w:color="auto"/>
            </w:tcBorders>
            <w:shd w:val="clear" w:color="auto" w:fill="auto"/>
            <w:vAlign w:val="center"/>
          </w:tcPr>
          <w:p w:rsidR="00C838DC" w:rsidRPr="008931E6" w:rsidRDefault="00C838DC" w:rsidP="00876FCA">
            <w:pPr>
              <w:ind w:firstLine="284"/>
              <w:jc w:val="center"/>
              <w:rPr>
                <w:szCs w:val="20"/>
              </w:rPr>
            </w:pPr>
            <w:r w:rsidRPr="008931E6">
              <w:rPr>
                <w:szCs w:val="20"/>
              </w:rPr>
              <w:t>Основное содержание темы</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C838DC" w:rsidRPr="008931E6" w:rsidRDefault="00C838DC" w:rsidP="004567AA">
            <w:pPr>
              <w:jc w:val="center"/>
              <w:rPr>
                <w:szCs w:val="20"/>
              </w:rPr>
            </w:pPr>
            <w:r w:rsidRPr="008931E6">
              <w:rPr>
                <w:szCs w:val="20"/>
              </w:rPr>
              <w:t>Количество часов</w:t>
            </w:r>
          </w:p>
        </w:tc>
      </w:tr>
      <w:tr w:rsidR="003956B3" w:rsidRPr="008931E6"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931E6" w:rsidRDefault="003956B3" w:rsidP="00E17E20">
            <w:pPr>
              <w:jc w:val="center"/>
              <w:rPr>
                <w:szCs w:val="20"/>
              </w:rPr>
            </w:pPr>
            <w:r w:rsidRPr="008931E6">
              <w:rPr>
                <w:szCs w:val="20"/>
              </w:rPr>
              <w:t>1</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C27828" w:rsidRDefault="003956B3" w:rsidP="003956B3">
            <w:pPr>
              <w:jc w:val="both"/>
              <w:rPr>
                <w:sz w:val="24"/>
              </w:rPr>
            </w:pPr>
            <w:r w:rsidRPr="00C27828">
              <w:rPr>
                <w:rFonts w:eastAsia="Calibri"/>
                <w:sz w:val="24"/>
                <w:szCs w:val="22"/>
                <w:lang w:eastAsia="en-US"/>
              </w:rPr>
              <w:t>Основные подходы к управлению человеческим ресурсом современной организации.</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546356" w:rsidRDefault="003956B3" w:rsidP="003956B3">
            <w:pPr>
              <w:ind w:firstLine="540"/>
              <w:jc w:val="both"/>
              <w:rPr>
                <w:sz w:val="24"/>
              </w:rPr>
            </w:pPr>
            <w:r w:rsidRPr="00546356">
              <w:rPr>
                <w:sz w:val="24"/>
              </w:rPr>
              <w:t>Концепции управления персоналом организации. Причины перехода к командному типу управления. Преимущества и недостатки командного типа управления.</w:t>
            </w:r>
          </w:p>
          <w:p w:rsidR="003956B3" w:rsidRPr="00B268EA" w:rsidRDefault="003956B3" w:rsidP="003956B3">
            <w:pPr>
              <w:ind w:firstLine="284"/>
              <w:jc w:val="both"/>
              <w:rPr>
                <w:sz w:val="24"/>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956B3" w:rsidRPr="008931E6" w:rsidRDefault="00B93124" w:rsidP="00E17E20">
            <w:pPr>
              <w:jc w:val="center"/>
              <w:rPr>
                <w:szCs w:val="20"/>
              </w:rPr>
            </w:pPr>
            <w:r>
              <w:rPr>
                <w:szCs w:val="20"/>
              </w:rPr>
              <w:t>-</w:t>
            </w:r>
          </w:p>
        </w:tc>
      </w:tr>
      <w:tr w:rsidR="003956B3" w:rsidRPr="008931E6"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931E6" w:rsidRDefault="003956B3" w:rsidP="007C302C">
            <w:pPr>
              <w:jc w:val="center"/>
              <w:rPr>
                <w:sz w:val="24"/>
              </w:rPr>
            </w:pPr>
            <w:r>
              <w:rPr>
                <w:sz w:val="24"/>
              </w:rPr>
              <w:t>2</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rFonts w:eastAsia="Calibri"/>
                <w:sz w:val="24"/>
                <w:szCs w:val="22"/>
                <w:lang w:eastAsia="en-US"/>
              </w:rPr>
            </w:pPr>
            <w:r w:rsidRPr="00546356">
              <w:rPr>
                <w:rFonts w:eastAsia="Calibri"/>
                <w:sz w:val="24"/>
                <w:szCs w:val="22"/>
                <w:lang w:eastAsia="en-US"/>
              </w:rPr>
              <w:t>Команда как организационная форма коллективного управления.</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FE627D" w:rsidRDefault="003956B3" w:rsidP="003956B3">
            <w:pPr>
              <w:pStyle w:val="20"/>
              <w:rPr>
                <w:rFonts w:eastAsia="Calibri"/>
                <w:sz w:val="24"/>
                <w:szCs w:val="22"/>
                <w:lang w:eastAsia="en-US"/>
              </w:rPr>
            </w:pPr>
            <w:r w:rsidRPr="00546356">
              <w:rPr>
                <w:rFonts w:eastAsia="Calibri"/>
                <w:b w:val="0"/>
                <w:sz w:val="24"/>
                <w:szCs w:val="22"/>
                <w:lang w:eastAsia="en-US"/>
              </w:rPr>
              <w:t xml:space="preserve">Понятие команды и группы. Сравнительные характеристики понятий "группа", "коллектив", "команда". </w:t>
            </w:r>
          </w:p>
          <w:p w:rsidR="003956B3" w:rsidRPr="00B268EA" w:rsidRDefault="003956B3" w:rsidP="003956B3">
            <w:pPr>
              <w:ind w:firstLine="284"/>
              <w:jc w:val="both"/>
              <w:rPr>
                <w:sz w:val="24"/>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931E6" w:rsidRDefault="00B93124" w:rsidP="008931E6">
            <w:pPr>
              <w:jc w:val="center"/>
              <w:rPr>
                <w:sz w:val="24"/>
              </w:rPr>
            </w:pPr>
            <w:r>
              <w:rPr>
                <w:sz w:val="24"/>
              </w:rPr>
              <w:t>-</w:t>
            </w:r>
          </w:p>
        </w:tc>
      </w:tr>
      <w:tr w:rsidR="003956B3" w:rsidRPr="008931E6"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7C37EF">
            <w:pPr>
              <w:jc w:val="center"/>
              <w:rPr>
                <w:sz w:val="24"/>
              </w:rPr>
            </w:pPr>
            <w:r>
              <w:rPr>
                <w:sz w:val="24"/>
              </w:rPr>
              <w:t>3</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rFonts w:eastAsia="Calibri"/>
                <w:sz w:val="24"/>
                <w:szCs w:val="22"/>
                <w:lang w:eastAsia="en-US"/>
              </w:rPr>
            </w:pPr>
            <w:r w:rsidRPr="00546356">
              <w:rPr>
                <w:sz w:val="24"/>
              </w:rPr>
              <w:t>Принципы формирования команды в организации.</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3956B3">
            <w:pPr>
              <w:pStyle w:val="20"/>
              <w:rPr>
                <w:sz w:val="24"/>
              </w:rPr>
            </w:pPr>
            <w:r w:rsidRPr="00546356">
              <w:rPr>
                <w:b w:val="0"/>
                <w:bCs w:val="0"/>
                <w:sz w:val="24"/>
              </w:rPr>
              <w:t xml:space="preserve">Факторы, необходимые для возникновения и развития команды в организации.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931E6">
            <w:pPr>
              <w:jc w:val="center"/>
              <w:rPr>
                <w:sz w:val="24"/>
              </w:rPr>
            </w:pPr>
            <w:r>
              <w:rPr>
                <w:sz w:val="24"/>
              </w:rPr>
              <w:t>-</w:t>
            </w:r>
          </w:p>
        </w:tc>
      </w:tr>
      <w:tr w:rsidR="003956B3" w:rsidRPr="008931E6"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7C37EF">
            <w:pPr>
              <w:jc w:val="center"/>
              <w:rPr>
                <w:sz w:val="24"/>
              </w:rPr>
            </w:pPr>
            <w:r>
              <w:rPr>
                <w:sz w:val="24"/>
              </w:rPr>
              <w:t>4</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sz w:val="24"/>
              </w:rPr>
            </w:pPr>
            <w:r w:rsidRPr="00546356">
              <w:rPr>
                <w:bCs/>
                <w:sz w:val="24"/>
              </w:rPr>
              <w:t>Виды команд в организации.</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3956B3">
            <w:pPr>
              <w:jc w:val="both"/>
              <w:rPr>
                <w:sz w:val="24"/>
              </w:rPr>
            </w:pPr>
            <w:r>
              <w:rPr>
                <w:bCs/>
                <w:sz w:val="24"/>
              </w:rPr>
              <w:t>Принципы классификации команд в организации. Команды по виду деятельности. Команды по степени управляемости. Псевдокоманды.</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931E6">
            <w:pPr>
              <w:jc w:val="center"/>
              <w:rPr>
                <w:sz w:val="24"/>
              </w:rPr>
            </w:pPr>
            <w:r>
              <w:rPr>
                <w:sz w:val="24"/>
              </w:rPr>
              <w:t>-</w:t>
            </w:r>
          </w:p>
        </w:tc>
      </w:tr>
      <w:tr w:rsidR="003956B3" w:rsidRPr="008931E6" w:rsidTr="003956B3">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7C37EF">
            <w:pPr>
              <w:jc w:val="center"/>
              <w:rPr>
                <w:sz w:val="24"/>
              </w:rPr>
            </w:pPr>
            <w:r>
              <w:rPr>
                <w:sz w:val="24"/>
              </w:rPr>
              <w:t>5</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82166C" w:rsidRDefault="003956B3" w:rsidP="003956B3">
            <w:pPr>
              <w:jc w:val="both"/>
              <w:rPr>
                <w:sz w:val="22"/>
                <w:szCs w:val="22"/>
              </w:rPr>
            </w:pPr>
            <w:r w:rsidRPr="0082166C">
              <w:rPr>
                <w:sz w:val="24"/>
              </w:rPr>
              <w:t>Групповые роли, нормы, цели, ценности.</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C2057A" w:rsidRDefault="003956B3" w:rsidP="003956B3">
            <w:pPr>
              <w:pStyle w:val="20"/>
              <w:rPr>
                <w:b w:val="0"/>
                <w:sz w:val="22"/>
                <w:szCs w:val="22"/>
              </w:rPr>
            </w:pPr>
            <w:r w:rsidRPr="00546356">
              <w:rPr>
                <w:b w:val="0"/>
                <w:sz w:val="24"/>
              </w:rPr>
              <w:t xml:space="preserve">Классификация групповых ролей по Белбину, Келлерману, Лири и др. Определение групповых ролей с помощью психодиагностических методик.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931E6">
            <w:pPr>
              <w:jc w:val="center"/>
              <w:rPr>
                <w:sz w:val="24"/>
              </w:rPr>
            </w:pPr>
            <w:r>
              <w:rPr>
                <w:sz w:val="24"/>
              </w:rPr>
              <w:t>-</w:t>
            </w:r>
          </w:p>
        </w:tc>
      </w:tr>
      <w:tr w:rsidR="003956B3" w:rsidRPr="008931E6" w:rsidTr="003956B3">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7C37EF">
            <w:pPr>
              <w:jc w:val="center"/>
              <w:rPr>
                <w:sz w:val="24"/>
              </w:rPr>
            </w:pPr>
            <w:r>
              <w:rPr>
                <w:sz w:val="24"/>
              </w:rPr>
              <w:t>6</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bCs/>
                <w:sz w:val="24"/>
              </w:rPr>
            </w:pPr>
            <w:r w:rsidRPr="00D463C1">
              <w:rPr>
                <w:sz w:val="24"/>
              </w:rPr>
              <w:t>Этапы развития команды. Особенности группового взаимодействия на каждом из этапов.</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b/>
                <w:sz w:val="24"/>
              </w:rPr>
            </w:pPr>
            <w:r w:rsidRPr="00546356">
              <w:rPr>
                <w:sz w:val="24"/>
              </w:rPr>
              <w:t xml:space="preserve">Социально-психологический климат. Трудности развития на каждом этапе.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931E6">
            <w:pPr>
              <w:jc w:val="center"/>
              <w:rPr>
                <w:sz w:val="24"/>
              </w:rPr>
            </w:pPr>
            <w:r>
              <w:rPr>
                <w:sz w:val="24"/>
              </w:rPr>
              <w:t>-</w:t>
            </w:r>
          </w:p>
        </w:tc>
      </w:tr>
      <w:tr w:rsidR="003956B3" w:rsidRPr="00B54A8B"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7C37EF">
            <w:pPr>
              <w:jc w:val="center"/>
              <w:rPr>
                <w:szCs w:val="20"/>
              </w:rPr>
            </w:pPr>
          </w:p>
          <w:p w:rsidR="003956B3" w:rsidRPr="007F5788" w:rsidRDefault="003956B3" w:rsidP="007C37EF">
            <w:pPr>
              <w:jc w:val="center"/>
              <w:rPr>
                <w:szCs w:val="20"/>
              </w:rPr>
            </w:pP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76FCA">
            <w:pPr>
              <w:ind w:firstLine="284"/>
              <w:rPr>
                <w:sz w:val="24"/>
              </w:rPr>
            </w:pP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0F6CA8" w:rsidRDefault="003956B3" w:rsidP="00876FCA">
            <w:pPr>
              <w:ind w:firstLine="284"/>
              <w:rPr>
                <w:b/>
                <w:sz w:val="24"/>
              </w:rPr>
            </w:pPr>
            <w:r w:rsidRPr="000F6CA8">
              <w:rPr>
                <w:b/>
                <w:sz w:val="24"/>
              </w:rPr>
              <w:t xml:space="preserve">                     Итого:</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0F6CA8" w:rsidRDefault="00B93124" w:rsidP="00C838DC">
            <w:pPr>
              <w:jc w:val="center"/>
              <w:rPr>
                <w:b/>
                <w:sz w:val="24"/>
              </w:rPr>
            </w:pPr>
            <w:r>
              <w:rPr>
                <w:b/>
                <w:sz w:val="24"/>
              </w:rPr>
              <w:t>-</w:t>
            </w:r>
          </w:p>
        </w:tc>
      </w:tr>
    </w:tbl>
    <w:p w:rsidR="0091392F" w:rsidRPr="00B54A8B" w:rsidRDefault="0091392F" w:rsidP="004567AA">
      <w:pPr>
        <w:rPr>
          <w:b/>
          <w:color w:val="FF0000"/>
          <w:szCs w:val="20"/>
        </w:rPr>
      </w:pPr>
    </w:p>
    <w:p w:rsidR="00876FCA" w:rsidRPr="004839FD" w:rsidRDefault="00876FCA" w:rsidP="004567AA">
      <w:pPr>
        <w:rPr>
          <w:b/>
          <w:color w:val="FF0000"/>
          <w:szCs w:val="20"/>
        </w:rPr>
      </w:pPr>
    </w:p>
    <w:p w:rsidR="004567AA" w:rsidRPr="004839FD" w:rsidRDefault="00563B68" w:rsidP="004567AA">
      <w:pPr>
        <w:rPr>
          <w:b/>
          <w:sz w:val="24"/>
        </w:rPr>
      </w:pPr>
      <w:r w:rsidRPr="004839FD">
        <w:rPr>
          <w:b/>
          <w:sz w:val="24"/>
        </w:rPr>
        <w:t>3</w:t>
      </w:r>
      <w:r w:rsidR="004567AA" w:rsidRPr="004839FD">
        <w:rPr>
          <w:b/>
          <w:sz w:val="24"/>
        </w:rPr>
        <w:t>.</w:t>
      </w:r>
      <w:r w:rsidR="00876FCA" w:rsidRPr="004839FD">
        <w:rPr>
          <w:b/>
          <w:sz w:val="24"/>
        </w:rPr>
        <w:t>1.</w:t>
      </w:r>
      <w:r w:rsidR="005F7C49" w:rsidRPr="004839FD">
        <w:rPr>
          <w:b/>
          <w:sz w:val="24"/>
        </w:rPr>
        <w:t>3</w:t>
      </w:r>
      <w:r w:rsidR="004567AA" w:rsidRPr="004839FD">
        <w:rPr>
          <w:b/>
          <w:sz w:val="24"/>
        </w:rPr>
        <w:t xml:space="preserve"> Наименование тем (вопросов), целиком выделенных для самостоя</w:t>
      </w:r>
      <w:r w:rsidR="003D7DDE" w:rsidRPr="004839FD">
        <w:rPr>
          <w:b/>
          <w:sz w:val="24"/>
        </w:rPr>
        <w:softHyphen/>
      </w:r>
      <w:r w:rsidR="004567AA" w:rsidRPr="004839FD">
        <w:rPr>
          <w:b/>
          <w:sz w:val="24"/>
        </w:rPr>
        <w:t>тельной проработки студентами</w:t>
      </w:r>
    </w:p>
    <w:p w:rsidR="004567AA" w:rsidRPr="00C76ECB" w:rsidRDefault="004567AA" w:rsidP="004567AA">
      <w:pPr>
        <w:rPr>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4"/>
        <w:gridCol w:w="2011"/>
        <w:gridCol w:w="3724"/>
        <w:gridCol w:w="1305"/>
        <w:gridCol w:w="1701"/>
      </w:tblGrid>
      <w:tr w:rsidR="004451F7" w:rsidRPr="00C76ECB" w:rsidTr="004451F7">
        <w:trPr>
          <w:cantSplit/>
          <w:trHeight w:val="1484"/>
          <w:jc w:val="center"/>
        </w:trPr>
        <w:tc>
          <w:tcPr>
            <w:tcW w:w="754"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4567AA">
            <w:pPr>
              <w:jc w:val="center"/>
              <w:rPr>
                <w:sz w:val="24"/>
              </w:rPr>
            </w:pPr>
            <w:r w:rsidRPr="00B268EA">
              <w:rPr>
                <w:sz w:val="24"/>
              </w:rPr>
              <w:t>№ тем</w:t>
            </w:r>
          </w:p>
        </w:tc>
        <w:tc>
          <w:tcPr>
            <w:tcW w:w="2011"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EB64D2">
            <w:pPr>
              <w:jc w:val="center"/>
              <w:rPr>
                <w:sz w:val="24"/>
              </w:rPr>
            </w:pPr>
            <w:r w:rsidRPr="00B268EA">
              <w:rPr>
                <w:sz w:val="24"/>
              </w:rPr>
              <w:t>Наименование темы (вопроса)</w:t>
            </w:r>
          </w:p>
        </w:tc>
        <w:tc>
          <w:tcPr>
            <w:tcW w:w="3724"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4567AA">
            <w:pPr>
              <w:jc w:val="center"/>
              <w:rPr>
                <w:sz w:val="24"/>
              </w:rPr>
            </w:pPr>
            <w:r w:rsidRPr="00B268EA">
              <w:rPr>
                <w:sz w:val="24"/>
              </w:rPr>
              <w:t>Основное содержание темы (вопроса)</w:t>
            </w:r>
          </w:p>
        </w:tc>
        <w:tc>
          <w:tcPr>
            <w:tcW w:w="1305"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4567AA">
            <w:pPr>
              <w:jc w:val="center"/>
              <w:rPr>
                <w:sz w:val="24"/>
              </w:rPr>
            </w:pPr>
            <w:r w:rsidRPr="00B268EA">
              <w:rPr>
                <w:sz w:val="24"/>
              </w:rPr>
              <w:t>Объем в ча</w:t>
            </w:r>
            <w:r w:rsidRPr="00B268EA">
              <w:rPr>
                <w:sz w:val="24"/>
              </w:rPr>
              <w:softHyphen/>
              <w:t>сах</w:t>
            </w:r>
          </w:p>
          <w:p w:rsidR="004451F7" w:rsidRPr="00B268EA" w:rsidRDefault="004451F7" w:rsidP="004567AA">
            <w:pPr>
              <w:jc w:val="center"/>
              <w:rPr>
                <w:sz w:val="24"/>
              </w:rPr>
            </w:pPr>
          </w:p>
        </w:tc>
        <w:tc>
          <w:tcPr>
            <w:tcW w:w="1701"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4567AA">
            <w:pPr>
              <w:jc w:val="center"/>
              <w:rPr>
                <w:noProof/>
                <w:sz w:val="24"/>
              </w:rPr>
            </w:pPr>
            <w:r w:rsidRPr="00B268EA">
              <w:rPr>
                <w:noProof/>
                <w:sz w:val="24"/>
              </w:rPr>
              <w:t>Литература</w:t>
            </w:r>
          </w:p>
        </w:tc>
      </w:tr>
      <w:tr w:rsidR="003956B3" w:rsidRPr="00C76ECB" w:rsidTr="004451F7">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B268EA" w:rsidRDefault="003956B3" w:rsidP="004567AA">
            <w:pPr>
              <w:jc w:val="center"/>
              <w:rPr>
                <w:sz w:val="24"/>
              </w:rPr>
            </w:pPr>
            <w:r w:rsidRPr="00B268EA">
              <w:rPr>
                <w:sz w:val="24"/>
              </w:rPr>
              <w:t>1</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27828" w:rsidRDefault="003956B3" w:rsidP="00C27828">
            <w:pPr>
              <w:jc w:val="both"/>
              <w:rPr>
                <w:sz w:val="24"/>
              </w:rPr>
            </w:pPr>
            <w:r w:rsidRPr="00C27828">
              <w:rPr>
                <w:rFonts w:eastAsia="Calibri"/>
                <w:sz w:val="24"/>
                <w:szCs w:val="22"/>
                <w:lang w:eastAsia="en-US"/>
              </w:rPr>
              <w:t>Основные подходы к управлению человеческим ресурсом современной организации.</w:t>
            </w:r>
          </w:p>
        </w:tc>
        <w:tc>
          <w:tcPr>
            <w:tcW w:w="3724" w:type="dxa"/>
            <w:tcBorders>
              <w:top w:val="single" w:sz="4" w:space="0" w:color="auto"/>
              <w:left w:val="single" w:sz="4" w:space="0" w:color="auto"/>
              <w:bottom w:val="single" w:sz="4" w:space="0" w:color="auto"/>
              <w:right w:val="single" w:sz="4" w:space="0" w:color="auto"/>
            </w:tcBorders>
            <w:shd w:val="clear" w:color="auto" w:fill="auto"/>
          </w:tcPr>
          <w:p w:rsidR="003956B3" w:rsidRPr="00546356" w:rsidRDefault="003956B3" w:rsidP="00546356">
            <w:pPr>
              <w:ind w:firstLine="540"/>
              <w:jc w:val="both"/>
              <w:rPr>
                <w:sz w:val="24"/>
              </w:rPr>
            </w:pPr>
            <w:r w:rsidRPr="00546356">
              <w:rPr>
                <w:sz w:val="24"/>
              </w:rPr>
              <w:t>Концепции управления персоналом организации. Причины перехода к командному типу управления. Преимущества и недостатки командного типа управления.</w:t>
            </w:r>
          </w:p>
          <w:p w:rsidR="003956B3" w:rsidRPr="00B268EA" w:rsidRDefault="003956B3" w:rsidP="003B5871">
            <w:pPr>
              <w:ind w:firstLine="284"/>
              <w:jc w:val="both"/>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4C35A1">
            <w:pPr>
              <w:jc w:val="center"/>
              <w:rPr>
                <w:noProof/>
                <w:sz w:val="24"/>
              </w:rPr>
            </w:pPr>
            <w:r>
              <w:rPr>
                <w:noProof/>
                <w:sz w:val="24"/>
              </w:rPr>
              <w:t>ОЛ-1,</w:t>
            </w:r>
          </w:p>
          <w:p w:rsidR="003956B3" w:rsidRPr="00B268EA" w:rsidRDefault="003956B3" w:rsidP="004C35A1">
            <w:pPr>
              <w:jc w:val="center"/>
              <w:rPr>
                <w:noProof/>
                <w:sz w:val="24"/>
              </w:rPr>
            </w:pPr>
            <w:r>
              <w:rPr>
                <w:noProof/>
                <w:sz w:val="24"/>
              </w:rPr>
              <w:t>ДЛ-1</w:t>
            </w:r>
          </w:p>
        </w:tc>
      </w:tr>
      <w:tr w:rsidR="003956B3" w:rsidRPr="00C76ECB" w:rsidTr="004451F7">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B268EA" w:rsidRDefault="003956B3" w:rsidP="004567AA">
            <w:pPr>
              <w:jc w:val="center"/>
              <w:rPr>
                <w:sz w:val="24"/>
              </w:rPr>
            </w:pPr>
            <w:r>
              <w:rPr>
                <w:sz w:val="24"/>
              </w:rPr>
              <w:t>2</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C27828">
            <w:pPr>
              <w:jc w:val="both"/>
              <w:rPr>
                <w:rFonts w:eastAsia="Calibri"/>
                <w:sz w:val="24"/>
                <w:szCs w:val="22"/>
                <w:lang w:eastAsia="en-US"/>
              </w:rPr>
            </w:pPr>
            <w:r w:rsidRPr="00546356">
              <w:rPr>
                <w:rFonts w:eastAsia="Calibri"/>
                <w:sz w:val="24"/>
                <w:szCs w:val="22"/>
                <w:lang w:eastAsia="en-US"/>
              </w:rPr>
              <w:t>Команда как организационная форма коллективного управления.</w:t>
            </w:r>
          </w:p>
        </w:tc>
        <w:tc>
          <w:tcPr>
            <w:tcW w:w="3724" w:type="dxa"/>
            <w:tcBorders>
              <w:top w:val="single" w:sz="4" w:space="0" w:color="auto"/>
              <w:left w:val="single" w:sz="4" w:space="0" w:color="auto"/>
              <w:bottom w:val="single" w:sz="4" w:space="0" w:color="auto"/>
              <w:right w:val="single" w:sz="4" w:space="0" w:color="auto"/>
            </w:tcBorders>
            <w:shd w:val="clear" w:color="auto" w:fill="auto"/>
          </w:tcPr>
          <w:p w:rsidR="003956B3" w:rsidRPr="00FE627D" w:rsidRDefault="003956B3" w:rsidP="00546356">
            <w:pPr>
              <w:pStyle w:val="20"/>
              <w:rPr>
                <w:rFonts w:eastAsia="Calibri"/>
                <w:sz w:val="24"/>
                <w:szCs w:val="22"/>
                <w:lang w:eastAsia="en-US"/>
              </w:rPr>
            </w:pPr>
            <w:r w:rsidRPr="00546356">
              <w:rPr>
                <w:rFonts w:eastAsia="Calibri"/>
                <w:b w:val="0"/>
                <w:sz w:val="24"/>
                <w:szCs w:val="22"/>
                <w:lang w:eastAsia="en-US"/>
              </w:rPr>
              <w:t xml:space="preserve">Понятие команды и группы. Сравнительные характеристики понятий "группа", "коллектив", "команда". </w:t>
            </w:r>
          </w:p>
          <w:p w:rsidR="003956B3" w:rsidRPr="00B268EA" w:rsidRDefault="003956B3" w:rsidP="003B5871">
            <w:pPr>
              <w:ind w:firstLine="284"/>
              <w:jc w:val="both"/>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Default="003956B3" w:rsidP="008759B9">
            <w:pPr>
              <w:jc w:val="center"/>
              <w:rPr>
                <w:noProof/>
                <w:sz w:val="24"/>
              </w:rPr>
            </w:pPr>
            <w:r>
              <w:rPr>
                <w:noProof/>
                <w:sz w:val="24"/>
              </w:rPr>
              <w:t>ДЛ-1</w:t>
            </w:r>
          </w:p>
        </w:tc>
      </w:tr>
      <w:tr w:rsidR="003956B3" w:rsidRPr="00C76ECB" w:rsidTr="004451F7">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4567AA">
            <w:pPr>
              <w:jc w:val="center"/>
              <w:rPr>
                <w:sz w:val="24"/>
              </w:rPr>
            </w:pPr>
            <w:r>
              <w:rPr>
                <w:sz w:val="24"/>
              </w:rPr>
              <w:t>3</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546356">
            <w:pPr>
              <w:jc w:val="both"/>
              <w:rPr>
                <w:rFonts w:eastAsia="Calibri"/>
                <w:sz w:val="24"/>
                <w:szCs w:val="22"/>
                <w:lang w:eastAsia="en-US"/>
              </w:rPr>
            </w:pPr>
            <w:r w:rsidRPr="00546356">
              <w:rPr>
                <w:sz w:val="24"/>
              </w:rPr>
              <w:t>Принципы формирования команды в организации.</w:t>
            </w:r>
          </w:p>
        </w:tc>
        <w:tc>
          <w:tcPr>
            <w:tcW w:w="3724" w:type="dxa"/>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82166C">
            <w:pPr>
              <w:pStyle w:val="20"/>
              <w:rPr>
                <w:sz w:val="24"/>
              </w:rPr>
            </w:pPr>
            <w:r w:rsidRPr="00546356">
              <w:rPr>
                <w:b w:val="0"/>
                <w:bCs w:val="0"/>
                <w:sz w:val="24"/>
              </w:rPr>
              <w:t xml:space="preserve">Факторы, необходимые для возникновения и развития команды в организации. </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Default="003956B3" w:rsidP="008759B9">
            <w:pPr>
              <w:jc w:val="center"/>
              <w:rPr>
                <w:noProof/>
                <w:sz w:val="24"/>
              </w:rPr>
            </w:pPr>
            <w:r>
              <w:rPr>
                <w:noProof/>
                <w:sz w:val="24"/>
              </w:rPr>
              <w:t>ДЛ-1</w:t>
            </w:r>
          </w:p>
        </w:tc>
      </w:tr>
      <w:tr w:rsidR="003956B3" w:rsidRPr="00C76ECB" w:rsidTr="004451F7">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4567AA">
            <w:pPr>
              <w:jc w:val="center"/>
              <w:rPr>
                <w:sz w:val="24"/>
              </w:rPr>
            </w:pPr>
            <w:r>
              <w:rPr>
                <w:sz w:val="24"/>
              </w:rPr>
              <w:lastRenderedPageBreak/>
              <w:t>4</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546356">
            <w:pPr>
              <w:jc w:val="both"/>
              <w:rPr>
                <w:sz w:val="24"/>
              </w:rPr>
            </w:pPr>
            <w:r w:rsidRPr="00546356">
              <w:rPr>
                <w:bCs/>
                <w:sz w:val="24"/>
              </w:rPr>
              <w:t>Виды команд в организации.</w:t>
            </w:r>
          </w:p>
        </w:tc>
        <w:tc>
          <w:tcPr>
            <w:tcW w:w="3724" w:type="dxa"/>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A65D8F">
            <w:pPr>
              <w:jc w:val="both"/>
              <w:rPr>
                <w:sz w:val="24"/>
              </w:rPr>
            </w:pPr>
            <w:r>
              <w:rPr>
                <w:bCs/>
                <w:sz w:val="24"/>
              </w:rPr>
              <w:t>Принципы классификации команд в организации. Команды по виду деятельности. Команды по степени управляемости. Псевдокоманды.</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Default="003956B3" w:rsidP="008759B9">
            <w:pPr>
              <w:jc w:val="center"/>
              <w:rPr>
                <w:noProof/>
                <w:sz w:val="24"/>
              </w:rPr>
            </w:pPr>
            <w:r>
              <w:rPr>
                <w:noProof/>
                <w:sz w:val="24"/>
              </w:rPr>
              <w:t>ОЛ-2</w:t>
            </w:r>
          </w:p>
          <w:p w:rsidR="003956B3" w:rsidRDefault="003956B3" w:rsidP="008759B9">
            <w:pPr>
              <w:jc w:val="center"/>
              <w:rPr>
                <w:noProof/>
                <w:sz w:val="24"/>
              </w:rPr>
            </w:pPr>
            <w:r>
              <w:rPr>
                <w:noProof/>
                <w:sz w:val="24"/>
              </w:rPr>
              <w:t>ДЛ-1</w:t>
            </w:r>
          </w:p>
        </w:tc>
      </w:tr>
      <w:tr w:rsidR="003956B3" w:rsidRPr="00C76ECB" w:rsidTr="00C2057A">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76ECB" w:rsidRDefault="003956B3" w:rsidP="0032797E">
            <w:pPr>
              <w:jc w:val="center"/>
              <w:rPr>
                <w:sz w:val="22"/>
                <w:szCs w:val="22"/>
              </w:rPr>
            </w:pPr>
            <w:r>
              <w:rPr>
                <w:sz w:val="22"/>
                <w:szCs w:val="22"/>
              </w:rPr>
              <w:t>5</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2166C" w:rsidRDefault="003956B3" w:rsidP="00546356">
            <w:pPr>
              <w:jc w:val="both"/>
              <w:rPr>
                <w:sz w:val="22"/>
                <w:szCs w:val="22"/>
              </w:rPr>
            </w:pPr>
            <w:r w:rsidRPr="0082166C">
              <w:rPr>
                <w:sz w:val="24"/>
              </w:rPr>
              <w:t>Групповые роли, нормы, цели, ценности.</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2057A" w:rsidRDefault="003956B3" w:rsidP="0082166C">
            <w:pPr>
              <w:pStyle w:val="20"/>
              <w:rPr>
                <w:b w:val="0"/>
                <w:sz w:val="22"/>
                <w:szCs w:val="22"/>
              </w:rPr>
            </w:pPr>
            <w:r w:rsidRPr="00546356">
              <w:rPr>
                <w:b w:val="0"/>
                <w:sz w:val="24"/>
              </w:rPr>
              <w:t xml:space="preserve">Классификация групповых ролей по Белбину, Келлерману, Лири и др. Определение групповых ролей с помощью психодиагностических методик. </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Pr="00C76ECB" w:rsidRDefault="003956B3" w:rsidP="008759B9">
            <w:pPr>
              <w:jc w:val="center"/>
              <w:rPr>
                <w:noProof/>
                <w:sz w:val="22"/>
                <w:szCs w:val="22"/>
              </w:rPr>
            </w:pPr>
            <w:r>
              <w:rPr>
                <w:noProof/>
                <w:sz w:val="24"/>
              </w:rPr>
              <w:t>ДЛ-1</w:t>
            </w:r>
          </w:p>
        </w:tc>
      </w:tr>
      <w:tr w:rsidR="003956B3" w:rsidRPr="00C76ECB" w:rsidTr="00C2057A">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32797E">
            <w:pPr>
              <w:jc w:val="center"/>
              <w:rPr>
                <w:sz w:val="22"/>
                <w:szCs w:val="22"/>
              </w:rPr>
            </w:pPr>
            <w:r>
              <w:rPr>
                <w:sz w:val="22"/>
                <w:szCs w:val="22"/>
              </w:rPr>
              <w:t>6</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546356">
            <w:pPr>
              <w:jc w:val="both"/>
              <w:rPr>
                <w:bCs/>
                <w:sz w:val="24"/>
              </w:rPr>
            </w:pPr>
            <w:r w:rsidRPr="00D463C1">
              <w:rPr>
                <w:sz w:val="24"/>
              </w:rPr>
              <w:t>Этапы развития команды. Особенности группового взаимодействия на каждом из этапов.</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82166C">
            <w:pPr>
              <w:jc w:val="both"/>
              <w:rPr>
                <w:b/>
                <w:sz w:val="24"/>
              </w:rPr>
            </w:pPr>
            <w:r w:rsidRPr="00546356">
              <w:rPr>
                <w:sz w:val="24"/>
              </w:rPr>
              <w:t xml:space="preserve">Социально-психологический климат. Трудности развития на каждом этапе. </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B93124" w:rsidP="003956B3">
            <w:pPr>
              <w:jc w:val="center"/>
              <w:rPr>
                <w:sz w:val="22"/>
                <w:szCs w:val="22"/>
              </w:rPr>
            </w:pPr>
            <w:r>
              <w:rPr>
                <w:sz w:val="22"/>
                <w:szCs w:val="22"/>
              </w:rPr>
              <w:t>7</w:t>
            </w:r>
            <w:r w:rsidR="003956B3">
              <w:rPr>
                <w:sz w:val="22"/>
                <w:szCs w:val="22"/>
              </w:rPr>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Default="003956B3" w:rsidP="008759B9">
            <w:pPr>
              <w:jc w:val="center"/>
              <w:rPr>
                <w:noProof/>
                <w:sz w:val="24"/>
              </w:rPr>
            </w:pPr>
            <w:r>
              <w:rPr>
                <w:noProof/>
                <w:sz w:val="24"/>
              </w:rPr>
              <w:t>ОЛ-2</w:t>
            </w:r>
          </w:p>
          <w:p w:rsidR="003956B3" w:rsidRPr="00C76ECB" w:rsidRDefault="003956B3" w:rsidP="008759B9">
            <w:pPr>
              <w:jc w:val="center"/>
              <w:rPr>
                <w:noProof/>
                <w:sz w:val="22"/>
                <w:szCs w:val="22"/>
              </w:rPr>
            </w:pPr>
            <w:r>
              <w:rPr>
                <w:noProof/>
                <w:sz w:val="24"/>
              </w:rPr>
              <w:t>ДЛ-1</w:t>
            </w:r>
          </w:p>
        </w:tc>
      </w:tr>
      <w:tr w:rsidR="003956B3" w:rsidRPr="00C76ECB" w:rsidTr="00F76E0E">
        <w:trPr>
          <w:cantSplit/>
          <w:trHeight w:val="400"/>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32797E">
            <w:pPr>
              <w:jc w:val="center"/>
              <w:rPr>
                <w:sz w:val="22"/>
                <w:szCs w:val="22"/>
              </w:rPr>
            </w:pP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D463C1" w:rsidRDefault="003956B3" w:rsidP="00546356">
            <w:pPr>
              <w:jc w:val="both"/>
              <w:rPr>
                <w:sz w:val="24"/>
              </w:rPr>
            </w:pP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F76E0E" w:rsidRDefault="003956B3" w:rsidP="00F76E0E">
            <w:pPr>
              <w:jc w:val="right"/>
              <w:rPr>
                <w:b/>
                <w:sz w:val="24"/>
              </w:rPr>
            </w:pPr>
            <w:r w:rsidRPr="00F76E0E">
              <w:rPr>
                <w:b/>
                <w:sz w:val="24"/>
              </w:rPr>
              <w:t>ИТОГО</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F76E0E" w:rsidRDefault="00B93124" w:rsidP="00BA0A18">
            <w:pPr>
              <w:jc w:val="center"/>
              <w:rPr>
                <w:b/>
                <w:noProof/>
                <w:sz w:val="22"/>
                <w:szCs w:val="22"/>
              </w:rPr>
            </w:pPr>
            <w:r>
              <w:rPr>
                <w:b/>
                <w:noProof/>
                <w:sz w:val="22"/>
                <w:szCs w:val="22"/>
              </w:rPr>
              <w:t>27</w:t>
            </w:r>
            <w:r w:rsidR="003956B3">
              <w:rPr>
                <w:b/>
                <w:noProof/>
                <w:sz w:val="22"/>
                <w:szCs w:val="22"/>
              </w:rPr>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76ECB" w:rsidRDefault="003956B3" w:rsidP="00FB0947">
            <w:pPr>
              <w:jc w:val="center"/>
              <w:rPr>
                <w:noProof/>
                <w:sz w:val="22"/>
                <w:szCs w:val="22"/>
              </w:rPr>
            </w:pPr>
          </w:p>
        </w:tc>
      </w:tr>
    </w:tbl>
    <w:p w:rsidR="004567AA" w:rsidRPr="00B54A8B" w:rsidRDefault="004567AA" w:rsidP="004567AA">
      <w:pPr>
        <w:rPr>
          <w:color w:val="FF0000"/>
          <w:szCs w:val="20"/>
        </w:rPr>
      </w:pPr>
    </w:p>
    <w:p w:rsidR="004567AA" w:rsidRPr="004839FD" w:rsidRDefault="00563B68" w:rsidP="004567AA">
      <w:pPr>
        <w:pStyle w:val="a4"/>
        <w:rPr>
          <w:b/>
          <w:bCs/>
          <w:sz w:val="24"/>
        </w:rPr>
      </w:pPr>
      <w:r w:rsidRPr="004839FD">
        <w:rPr>
          <w:b/>
          <w:bCs/>
          <w:sz w:val="24"/>
        </w:rPr>
        <w:t>3</w:t>
      </w:r>
      <w:r w:rsidR="004567AA" w:rsidRPr="004839FD">
        <w:rPr>
          <w:b/>
          <w:bCs/>
          <w:sz w:val="24"/>
        </w:rPr>
        <w:t>.</w:t>
      </w:r>
      <w:r w:rsidR="005F7C49" w:rsidRPr="004839FD">
        <w:rPr>
          <w:b/>
          <w:bCs/>
          <w:sz w:val="24"/>
        </w:rPr>
        <w:t>1.4</w:t>
      </w:r>
      <w:r w:rsidR="004567AA" w:rsidRPr="004839FD">
        <w:rPr>
          <w:b/>
          <w:bCs/>
          <w:sz w:val="24"/>
        </w:rPr>
        <w:t xml:space="preserve"> Практические занятия, их содержание</w:t>
      </w:r>
      <w:r w:rsidR="00283588" w:rsidRPr="004839FD">
        <w:rPr>
          <w:b/>
          <w:bCs/>
          <w:sz w:val="24"/>
        </w:rPr>
        <w:t xml:space="preserve"> и объем в часах</w:t>
      </w:r>
    </w:p>
    <w:p w:rsidR="004567AA" w:rsidRPr="00CE227E" w:rsidRDefault="004567AA" w:rsidP="004567AA">
      <w:pPr>
        <w:rPr>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9"/>
        <w:gridCol w:w="2622"/>
        <w:gridCol w:w="5276"/>
        <w:gridCol w:w="850"/>
      </w:tblGrid>
      <w:tr w:rsidR="004451F7" w:rsidRPr="00CE227E" w:rsidTr="00AF61D7">
        <w:trPr>
          <w:cantSplit/>
          <w:trHeight w:val="930"/>
        </w:trPr>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Номер темы</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Наименование практических занятий (семинаров)</w:t>
            </w:r>
          </w:p>
        </w:tc>
        <w:tc>
          <w:tcPr>
            <w:tcW w:w="5276"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 xml:space="preserve">Основное содержание практических занятий </w:t>
            </w:r>
          </w:p>
          <w:p w:rsidR="004451F7" w:rsidRPr="00CE227E" w:rsidRDefault="004451F7" w:rsidP="004567AA">
            <w:pPr>
              <w:jc w:val="center"/>
              <w:rPr>
                <w:szCs w:val="20"/>
              </w:rPr>
            </w:pPr>
            <w:r w:rsidRPr="00CE227E">
              <w:rPr>
                <w:szCs w:val="20"/>
              </w:rPr>
              <w:t>(семинаров)</w:t>
            </w:r>
          </w:p>
        </w:tc>
        <w:tc>
          <w:tcPr>
            <w:tcW w:w="850" w:type="dxa"/>
            <w:tcBorders>
              <w:top w:val="single" w:sz="4" w:space="0" w:color="auto"/>
              <w:left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 xml:space="preserve">Количество </w:t>
            </w:r>
          </w:p>
          <w:p w:rsidR="004451F7" w:rsidRPr="00CE227E" w:rsidRDefault="004451F7" w:rsidP="004567AA">
            <w:pPr>
              <w:jc w:val="center"/>
              <w:rPr>
                <w:szCs w:val="20"/>
              </w:rPr>
            </w:pPr>
            <w:r w:rsidRPr="00CE227E">
              <w:rPr>
                <w:szCs w:val="20"/>
              </w:rPr>
              <w:t>часов</w:t>
            </w:r>
          </w:p>
          <w:p w:rsidR="004451F7" w:rsidRPr="00CE227E" w:rsidRDefault="004451F7" w:rsidP="004567AA">
            <w:pPr>
              <w:jc w:val="center"/>
              <w:rPr>
                <w:szCs w:val="20"/>
              </w:rPr>
            </w:pPr>
          </w:p>
        </w:tc>
      </w:tr>
      <w:tr w:rsidR="004451F7" w:rsidRPr="00CE227E" w:rsidTr="004451F7">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1</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2</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451F7" w:rsidRPr="00CE227E" w:rsidRDefault="004451F7" w:rsidP="004567AA">
            <w:pPr>
              <w:jc w:val="center"/>
              <w:rPr>
                <w:szCs w:val="20"/>
              </w:rPr>
            </w:pPr>
            <w:r w:rsidRPr="00CE227E">
              <w:rPr>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51F7" w:rsidRPr="00CE227E" w:rsidRDefault="004451F7" w:rsidP="004567AA">
            <w:pPr>
              <w:jc w:val="center"/>
              <w:rPr>
                <w:szCs w:val="20"/>
              </w:rPr>
            </w:pPr>
            <w:r w:rsidRPr="00CE227E">
              <w:rPr>
                <w:szCs w:val="20"/>
              </w:rPr>
              <w:t>4</w:t>
            </w:r>
          </w:p>
        </w:tc>
      </w:tr>
      <w:tr w:rsidR="00400A99" w:rsidRPr="00CE227E" w:rsidTr="00226F16">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CE227E" w:rsidRDefault="00400A99" w:rsidP="004567AA">
            <w:pPr>
              <w:jc w:val="center"/>
              <w:rPr>
                <w:szCs w:val="20"/>
              </w:rPr>
            </w:pPr>
            <w:r>
              <w:rPr>
                <w:szCs w:val="20"/>
              </w:rPr>
              <w:t>1</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336A11" w:rsidRDefault="00400A99" w:rsidP="00226F16">
            <w:pPr>
              <w:pStyle w:val="20"/>
              <w:rPr>
                <w:rFonts w:eastAsia="Arial Unicode MS"/>
                <w:bCs w:val="0"/>
                <w:sz w:val="22"/>
                <w:szCs w:val="22"/>
              </w:rPr>
            </w:pPr>
            <w:r w:rsidRPr="00D463C1">
              <w:rPr>
                <w:rFonts w:eastAsia="Calibri"/>
                <w:b w:val="0"/>
                <w:sz w:val="24"/>
                <w:szCs w:val="22"/>
                <w:lang w:eastAsia="en-US"/>
              </w:rPr>
              <w:t xml:space="preserve"> Основные подходы к управлению человеческим ресурсом современной организации.</w:t>
            </w:r>
            <w:r w:rsidRPr="00D463C1">
              <w:rPr>
                <w:b w:val="0"/>
                <w:bCs w:val="0"/>
                <w:sz w:val="24"/>
              </w:rPr>
              <w:t xml:space="preserve"> </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00A99" w:rsidRPr="00546356" w:rsidRDefault="00400A99" w:rsidP="00226F16">
            <w:pPr>
              <w:ind w:firstLine="540"/>
              <w:jc w:val="both"/>
              <w:rPr>
                <w:sz w:val="24"/>
              </w:rPr>
            </w:pPr>
            <w:r w:rsidRPr="00546356">
              <w:rPr>
                <w:sz w:val="24"/>
              </w:rPr>
              <w:t>Концепции управления персоналом организации. Причины перехода к командному типу управления. Преимущества и недостатки командного типа управления.</w:t>
            </w:r>
          </w:p>
          <w:p w:rsidR="00400A99" w:rsidRPr="00B268EA" w:rsidRDefault="00400A99" w:rsidP="00226F16">
            <w:pPr>
              <w:ind w:firstLine="284"/>
              <w:jc w:val="both"/>
              <w:rPr>
                <w:sz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336A11" w:rsidRDefault="00400A99" w:rsidP="00046FCA">
            <w:pPr>
              <w:jc w:val="center"/>
              <w:rPr>
                <w:sz w:val="22"/>
                <w:szCs w:val="22"/>
              </w:rPr>
            </w:pPr>
            <w:r>
              <w:rPr>
                <w:sz w:val="22"/>
                <w:szCs w:val="22"/>
              </w:rPr>
              <w:t>1</w:t>
            </w:r>
          </w:p>
        </w:tc>
      </w:tr>
      <w:tr w:rsidR="00400A99" w:rsidRPr="00CE227E" w:rsidTr="00226F16">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CE227E" w:rsidRDefault="00400A99" w:rsidP="004567AA">
            <w:pPr>
              <w:jc w:val="center"/>
              <w:rPr>
                <w:szCs w:val="20"/>
              </w:rPr>
            </w:pPr>
            <w:r>
              <w:rPr>
                <w:szCs w:val="20"/>
              </w:rPr>
              <w:t>2</w:t>
            </w:r>
          </w:p>
        </w:tc>
        <w:tc>
          <w:tcPr>
            <w:tcW w:w="2622" w:type="dxa"/>
            <w:tcBorders>
              <w:top w:val="single" w:sz="4" w:space="0" w:color="auto"/>
              <w:left w:val="single" w:sz="4" w:space="0" w:color="auto"/>
              <w:bottom w:val="single" w:sz="4" w:space="0" w:color="auto"/>
              <w:right w:val="single" w:sz="4" w:space="0" w:color="auto"/>
            </w:tcBorders>
            <w:shd w:val="clear" w:color="auto" w:fill="auto"/>
          </w:tcPr>
          <w:p w:rsidR="00400A99" w:rsidRPr="00336A11" w:rsidRDefault="00400A99" w:rsidP="00226F16">
            <w:pPr>
              <w:pStyle w:val="20"/>
              <w:rPr>
                <w:sz w:val="22"/>
                <w:szCs w:val="22"/>
              </w:rPr>
            </w:pPr>
            <w:r w:rsidRPr="00D463C1">
              <w:rPr>
                <w:rFonts w:eastAsia="Calibri"/>
                <w:b w:val="0"/>
                <w:sz w:val="24"/>
                <w:szCs w:val="22"/>
                <w:lang w:eastAsia="en-US"/>
              </w:rPr>
              <w:t xml:space="preserve"> Команда как организационная форма коллективного управления.</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00A99" w:rsidRPr="00FE627D" w:rsidRDefault="00400A99" w:rsidP="00226F16">
            <w:pPr>
              <w:pStyle w:val="20"/>
              <w:rPr>
                <w:rFonts w:eastAsia="Calibri"/>
                <w:sz w:val="24"/>
                <w:szCs w:val="22"/>
                <w:lang w:eastAsia="en-US"/>
              </w:rPr>
            </w:pPr>
            <w:r w:rsidRPr="00546356">
              <w:rPr>
                <w:rFonts w:eastAsia="Calibri"/>
                <w:b w:val="0"/>
                <w:sz w:val="24"/>
                <w:szCs w:val="22"/>
                <w:lang w:eastAsia="en-US"/>
              </w:rPr>
              <w:t xml:space="preserve">Понятие команды и группы. Сравнительные характеристики понятий "группа", "коллектив", "команда". </w:t>
            </w:r>
          </w:p>
          <w:p w:rsidR="00400A99" w:rsidRPr="00B268EA" w:rsidRDefault="00400A99" w:rsidP="00226F16">
            <w:pPr>
              <w:ind w:firstLine="284"/>
              <w:jc w:val="both"/>
              <w:rPr>
                <w:sz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336A11" w:rsidRDefault="00400A99" w:rsidP="00046FCA">
            <w:pPr>
              <w:jc w:val="center"/>
              <w:rPr>
                <w:sz w:val="22"/>
                <w:szCs w:val="22"/>
              </w:rPr>
            </w:pPr>
            <w:r>
              <w:rPr>
                <w:sz w:val="22"/>
                <w:szCs w:val="22"/>
              </w:rPr>
              <w:t>1</w:t>
            </w:r>
          </w:p>
        </w:tc>
      </w:tr>
      <w:tr w:rsidR="00400A99" w:rsidRPr="00CE227E" w:rsidTr="00226F16">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CE227E" w:rsidRDefault="00400A99" w:rsidP="004567AA">
            <w:pPr>
              <w:jc w:val="center"/>
              <w:rPr>
                <w:szCs w:val="20"/>
              </w:rPr>
            </w:pPr>
            <w:r>
              <w:rPr>
                <w:szCs w:val="20"/>
              </w:rPr>
              <w:t>3</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546356" w:rsidRDefault="00400A99" w:rsidP="00226F16">
            <w:pPr>
              <w:jc w:val="both"/>
              <w:rPr>
                <w:sz w:val="24"/>
              </w:rPr>
            </w:pPr>
            <w:r w:rsidRPr="00546356">
              <w:rPr>
                <w:bCs/>
                <w:sz w:val="24"/>
              </w:rPr>
              <w:t>Виды команд в организации.</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00A99" w:rsidRPr="00B268EA" w:rsidRDefault="00400A99" w:rsidP="00226F16">
            <w:pPr>
              <w:jc w:val="both"/>
              <w:rPr>
                <w:sz w:val="24"/>
              </w:rPr>
            </w:pPr>
            <w:r>
              <w:rPr>
                <w:bCs/>
                <w:sz w:val="24"/>
              </w:rPr>
              <w:t>Принципы классификации команд в организации. Команды по виду деятельности. Команды по степени управляемости. Псевдокоманды.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336A11" w:rsidRDefault="00400A99" w:rsidP="00046FCA">
            <w:pPr>
              <w:jc w:val="center"/>
              <w:rPr>
                <w:sz w:val="22"/>
                <w:szCs w:val="22"/>
              </w:rPr>
            </w:pPr>
            <w:r>
              <w:rPr>
                <w:sz w:val="22"/>
                <w:szCs w:val="22"/>
              </w:rPr>
              <w:t>1</w:t>
            </w:r>
          </w:p>
        </w:tc>
      </w:tr>
      <w:tr w:rsidR="00400A99" w:rsidRPr="00CE227E" w:rsidTr="004451F7">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CE227E" w:rsidRDefault="00400A99" w:rsidP="004567AA">
            <w:pPr>
              <w:jc w:val="center"/>
              <w:rPr>
                <w:sz w:val="24"/>
              </w:rPr>
            </w:pPr>
            <w:r>
              <w:rPr>
                <w:sz w:val="24"/>
              </w:rPr>
              <w:t>4</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CE227E" w:rsidRDefault="00400A99" w:rsidP="00665760">
            <w:pPr>
              <w:ind w:hanging="7"/>
              <w:jc w:val="both"/>
              <w:rPr>
                <w:sz w:val="24"/>
              </w:rPr>
            </w:pPr>
            <w:r w:rsidRPr="00546356">
              <w:rPr>
                <w:sz w:val="24"/>
              </w:rPr>
              <w:t>Принципы формирования команды в организации.</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00A99" w:rsidRPr="00CE227E" w:rsidRDefault="00400A99" w:rsidP="00FB0947">
            <w:pPr>
              <w:rPr>
                <w:sz w:val="24"/>
              </w:rPr>
            </w:pPr>
            <w:r w:rsidRPr="0082166C">
              <w:rPr>
                <w:bCs/>
                <w:sz w:val="24"/>
              </w:rPr>
              <w:t>Принципы, на которых строится командное взаимодействие. Когда команда не нужна.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336A11" w:rsidRDefault="00400A99" w:rsidP="00046FCA">
            <w:pPr>
              <w:jc w:val="center"/>
              <w:rPr>
                <w:sz w:val="22"/>
                <w:szCs w:val="22"/>
              </w:rPr>
            </w:pPr>
            <w:r>
              <w:rPr>
                <w:sz w:val="22"/>
                <w:szCs w:val="22"/>
              </w:rPr>
              <w:t>1</w:t>
            </w:r>
          </w:p>
        </w:tc>
      </w:tr>
      <w:tr w:rsidR="00400A99" w:rsidRPr="00CE227E" w:rsidTr="004451F7">
        <w:trPr>
          <w:trHeight w:val="865"/>
        </w:trPr>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82166C" w:rsidRDefault="00400A99" w:rsidP="004567AA">
            <w:pPr>
              <w:jc w:val="center"/>
              <w:rPr>
                <w:sz w:val="24"/>
              </w:rPr>
            </w:pPr>
            <w:r>
              <w:rPr>
                <w:sz w:val="24"/>
              </w:rPr>
              <w:t>5</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82166C" w:rsidRDefault="00400A99" w:rsidP="00E64F98">
            <w:pPr>
              <w:ind w:hanging="7"/>
              <w:jc w:val="both"/>
              <w:rPr>
                <w:sz w:val="24"/>
              </w:rPr>
            </w:pPr>
            <w:r w:rsidRPr="0082166C">
              <w:rPr>
                <w:sz w:val="24"/>
              </w:rPr>
              <w:t>Групповые роли, нормы, цели, ценности.</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00A99" w:rsidRPr="0082166C" w:rsidRDefault="00400A99" w:rsidP="0082166C">
            <w:pPr>
              <w:jc w:val="both"/>
              <w:rPr>
                <w:sz w:val="24"/>
              </w:rPr>
            </w:pPr>
            <w:r w:rsidRPr="0082166C">
              <w:rPr>
                <w:sz w:val="24"/>
              </w:rPr>
              <w:t>Индивидуальные и групповые цели. Ценности участников команды.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336A11" w:rsidRDefault="00400A99" w:rsidP="00046FCA">
            <w:pPr>
              <w:jc w:val="center"/>
              <w:rPr>
                <w:sz w:val="22"/>
                <w:szCs w:val="22"/>
              </w:rPr>
            </w:pPr>
            <w:r>
              <w:rPr>
                <w:sz w:val="22"/>
                <w:szCs w:val="22"/>
              </w:rPr>
              <w:t>1</w:t>
            </w:r>
          </w:p>
        </w:tc>
      </w:tr>
      <w:tr w:rsidR="00400A99" w:rsidRPr="00B54A8B" w:rsidTr="004451F7">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16192E" w:rsidRDefault="00400A99" w:rsidP="00F26B00">
            <w:pPr>
              <w:jc w:val="center"/>
              <w:rPr>
                <w:sz w:val="24"/>
              </w:rPr>
            </w:pPr>
            <w:r>
              <w:rPr>
                <w:sz w:val="24"/>
              </w:rPr>
              <w:t>6</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16192E" w:rsidRDefault="00400A99" w:rsidP="00F26B00">
            <w:pPr>
              <w:ind w:hanging="7"/>
              <w:jc w:val="both"/>
              <w:rPr>
                <w:sz w:val="24"/>
              </w:rPr>
            </w:pPr>
            <w:r w:rsidRPr="00D463C1">
              <w:rPr>
                <w:sz w:val="24"/>
              </w:rPr>
              <w:t>Этапы развития команды. Особенности группового взаимодействия на каждом из этапов</w:t>
            </w:r>
            <w:r>
              <w:rPr>
                <w:sz w:val="24"/>
              </w:rPr>
              <w:t>.</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00A99" w:rsidRPr="0016192E" w:rsidRDefault="00400A99" w:rsidP="000D5A76">
            <w:pPr>
              <w:jc w:val="both"/>
              <w:rPr>
                <w:sz w:val="24"/>
              </w:rPr>
            </w:pPr>
            <w:r w:rsidRPr="00546356">
              <w:rPr>
                <w:sz w:val="24"/>
              </w:rPr>
              <w:t>Особенности работы с командой на каждом из этапов ее развития.</w:t>
            </w:r>
            <w:r>
              <w:rPr>
                <w:sz w:val="24"/>
              </w:rPr>
              <w:t xml:space="preserve"> </w:t>
            </w:r>
            <w:r w:rsidRPr="00546356">
              <w:rPr>
                <w:sz w:val="24"/>
              </w:rPr>
              <w:t>Позиция лидера.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336A11" w:rsidRDefault="00400A99" w:rsidP="00046FCA">
            <w:pPr>
              <w:jc w:val="center"/>
              <w:rPr>
                <w:sz w:val="22"/>
                <w:szCs w:val="22"/>
              </w:rPr>
            </w:pPr>
            <w:r>
              <w:rPr>
                <w:sz w:val="22"/>
                <w:szCs w:val="22"/>
              </w:rPr>
              <w:t>1</w:t>
            </w:r>
          </w:p>
        </w:tc>
      </w:tr>
      <w:tr w:rsidR="00400A99" w:rsidRPr="00B54A8B" w:rsidTr="004451F7">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B54A8B" w:rsidRDefault="00400A99" w:rsidP="00B2290A">
            <w:pPr>
              <w:jc w:val="center"/>
              <w:rPr>
                <w:color w:val="FF0000"/>
                <w:sz w:val="24"/>
              </w:rPr>
            </w:pP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FB0947" w:rsidRDefault="00400A99" w:rsidP="00B2290A">
            <w:pPr>
              <w:ind w:firstLine="284"/>
              <w:jc w:val="both"/>
              <w:rPr>
                <w:sz w:val="24"/>
              </w:rPr>
            </w:pP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00A99" w:rsidRDefault="00400A99" w:rsidP="00B2290A">
            <w:pPr>
              <w:ind w:firstLine="284"/>
              <w:jc w:val="both"/>
              <w:rPr>
                <w:b/>
                <w:sz w:val="24"/>
              </w:rPr>
            </w:pPr>
            <w:r w:rsidRPr="00FB0947">
              <w:rPr>
                <w:b/>
                <w:sz w:val="24"/>
              </w:rPr>
              <w:t>Итого:</w:t>
            </w:r>
          </w:p>
          <w:p w:rsidR="00400A99" w:rsidRPr="00FB0947" w:rsidRDefault="00400A99" w:rsidP="00B2290A">
            <w:pPr>
              <w:ind w:firstLine="284"/>
              <w:jc w:val="both"/>
              <w:rPr>
                <w:b/>
                <w:sz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00A99" w:rsidRPr="00FB0947" w:rsidRDefault="00400A99" w:rsidP="002F4C53">
            <w:pPr>
              <w:jc w:val="center"/>
              <w:rPr>
                <w:b/>
                <w:sz w:val="24"/>
              </w:rPr>
            </w:pPr>
            <w:r>
              <w:rPr>
                <w:b/>
                <w:sz w:val="24"/>
              </w:rPr>
              <w:t>6</w:t>
            </w:r>
          </w:p>
        </w:tc>
      </w:tr>
    </w:tbl>
    <w:p w:rsidR="00DD30D4" w:rsidRPr="00B54A8B" w:rsidRDefault="00DD30D4">
      <w:pPr>
        <w:rPr>
          <w:color w:val="FF0000"/>
          <w:sz w:val="24"/>
        </w:rPr>
      </w:pPr>
    </w:p>
    <w:p w:rsidR="004567AA" w:rsidRPr="00364D5C" w:rsidRDefault="00563B68" w:rsidP="004567AA">
      <w:pPr>
        <w:pStyle w:val="20"/>
        <w:rPr>
          <w:sz w:val="24"/>
        </w:rPr>
      </w:pPr>
      <w:r w:rsidRPr="00364D5C">
        <w:rPr>
          <w:sz w:val="24"/>
        </w:rPr>
        <w:t>3</w:t>
      </w:r>
      <w:r w:rsidR="004567AA" w:rsidRPr="00364D5C">
        <w:rPr>
          <w:sz w:val="24"/>
        </w:rPr>
        <w:t>.</w:t>
      </w:r>
      <w:r w:rsidR="005F7C49" w:rsidRPr="00364D5C">
        <w:rPr>
          <w:sz w:val="24"/>
        </w:rPr>
        <w:t>1.5</w:t>
      </w:r>
      <w:r w:rsidR="004567AA" w:rsidRPr="00364D5C">
        <w:rPr>
          <w:sz w:val="24"/>
        </w:rPr>
        <w:t xml:space="preserve"> Лабораторные занятия</w:t>
      </w:r>
    </w:p>
    <w:p w:rsidR="002D31A4" w:rsidRPr="008477AD" w:rsidRDefault="00546D0D" w:rsidP="004567AA">
      <w:pPr>
        <w:pStyle w:val="20"/>
        <w:rPr>
          <w:b w:val="0"/>
          <w:sz w:val="20"/>
          <w:szCs w:val="20"/>
        </w:rPr>
      </w:pPr>
      <w:r w:rsidRPr="008477AD">
        <w:rPr>
          <w:b w:val="0"/>
          <w:sz w:val="24"/>
        </w:rPr>
        <w:t>Не предусмотрены учебным планом</w:t>
      </w:r>
    </w:p>
    <w:p w:rsidR="004567AA" w:rsidRPr="00364D5C" w:rsidRDefault="00563B68" w:rsidP="004567AA">
      <w:pPr>
        <w:pStyle w:val="20"/>
        <w:rPr>
          <w:sz w:val="24"/>
        </w:rPr>
      </w:pPr>
      <w:r w:rsidRPr="00364D5C">
        <w:rPr>
          <w:sz w:val="24"/>
        </w:rPr>
        <w:t>3</w:t>
      </w:r>
      <w:r w:rsidR="004567AA" w:rsidRPr="00364D5C">
        <w:rPr>
          <w:sz w:val="24"/>
        </w:rPr>
        <w:t>.</w:t>
      </w:r>
      <w:r w:rsidR="004839FD" w:rsidRPr="00364D5C">
        <w:rPr>
          <w:sz w:val="24"/>
        </w:rPr>
        <w:t xml:space="preserve">2 </w:t>
      </w:r>
      <w:r w:rsidR="004567AA" w:rsidRPr="00364D5C">
        <w:rPr>
          <w:sz w:val="24"/>
        </w:rPr>
        <w:t xml:space="preserve"> </w:t>
      </w:r>
      <w:r w:rsidR="005816DC" w:rsidRPr="00364D5C">
        <w:rPr>
          <w:sz w:val="24"/>
        </w:rPr>
        <w:t>Перечень тем к</w:t>
      </w:r>
      <w:r w:rsidR="004567AA" w:rsidRPr="00364D5C">
        <w:rPr>
          <w:sz w:val="24"/>
        </w:rPr>
        <w:t>урсов</w:t>
      </w:r>
      <w:r w:rsidR="005816DC" w:rsidRPr="00364D5C">
        <w:rPr>
          <w:sz w:val="24"/>
        </w:rPr>
        <w:t>ых</w:t>
      </w:r>
      <w:r w:rsidR="004567AA" w:rsidRPr="00364D5C">
        <w:rPr>
          <w:sz w:val="24"/>
        </w:rPr>
        <w:t xml:space="preserve"> проект</w:t>
      </w:r>
      <w:r w:rsidR="005816DC" w:rsidRPr="00364D5C">
        <w:rPr>
          <w:sz w:val="24"/>
        </w:rPr>
        <w:t>ов</w:t>
      </w:r>
      <w:r w:rsidR="004567AA" w:rsidRPr="00364D5C">
        <w:rPr>
          <w:sz w:val="24"/>
        </w:rPr>
        <w:t xml:space="preserve"> (работ)</w:t>
      </w:r>
    </w:p>
    <w:p w:rsidR="004567AA" w:rsidRPr="00364D5C" w:rsidRDefault="001F419C" w:rsidP="00A65D8F">
      <w:pPr>
        <w:pStyle w:val="20"/>
        <w:rPr>
          <w:b w:val="0"/>
          <w:sz w:val="24"/>
        </w:rPr>
      </w:pPr>
      <w:r w:rsidRPr="00364D5C">
        <w:rPr>
          <w:b w:val="0"/>
          <w:sz w:val="24"/>
        </w:rPr>
        <w:lastRenderedPageBreak/>
        <w:t>Не предусмотрен</w:t>
      </w:r>
      <w:r w:rsidR="00372D78" w:rsidRPr="00364D5C">
        <w:rPr>
          <w:b w:val="0"/>
          <w:sz w:val="24"/>
        </w:rPr>
        <w:t>ы</w:t>
      </w:r>
      <w:r w:rsidRPr="00364D5C">
        <w:rPr>
          <w:b w:val="0"/>
          <w:sz w:val="24"/>
        </w:rPr>
        <w:t xml:space="preserve"> учебным планом</w:t>
      </w:r>
    </w:p>
    <w:p w:rsidR="00364D5C" w:rsidRPr="00364D5C" w:rsidRDefault="00364D5C" w:rsidP="00364D5C">
      <w:pPr>
        <w:jc w:val="both"/>
        <w:rPr>
          <w:b/>
          <w:sz w:val="24"/>
        </w:rPr>
      </w:pPr>
      <w:r w:rsidRPr="00364D5C">
        <w:rPr>
          <w:b/>
          <w:sz w:val="24"/>
        </w:rPr>
        <w:t xml:space="preserve">3.3. Перечень тем РГР </w:t>
      </w:r>
    </w:p>
    <w:p w:rsidR="00A65D8F" w:rsidRDefault="0082166C" w:rsidP="00A65D8F">
      <w:pPr>
        <w:rPr>
          <w:sz w:val="24"/>
        </w:rPr>
      </w:pPr>
      <w:r>
        <w:rPr>
          <w:sz w:val="24"/>
        </w:rPr>
        <w:t>Не предусмотрены учебным планом</w:t>
      </w:r>
    </w:p>
    <w:p w:rsidR="00364D5C" w:rsidRPr="00364D5C" w:rsidRDefault="00364D5C" w:rsidP="00A65D8F">
      <w:pPr>
        <w:rPr>
          <w:b/>
          <w:sz w:val="24"/>
        </w:rPr>
      </w:pPr>
      <w:r w:rsidRPr="00364D5C">
        <w:rPr>
          <w:b/>
          <w:sz w:val="24"/>
        </w:rPr>
        <w:t>3.4. Перечень тем рефератов</w:t>
      </w:r>
    </w:p>
    <w:p w:rsidR="00364D5C" w:rsidRPr="00364D5C" w:rsidRDefault="00364D5C" w:rsidP="00364D5C">
      <w:pPr>
        <w:jc w:val="both"/>
        <w:rPr>
          <w:sz w:val="24"/>
        </w:rPr>
      </w:pPr>
      <w:r>
        <w:rPr>
          <w:sz w:val="24"/>
        </w:rPr>
        <w:t>Не предусмотрены учебным планом</w:t>
      </w:r>
    </w:p>
    <w:p w:rsidR="00364D5C" w:rsidRPr="00364D5C" w:rsidRDefault="00364D5C" w:rsidP="00364D5C">
      <w:pPr>
        <w:jc w:val="both"/>
        <w:rPr>
          <w:b/>
          <w:sz w:val="24"/>
        </w:rPr>
      </w:pPr>
      <w:r w:rsidRPr="00364D5C">
        <w:rPr>
          <w:b/>
          <w:sz w:val="24"/>
        </w:rPr>
        <w:t>3.5. Перечень тем контрольных работ</w:t>
      </w:r>
    </w:p>
    <w:p w:rsidR="00364D5C" w:rsidRPr="00364D5C" w:rsidRDefault="00364D5C" w:rsidP="00364D5C">
      <w:pPr>
        <w:jc w:val="both"/>
        <w:rPr>
          <w:sz w:val="24"/>
        </w:rPr>
      </w:pPr>
      <w:r w:rsidRPr="00364D5C">
        <w:rPr>
          <w:sz w:val="24"/>
        </w:rPr>
        <w:t>Не предусмотрены учебным планом</w:t>
      </w:r>
    </w:p>
    <w:p w:rsidR="00364D5C" w:rsidRDefault="00364D5C" w:rsidP="004567AA">
      <w:pPr>
        <w:jc w:val="center"/>
        <w:rPr>
          <w:b/>
          <w:szCs w:val="20"/>
        </w:rPr>
      </w:pPr>
    </w:p>
    <w:p w:rsidR="00364D5C" w:rsidRPr="00364D5C" w:rsidRDefault="00364D5C" w:rsidP="004567AA">
      <w:pPr>
        <w:jc w:val="center"/>
        <w:rPr>
          <w:b/>
          <w:szCs w:val="20"/>
        </w:rPr>
      </w:pPr>
    </w:p>
    <w:p w:rsidR="00F62EF2" w:rsidRDefault="00563B68" w:rsidP="00F62EF2">
      <w:pPr>
        <w:jc w:val="both"/>
        <w:rPr>
          <w:b/>
          <w:sz w:val="24"/>
        </w:rPr>
      </w:pPr>
      <w:r w:rsidRPr="00364D5C">
        <w:rPr>
          <w:b/>
          <w:sz w:val="24"/>
        </w:rPr>
        <w:t>3</w:t>
      </w:r>
      <w:r w:rsidR="00F62EF2" w:rsidRPr="00364D5C">
        <w:rPr>
          <w:b/>
          <w:sz w:val="24"/>
        </w:rPr>
        <w:t>.</w:t>
      </w:r>
      <w:r w:rsidR="00364D5C">
        <w:rPr>
          <w:b/>
          <w:sz w:val="24"/>
        </w:rPr>
        <w:t>6</w:t>
      </w:r>
      <w:r w:rsidR="00F62EF2" w:rsidRPr="00364D5C">
        <w:rPr>
          <w:b/>
          <w:sz w:val="24"/>
        </w:rPr>
        <w:t xml:space="preserve"> Интерактивные образовательные технологии, используемые при проведении учебных занятий</w:t>
      </w:r>
    </w:p>
    <w:p w:rsidR="00F62EF2" w:rsidRDefault="00F62EF2" w:rsidP="00F62EF2">
      <w:pPr>
        <w:jc w:val="both"/>
        <w:rPr>
          <w:szCs w:val="20"/>
        </w:rPr>
      </w:pPr>
    </w:p>
    <w:p w:rsidR="00B268EA" w:rsidRPr="00AE7EEA" w:rsidRDefault="00B268EA" w:rsidP="00F62EF2">
      <w:pPr>
        <w:jc w:val="both"/>
        <w:rPr>
          <w:szCs w:val="20"/>
        </w:rPr>
      </w:pPr>
    </w:p>
    <w:p w:rsidR="00F62EF2" w:rsidRPr="00F76E0E" w:rsidRDefault="00F62EF2" w:rsidP="004567AA">
      <w:pPr>
        <w:pStyle w:val="20"/>
        <w:rPr>
          <w:b w:val="0"/>
          <w:color w:val="FF0000"/>
          <w:sz w:val="24"/>
        </w:rPr>
      </w:pPr>
    </w:p>
    <w:p w:rsidR="004567AA" w:rsidRPr="00F76E0E" w:rsidRDefault="00002F37" w:rsidP="004567AA">
      <w:pPr>
        <w:pStyle w:val="20"/>
        <w:rPr>
          <w:sz w:val="24"/>
        </w:rPr>
      </w:pPr>
      <w:r w:rsidRPr="00F76E0E">
        <w:rPr>
          <w:sz w:val="24"/>
        </w:rPr>
        <w:t xml:space="preserve">4. </w:t>
      </w:r>
      <w:r w:rsidR="004567AA" w:rsidRPr="00F76E0E">
        <w:rPr>
          <w:sz w:val="24"/>
        </w:rPr>
        <w:t>Учебно-методическ</w:t>
      </w:r>
      <w:r w:rsidR="005816DC" w:rsidRPr="00F76E0E">
        <w:rPr>
          <w:sz w:val="24"/>
        </w:rPr>
        <w:t>о</w:t>
      </w:r>
      <w:r w:rsidR="004567AA" w:rsidRPr="00F76E0E">
        <w:rPr>
          <w:sz w:val="24"/>
        </w:rPr>
        <w:t xml:space="preserve">е </w:t>
      </w:r>
      <w:r w:rsidR="005816DC" w:rsidRPr="00F76E0E">
        <w:rPr>
          <w:sz w:val="24"/>
        </w:rPr>
        <w:t xml:space="preserve">и информационное обеспечение </w:t>
      </w:r>
      <w:r w:rsidR="004567AA" w:rsidRPr="00F76E0E">
        <w:rPr>
          <w:sz w:val="24"/>
        </w:rPr>
        <w:t>дисциплин</w:t>
      </w:r>
      <w:r w:rsidR="005816DC" w:rsidRPr="00F76E0E">
        <w:rPr>
          <w:sz w:val="24"/>
        </w:rPr>
        <w:t>ы</w:t>
      </w:r>
    </w:p>
    <w:p w:rsidR="00FE1AB1" w:rsidRPr="00F76E0E" w:rsidRDefault="00FE1AB1" w:rsidP="004567AA">
      <w:pPr>
        <w:rPr>
          <w:bCs/>
          <w:sz w:val="24"/>
        </w:rPr>
      </w:pPr>
    </w:p>
    <w:p w:rsidR="004567AA" w:rsidRPr="00F76E0E" w:rsidRDefault="00002F37" w:rsidP="004567AA">
      <w:pPr>
        <w:rPr>
          <w:bCs/>
          <w:sz w:val="24"/>
        </w:rPr>
      </w:pPr>
      <w:r w:rsidRPr="001210B2">
        <w:rPr>
          <w:b/>
          <w:bCs/>
          <w:sz w:val="24"/>
        </w:rPr>
        <w:t>4</w:t>
      </w:r>
      <w:r w:rsidR="004567AA" w:rsidRPr="001210B2">
        <w:rPr>
          <w:b/>
          <w:bCs/>
          <w:sz w:val="24"/>
        </w:rPr>
        <w:t>.1</w:t>
      </w:r>
      <w:r w:rsidR="004567AA" w:rsidRPr="00F76E0E">
        <w:rPr>
          <w:bCs/>
          <w:sz w:val="24"/>
        </w:rPr>
        <w:t xml:space="preserve"> Основная и дополнительная литература</w:t>
      </w:r>
    </w:p>
    <w:p w:rsidR="00FE1AB1" w:rsidRPr="00F76E0E" w:rsidRDefault="00FE1AB1" w:rsidP="004567AA">
      <w:pPr>
        <w:rPr>
          <w:sz w:val="24"/>
        </w:rPr>
      </w:pPr>
    </w:p>
    <w:p w:rsidR="001210B2" w:rsidRPr="00F76E0E" w:rsidRDefault="00F76E0E" w:rsidP="00F76E0E">
      <w:pPr>
        <w:jc w:val="both"/>
        <w:rPr>
          <w:sz w:val="24"/>
        </w:rPr>
      </w:pPr>
      <w:r w:rsidRPr="001210B2">
        <w:rPr>
          <w:sz w:val="24"/>
        </w:rPr>
        <w:t>4.1.</w:t>
      </w:r>
      <w:r w:rsidR="001210B2" w:rsidRPr="001210B2">
        <w:rPr>
          <w:sz w:val="24"/>
        </w:rPr>
        <w:t>1</w:t>
      </w:r>
      <w:r w:rsidR="001210B2">
        <w:rPr>
          <w:sz w:val="24"/>
        </w:rPr>
        <w:t xml:space="preserve"> </w:t>
      </w:r>
      <w:r w:rsidRPr="00F76E0E">
        <w:rPr>
          <w:sz w:val="24"/>
        </w:rPr>
        <w:t>Основная литература</w:t>
      </w:r>
      <w:r w:rsidR="00C432E6">
        <w:rPr>
          <w:sz w:val="24"/>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993"/>
        <w:gridCol w:w="1701"/>
      </w:tblGrid>
      <w:tr w:rsidR="00F76E0E" w:rsidRPr="00F76E0E" w:rsidTr="001210B2">
        <w:tc>
          <w:tcPr>
            <w:tcW w:w="851"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 п-п</w:t>
            </w:r>
          </w:p>
        </w:tc>
        <w:tc>
          <w:tcPr>
            <w:tcW w:w="6520"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Автор и наименование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Вид пособия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Эл. ресурс</w:t>
            </w:r>
          </w:p>
        </w:tc>
      </w:tr>
      <w:tr w:rsidR="00F76E0E" w:rsidRPr="00F76E0E" w:rsidTr="001210B2">
        <w:tc>
          <w:tcPr>
            <w:tcW w:w="851"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1210B2">
            <w:pPr>
              <w:spacing w:line="276" w:lineRule="auto"/>
              <w:jc w:val="center"/>
              <w:rPr>
                <w:sz w:val="24"/>
                <w:lang w:eastAsia="en-US"/>
              </w:rPr>
            </w:pPr>
            <w:r>
              <w:rPr>
                <w:sz w:val="24"/>
                <w:lang w:eastAsia="en-US"/>
              </w:rPr>
              <w:t>О</w:t>
            </w:r>
            <w:r w:rsidR="00F76E0E" w:rsidRPr="00F76E0E">
              <w:rPr>
                <w:sz w:val="24"/>
                <w:lang w:eastAsia="en-US"/>
              </w:rPr>
              <w:t>Л-1</w:t>
            </w:r>
          </w:p>
        </w:tc>
        <w:tc>
          <w:tcPr>
            <w:tcW w:w="6520" w:type="dxa"/>
            <w:tcBorders>
              <w:top w:val="single" w:sz="4" w:space="0" w:color="auto"/>
              <w:left w:val="single" w:sz="4" w:space="0" w:color="auto"/>
              <w:bottom w:val="single" w:sz="4" w:space="0" w:color="auto"/>
              <w:right w:val="single" w:sz="4" w:space="0" w:color="auto"/>
            </w:tcBorders>
            <w:hideMark/>
          </w:tcPr>
          <w:p w:rsidR="00F76E0E" w:rsidRPr="001210B2" w:rsidRDefault="00F76E0E">
            <w:pPr>
              <w:widowControl w:val="0"/>
              <w:overflowPunct w:val="0"/>
              <w:autoSpaceDE w:val="0"/>
              <w:autoSpaceDN w:val="0"/>
              <w:adjustRightInd w:val="0"/>
              <w:spacing w:line="276" w:lineRule="auto"/>
              <w:ind w:left="4"/>
              <w:jc w:val="both"/>
              <w:rPr>
                <w:sz w:val="24"/>
                <w:lang w:eastAsia="en-US"/>
              </w:rPr>
            </w:pPr>
            <w:r w:rsidRPr="001210B2">
              <w:rPr>
                <w:sz w:val="24"/>
                <w:shd w:val="clear" w:color="auto" w:fill="FFFFFF"/>
                <w:lang w:eastAsia="en-US"/>
              </w:rPr>
              <w:t>"</w:t>
            </w:r>
            <w:r w:rsidR="001210B2" w:rsidRPr="001210B2">
              <w:rPr>
                <w:b/>
                <w:bCs/>
                <w:sz w:val="24"/>
                <w:shd w:val="clear" w:color="auto" w:fill="FFFFFF"/>
              </w:rPr>
              <w:t>Управление изменениями</w:t>
            </w:r>
            <w:r w:rsidR="001210B2" w:rsidRPr="001210B2">
              <w:rPr>
                <w:sz w:val="24"/>
                <w:shd w:val="clear" w:color="auto" w:fill="FFFFFF"/>
              </w:rPr>
              <w:t>: Учебник/Кожевина О. В., 2-е изд., испр. и доп. - М.: НИЦ ИНФРА-М, 2016. - 304 с</w:t>
            </w:r>
            <w:r w:rsidR="001210B2">
              <w:rPr>
                <w:sz w:val="24"/>
                <w:shd w:val="clear" w:color="auto" w:fill="FFFFFF"/>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8407C0">
            <w:pPr>
              <w:spacing w:line="276" w:lineRule="auto"/>
              <w:jc w:val="center"/>
              <w:rPr>
                <w:sz w:val="24"/>
                <w:lang w:eastAsia="en-US"/>
              </w:rPr>
            </w:pPr>
            <w:r>
              <w:rPr>
                <w:sz w:val="24"/>
                <w:lang w:eastAsia="en-US"/>
              </w:rPr>
              <w:t>2016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F76E0E" w:rsidRDefault="00046FCA">
            <w:pPr>
              <w:spacing w:line="276" w:lineRule="auto"/>
              <w:jc w:val="center"/>
              <w:rPr>
                <w:rFonts w:ascii="Helvetica" w:hAnsi="Helvetica" w:cs="Helvetica"/>
                <w:color w:val="555555"/>
                <w:szCs w:val="20"/>
                <w:shd w:val="clear" w:color="auto" w:fill="FFFFFF"/>
              </w:rPr>
            </w:pPr>
            <w:hyperlink r:id="rId20" w:history="1">
              <w:r w:rsidR="001210B2" w:rsidRPr="005D5AA1">
                <w:rPr>
                  <w:rStyle w:val="af"/>
                  <w:rFonts w:ascii="Helvetica" w:hAnsi="Helvetica" w:cs="Helvetica"/>
                  <w:szCs w:val="20"/>
                  <w:shd w:val="clear" w:color="auto" w:fill="FFFFFF"/>
                </w:rPr>
                <w:t>http://znanium.com/catalog/product/536035</w:t>
              </w:r>
            </w:hyperlink>
            <w:r w:rsidR="001210B2">
              <w:rPr>
                <w:rFonts w:ascii="Helvetica" w:hAnsi="Helvetica" w:cs="Helvetica"/>
                <w:color w:val="555555"/>
                <w:szCs w:val="20"/>
                <w:shd w:val="clear" w:color="auto" w:fill="FFFFFF"/>
              </w:rPr>
              <w:t xml:space="preserve"> </w:t>
            </w:r>
          </w:p>
          <w:p w:rsidR="00F86E2D" w:rsidRPr="00F76E0E" w:rsidRDefault="00F86E2D">
            <w:pPr>
              <w:spacing w:line="276" w:lineRule="auto"/>
              <w:jc w:val="center"/>
              <w:rPr>
                <w:sz w:val="24"/>
                <w:lang w:eastAsia="en-US"/>
              </w:rPr>
            </w:pPr>
          </w:p>
        </w:tc>
      </w:tr>
      <w:tr w:rsidR="00F76E0E" w:rsidRPr="00F76E0E" w:rsidTr="00A0338D">
        <w:tc>
          <w:tcPr>
            <w:tcW w:w="851" w:type="dxa"/>
            <w:tcBorders>
              <w:top w:val="single" w:sz="4" w:space="0" w:color="auto"/>
              <w:left w:val="single" w:sz="4" w:space="0" w:color="auto"/>
              <w:bottom w:val="single" w:sz="4" w:space="0" w:color="auto"/>
              <w:right w:val="single" w:sz="4" w:space="0" w:color="auto"/>
            </w:tcBorders>
            <w:vAlign w:val="center"/>
          </w:tcPr>
          <w:p w:rsidR="00F76E0E" w:rsidRPr="00F76E0E" w:rsidRDefault="00F86E2D">
            <w:pPr>
              <w:spacing w:line="276" w:lineRule="auto"/>
              <w:jc w:val="center"/>
              <w:rPr>
                <w:sz w:val="24"/>
                <w:lang w:eastAsia="en-US"/>
              </w:rPr>
            </w:pPr>
            <w:r>
              <w:rPr>
                <w:sz w:val="24"/>
                <w:lang w:eastAsia="en-US"/>
              </w:rPr>
              <w:t>ОЛ-2</w:t>
            </w:r>
          </w:p>
        </w:tc>
        <w:tc>
          <w:tcPr>
            <w:tcW w:w="6520" w:type="dxa"/>
            <w:tcBorders>
              <w:top w:val="single" w:sz="4" w:space="0" w:color="auto"/>
              <w:left w:val="single" w:sz="4" w:space="0" w:color="auto"/>
              <w:bottom w:val="single" w:sz="4" w:space="0" w:color="auto"/>
              <w:right w:val="single" w:sz="4" w:space="0" w:color="auto"/>
            </w:tcBorders>
            <w:vAlign w:val="center"/>
          </w:tcPr>
          <w:p w:rsidR="00F76E0E" w:rsidRPr="00D53AB5" w:rsidRDefault="00347069" w:rsidP="00347069">
            <w:pPr>
              <w:widowControl w:val="0"/>
              <w:autoSpaceDE w:val="0"/>
              <w:autoSpaceDN w:val="0"/>
              <w:adjustRightInd w:val="0"/>
              <w:spacing w:line="276" w:lineRule="auto"/>
              <w:jc w:val="both"/>
              <w:rPr>
                <w:sz w:val="24"/>
                <w:lang w:eastAsia="en-US"/>
              </w:rPr>
            </w:pPr>
            <w:r w:rsidRPr="00D53AB5">
              <w:rPr>
                <w:b/>
                <w:bCs/>
                <w:color w:val="555555"/>
                <w:sz w:val="24"/>
                <w:shd w:val="clear" w:color="auto" w:fill="FFFFFF"/>
              </w:rPr>
              <w:t>Менеджмент</w:t>
            </w:r>
            <w:r w:rsidRPr="00D53AB5">
              <w:rPr>
                <w:color w:val="555555"/>
                <w:sz w:val="24"/>
                <w:shd w:val="clear" w:color="auto" w:fill="FFFFFF"/>
              </w:rPr>
              <w:t xml:space="preserve">: Учебник / Виханский О.С., Наумов А.И., - 6-е изд., перераб. и доп - М.:Магистр, НИЦ ИНФРА-М, 2018. - 656 с. </w:t>
            </w:r>
          </w:p>
        </w:tc>
        <w:tc>
          <w:tcPr>
            <w:tcW w:w="993" w:type="dxa"/>
            <w:tcBorders>
              <w:top w:val="single" w:sz="4" w:space="0" w:color="auto"/>
              <w:left w:val="single" w:sz="4" w:space="0" w:color="auto"/>
              <w:bottom w:val="single" w:sz="4" w:space="0" w:color="auto"/>
              <w:right w:val="single" w:sz="4" w:space="0" w:color="auto"/>
            </w:tcBorders>
            <w:vAlign w:val="center"/>
          </w:tcPr>
          <w:p w:rsidR="00F76E0E" w:rsidRPr="00F76E0E" w:rsidRDefault="00347069">
            <w:pPr>
              <w:spacing w:line="276" w:lineRule="auto"/>
              <w:jc w:val="center"/>
              <w:rPr>
                <w:sz w:val="24"/>
                <w:lang w:eastAsia="en-US"/>
              </w:rPr>
            </w:pPr>
            <w:r>
              <w:rPr>
                <w:sz w:val="24"/>
                <w:lang w:eastAsia="en-US"/>
              </w:rPr>
              <w:t>2018</w:t>
            </w:r>
          </w:p>
        </w:tc>
        <w:tc>
          <w:tcPr>
            <w:tcW w:w="1701" w:type="dxa"/>
            <w:tcBorders>
              <w:top w:val="single" w:sz="4" w:space="0" w:color="auto"/>
              <w:left w:val="single" w:sz="4" w:space="0" w:color="auto"/>
              <w:bottom w:val="single" w:sz="4" w:space="0" w:color="auto"/>
              <w:right w:val="single" w:sz="4" w:space="0" w:color="auto"/>
            </w:tcBorders>
            <w:vAlign w:val="center"/>
          </w:tcPr>
          <w:p w:rsidR="00F76E0E" w:rsidRDefault="00347069">
            <w:pPr>
              <w:spacing w:line="276" w:lineRule="auto"/>
              <w:jc w:val="center"/>
              <w:rPr>
                <w:rFonts w:ascii="Helvetica" w:hAnsi="Helvetica" w:cs="Helvetica"/>
                <w:color w:val="555555"/>
                <w:szCs w:val="20"/>
                <w:shd w:val="clear" w:color="auto" w:fill="FFFFFF"/>
              </w:rPr>
            </w:pPr>
            <w:r>
              <w:rPr>
                <w:rFonts w:ascii="Helvetica" w:hAnsi="Helvetica" w:cs="Helvetica"/>
                <w:color w:val="555555"/>
                <w:szCs w:val="20"/>
                <w:shd w:val="clear" w:color="auto" w:fill="FFFFFF"/>
              </w:rPr>
              <w:t xml:space="preserve">: </w:t>
            </w:r>
            <w:hyperlink r:id="rId21" w:history="1">
              <w:r w:rsidRPr="00C549DE">
                <w:rPr>
                  <w:rStyle w:val="af"/>
                  <w:rFonts w:ascii="Helvetica" w:hAnsi="Helvetica" w:cs="Helvetica"/>
                  <w:szCs w:val="20"/>
                  <w:shd w:val="clear" w:color="auto" w:fill="FFFFFF"/>
                </w:rPr>
                <w:t>http://znanium.com/catalog/product/959874</w:t>
              </w:r>
            </w:hyperlink>
          </w:p>
          <w:p w:rsidR="00347069" w:rsidRPr="00F76E0E" w:rsidRDefault="00347069">
            <w:pPr>
              <w:spacing w:line="276" w:lineRule="auto"/>
              <w:jc w:val="center"/>
              <w:rPr>
                <w:sz w:val="24"/>
                <w:lang w:eastAsia="en-US"/>
              </w:rPr>
            </w:pPr>
          </w:p>
        </w:tc>
      </w:tr>
      <w:tr w:rsidR="00F76E0E" w:rsidRPr="00F76E0E" w:rsidTr="00A0338D">
        <w:tc>
          <w:tcPr>
            <w:tcW w:w="851" w:type="dxa"/>
            <w:tcBorders>
              <w:top w:val="single" w:sz="4" w:space="0" w:color="auto"/>
              <w:left w:val="single" w:sz="4" w:space="0" w:color="auto"/>
              <w:bottom w:val="single" w:sz="4" w:space="0" w:color="auto"/>
              <w:right w:val="single" w:sz="4" w:space="0" w:color="auto"/>
            </w:tcBorders>
            <w:vAlign w:val="center"/>
          </w:tcPr>
          <w:p w:rsidR="00F76E0E" w:rsidRPr="00F76E0E" w:rsidRDefault="00F76E0E">
            <w:pPr>
              <w:spacing w:line="276" w:lineRule="auto"/>
              <w:jc w:val="center"/>
              <w:rPr>
                <w:sz w:val="24"/>
                <w:lang w:eastAsia="en-US"/>
              </w:rPr>
            </w:pPr>
          </w:p>
        </w:tc>
        <w:tc>
          <w:tcPr>
            <w:tcW w:w="6520" w:type="dxa"/>
            <w:tcBorders>
              <w:top w:val="single" w:sz="4" w:space="0" w:color="auto"/>
              <w:left w:val="single" w:sz="4" w:space="0" w:color="auto"/>
              <w:bottom w:val="single" w:sz="4" w:space="0" w:color="auto"/>
              <w:right w:val="single" w:sz="4" w:space="0" w:color="auto"/>
            </w:tcBorders>
          </w:tcPr>
          <w:p w:rsidR="00F76E0E" w:rsidRPr="001210B2" w:rsidRDefault="00F76E0E">
            <w:pPr>
              <w:widowControl w:val="0"/>
              <w:overflowPunct w:val="0"/>
              <w:autoSpaceDE w:val="0"/>
              <w:autoSpaceDN w:val="0"/>
              <w:adjustRightInd w:val="0"/>
              <w:spacing w:line="276" w:lineRule="auto"/>
              <w:ind w:left="4"/>
              <w:jc w:val="both"/>
              <w:rPr>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76E0E" w:rsidRPr="00F76E0E" w:rsidRDefault="00F76E0E">
            <w:pPr>
              <w:spacing w:line="276" w:lineRule="auto"/>
              <w:jc w:val="center"/>
              <w:rPr>
                <w:sz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F76E0E" w:rsidRPr="00F76E0E" w:rsidRDefault="00F76E0E">
            <w:pPr>
              <w:spacing w:line="276" w:lineRule="auto"/>
              <w:jc w:val="center"/>
              <w:rPr>
                <w:sz w:val="24"/>
                <w:lang w:eastAsia="en-US"/>
              </w:rPr>
            </w:pPr>
          </w:p>
        </w:tc>
      </w:tr>
    </w:tbl>
    <w:p w:rsidR="001210B2" w:rsidRDefault="001210B2" w:rsidP="00F76E0E">
      <w:pPr>
        <w:jc w:val="both"/>
        <w:rPr>
          <w:b/>
          <w:sz w:val="24"/>
        </w:rPr>
      </w:pPr>
    </w:p>
    <w:p w:rsidR="00F76E0E" w:rsidRPr="00F76E0E" w:rsidRDefault="00F76E0E" w:rsidP="00F76E0E">
      <w:pPr>
        <w:jc w:val="both"/>
        <w:rPr>
          <w:b/>
          <w:sz w:val="24"/>
        </w:rPr>
      </w:pPr>
      <w:r w:rsidRPr="00F76E0E">
        <w:rPr>
          <w:b/>
          <w:sz w:val="24"/>
        </w:rPr>
        <w:t>Примечание:</w:t>
      </w:r>
    </w:p>
    <w:p w:rsidR="00F76E0E" w:rsidRPr="00F76E0E" w:rsidRDefault="00F76E0E" w:rsidP="00F76E0E">
      <w:pPr>
        <w:jc w:val="both"/>
        <w:rPr>
          <w:sz w:val="24"/>
        </w:rPr>
      </w:pPr>
      <w:r w:rsidRPr="00F76E0E">
        <w:rPr>
          <w:sz w:val="24"/>
        </w:rPr>
        <w:tab/>
        <w:t>1. Порядковая нумерация сквозная, двухиндексная (</w:t>
      </w:r>
      <w:r w:rsidR="003E575B">
        <w:rPr>
          <w:sz w:val="24"/>
        </w:rPr>
        <w:t>О</w:t>
      </w:r>
      <w:r w:rsidRPr="00F76E0E">
        <w:rPr>
          <w:sz w:val="24"/>
        </w:rPr>
        <w:t xml:space="preserve">Л-1, </w:t>
      </w:r>
      <w:r w:rsidR="003E575B">
        <w:rPr>
          <w:sz w:val="24"/>
        </w:rPr>
        <w:t>О</w:t>
      </w:r>
      <w:r w:rsidRPr="00F76E0E">
        <w:rPr>
          <w:sz w:val="24"/>
        </w:rPr>
        <w:t xml:space="preserve">Л-2, </w:t>
      </w:r>
      <w:r w:rsidR="003E575B">
        <w:rPr>
          <w:sz w:val="24"/>
        </w:rPr>
        <w:t>О</w:t>
      </w:r>
      <w:r w:rsidRPr="00F76E0E">
        <w:rPr>
          <w:sz w:val="24"/>
        </w:rPr>
        <w:t>Л-3 и т.д.);</w:t>
      </w:r>
    </w:p>
    <w:p w:rsidR="00F76E0E" w:rsidRPr="00F76E0E" w:rsidRDefault="00F76E0E" w:rsidP="00F76E0E">
      <w:pPr>
        <w:jc w:val="both"/>
        <w:rPr>
          <w:sz w:val="24"/>
        </w:rPr>
      </w:pPr>
      <w:r w:rsidRPr="00F76E0E">
        <w:rPr>
          <w:sz w:val="24"/>
        </w:rPr>
        <w:tab/>
        <w:t>2. Условные обозначения вида пособия: У – учебник, УП – учебное пособие, СП- справочное пособие, Др – монография и другая литература.</w:t>
      </w:r>
    </w:p>
    <w:p w:rsidR="00F76E0E" w:rsidRDefault="00F76E0E" w:rsidP="00F76E0E">
      <w:pPr>
        <w:jc w:val="both"/>
        <w:rPr>
          <w:sz w:val="24"/>
        </w:rPr>
      </w:pPr>
    </w:p>
    <w:p w:rsidR="001210B2" w:rsidRDefault="001210B2" w:rsidP="00F76E0E">
      <w:pPr>
        <w:jc w:val="both"/>
        <w:rPr>
          <w:sz w:val="24"/>
        </w:rPr>
      </w:pPr>
      <w:r>
        <w:rPr>
          <w:sz w:val="24"/>
        </w:rPr>
        <w:t>4.1.2 Дополнительная литература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993"/>
        <w:gridCol w:w="1701"/>
      </w:tblGrid>
      <w:tr w:rsidR="001210B2" w:rsidRPr="00F76E0E" w:rsidTr="00E90925">
        <w:tc>
          <w:tcPr>
            <w:tcW w:w="851"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 п-п</w:t>
            </w:r>
          </w:p>
        </w:tc>
        <w:tc>
          <w:tcPr>
            <w:tcW w:w="6520"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Автор и наименование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Вид пособия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Эл. ресурс</w:t>
            </w:r>
          </w:p>
        </w:tc>
      </w:tr>
      <w:tr w:rsidR="001210B2" w:rsidRPr="00F76E0E" w:rsidTr="00E90925">
        <w:tc>
          <w:tcPr>
            <w:tcW w:w="851"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Pr>
                <w:sz w:val="24"/>
                <w:lang w:eastAsia="en-US"/>
              </w:rPr>
              <w:t>Д</w:t>
            </w:r>
            <w:r w:rsidRPr="00F76E0E">
              <w:rPr>
                <w:sz w:val="24"/>
                <w:lang w:eastAsia="en-US"/>
              </w:rPr>
              <w:t>Л-1</w:t>
            </w:r>
          </w:p>
        </w:tc>
        <w:tc>
          <w:tcPr>
            <w:tcW w:w="6520" w:type="dxa"/>
            <w:tcBorders>
              <w:top w:val="single" w:sz="4" w:space="0" w:color="auto"/>
              <w:left w:val="single" w:sz="4" w:space="0" w:color="auto"/>
              <w:bottom w:val="single" w:sz="4" w:space="0" w:color="auto"/>
              <w:right w:val="single" w:sz="4" w:space="0" w:color="auto"/>
            </w:tcBorders>
            <w:hideMark/>
          </w:tcPr>
          <w:p w:rsidR="001210B2" w:rsidRPr="003E575B" w:rsidRDefault="003E575B" w:rsidP="00E90925">
            <w:pPr>
              <w:widowControl w:val="0"/>
              <w:overflowPunct w:val="0"/>
              <w:autoSpaceDE w:val="0"/>
              <w:autoSpaceDN w:val="0"/>
              <w:adjustRightInd w:val="0"/>
              <w:spacing w:line="276" w:lineRule="auto"/>
              <w:ind w:left="4"/>
              <w:jc w:val="both"/>
              <w:rPr>
                <w:sz w:val="24"/>
                <w:lang w:eastAsia="en-US"/>
              </w:rPr>
            </w:pPr>
            <w:r w:rsidRPr="003E575B">
              <w:rPr>
                <w:b/>
                <w:bCs/>
                <w:sz w:val="24"/>
                <w:shd w:val="clear" w:color="auto" w:fill="FFFFFF"/>
              </w:rPr>
              <w:t xml:space="preserve">Внутрифирменные конфликты, или Трудовая конфликтология в бизнесе : </w:t>
            </w:r>
            <w:r w:rsidRPr="003E575B">
              <w:rPr>
                <w:bCs/>
                <w:sz w:val="24"/>
                <w:shd w:val="clear" w:color="auto" w:fill="FFFFFF"/>
              </w:rPr>
              <w:t>учеб. пособие</w:t>
            </w:r>
            <w:r w:rsidRPr="003E575B">
              <w:rPr>
                <w:sz w:val="24"/>
                <w:shd w:val="clear" w:color="auto" w:fill="FFFFFF"/>
              </w:rPr>
              <w:t> / Лукаш Ю.А. - М.:Юстицинформ, 2014. - 158 с.</w:t>
            </w:r>
          </w:p>
        </w:tc>
        <w:tc>
          <w:tcPr>
            <w:tcW w:w="993"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У</w:t>
            </w:r>
            <w:r w:rsidR="003E575B">
              <w:rPr>
                <w:sz w:val="24"/>
                <w:lang w:eastAsia="en-US"/>
              </w:rPr>
              <w:t>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046FCA" w:rsidP="00E90925">
            <w:pPr>
              <w:spacing w:line="276" w:lineRule="auto"/>
              <w:jc w:val="center"/>
              <w:rPr>
                <w:sz w:val="24"/>
                <w:lang w:eastAsia="en-US"/>
              </w:rPr>
            </w:pPr>
            <w:hyperlink r:id="rId22" w:history="1">
              <w:r w:rsidR="003E575B" w:rsidRPr="005D5AA1">
                <w:rPr>
                  <w:rStyle w:val="af"/>
                  <w:rFonts w:ascii="Helvetica" w:hAnsi="Helvetica" w:cs="Helvetica"/>
                  <w:szCs w:val="20"/>
                  <w:shd w:val="clear" w:color="auto" w:fill="FFFFFF"/>
                </w:rPr>
                <w:t>http://znanium.com/catalog/product/505105</w:t>
              </w:r>
            </w:hyperlink>
            <w:r w:rsidR="003E575B">
              <w:rPr>
                <w:rFonts w:ascii="Helvetica" w:hAnsi="Helvetica" w:cs="Helvetica"/>
                <w:color w:val="555555"/>
                <w:szCs w:val="20"/>
                <w:shd w:val="clear" w:color="auto" w:fill="FFFFFF"/>
              </w:rPr>
              <w:t xml:space="preserve"> </w:t>
            </w:r>
          </w:p>
        </w:tc>
      </w:tr>
      <w:tr w:rsidR="001210B2" w:rsidRPr="00F76E0E" w:rsidTr="00A0338D">
        <w:tc>
          <w:tcPr>
            <w:tcW w:w="851" w:type="dxa"/>
            <w:tcBorders>
              <w:top w:val="single" w:sz="4" w:space="0" w:color="auto"/>
              <w:left w:val="single" w:sz="4" w:space="0" w:color="auto"/>
              <w:bottom w:val="single" w:sz="4" w:space="0" w:color="auto"/>
              <w:right w:val="single" w:sz="4" w:space="0" w:color="auto"/>
            </w:tcBorders>
            <w:vAlign w:val="center"/>
          </w:tcPr>
          <w:p w:rsidR="001210B2" w:rsidRPr="00F76E0E" w:rsidRDefault="001210B2" w:rsidP="001210B2">
            <w:pPr>
              <w:spacing w:line="276" w:lineRule="auto"/>
              <w:jc w:val="center"/>
              <w:rPr>
                <w:sz w:val="24"/>
                <w:lang w:eastAsia="en-US"/>
              </w:rPr>
            </w:pPr>
          </w:p>
        </w:tc>
        <w:tc>
          <w:tcPr>
            <w:tcW w:w="6520" w:type="dxa"/>
            <w:tcBorders>
              <w:top w:val="single" w:sz="4" w:space="0" w:color="auto"/>
              <w:left w:val="single" w:sz="4" w:space="0" w:color="auto"/>
              <w:bottom w:val="single" w:sz="4" w:space="0" w:color="auto"/>
              <w:right w:val="single" w:sz="4" w:space="0" w:color="auto"/>
            </w:tcBorders>
            <w:vAlign w:val="center"/>
          </w:tcPr>
          <w:p w:rsidR="001210B2" w:rsidRPr="003E575B" w:rsidRDefault="001210B2" w:rsidP="00E90925">
            <w:pPr>
              <w:widowControl w:val="0"/>
              <w:autoSpaceDE w:val="0"/>
              <w:autoSpaceDN w:val="0"/>
              <w:adjustRightInd w:val="0"/>
              <w:spacing w:line="276" w:lineRule="auto"/>
              <w:jc w:val="both"/>
              <w:rPr>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1210B2" w:rsidRPr="00F76E0E" w:rsidRDefault="001210B2" w:rsidP="00E90925">
            <w:pPr>
              <w:spacing w:line="276" w:lineRule="auto"/>
              <w:jc w:val="center"/>
              <w:rPr>
                <w:sz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1210B2" w:rsidRPr="00F76E0E" w:rsidRDefault="001210B2" w:rsidP="003E575B">
            <w:pPr>
              <w:rPr>
                <w:sz w:val="24"/>
                <w:lang w:eastAsia="en-US"/>
              </w:rPr>
            </w:pPr>
          </w:p>
        </w:tc>
      </w:tr>
    </w:tbl>
    <w:p w:rsidR="001210B2" w:rsidRPr="00F76E0E" w:rsidRDefault="001210B2" w:rsidP="00F76E0E">
      <w:pPr>
        <w:jc w:val="both"/>
        <w:rPr>
          <w:sz w:val="24"/>
        </w:rPr>
      </w:pPr>
    </w:p>
    <w:p w:rsidR="00F76E0E" w:rsidRPr="00F76E0E" w:rsidRDefault="00F76E0E" w:rsidP="00F76E0E">
      <w:pPr>
        <w:jc w:val="both"/>
        <w:rPr>
          <w:sz w:val="24"/>
        </w:rPr>
      </w:pPr>
      <w:r w:rsidRPr="00F76E0E">
        <w:rPr>
          <w:b/>
          <w:sz w:val="24"/>
        </w:rPr>
        <w:t>4.2.</w:t>
      </w:r>
      <w:r w:rsidRPr="00F76E0E">
        <w:rPr>
          <w:sz w:val="24"/>
        </w:rPr>
        <w:t xml:space="preserve"> Методические пособия и указания УГТУ</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5104"/>
        <w:gridCol w:w="1134"/>
        <w:gridCol w:w="3167"/>
      </w:tblGrid>
      <w:tr w:rsidR="00F76E0E" w:rsidRPr="00F76E0E" w:rsidTr="00F76E0E">
        <w:tc>
          <w:tcPr>
            <w:tcW w:w="945"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 п-п</w:t>
            </w:r>
          </w:p>
        </w:tc>
        <w:tc>
          <w:tcPr>
            <w:tcW w:w="5103"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ind w:right="-108"/>
              <w:jc w:val="center"/>
              <w:rPr>
                <w:sz w:val="24"/>
                <w:lang w:eastAsia="en-US"/>
              </w:rPr>
            </w:pPr>
            <w:r w:rsidRPr="00F76E0E">
              <w:rPr>
                <w:sz w:val="24"/>
                <w:lang w:eastAsia="en-US"/>
              </w:rPr>
              <w:t>Год издания (состава)</w:t>
            </w:r>
          </w:p>
        </w:tc>
        <w:tc>
          <w:tcPr>
            <w:tcW w:w="3166"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Кол-во экз.</w:t>
            </w:r>
          </w:p>
        </w:tc>
      </w:tr>
      <w:tr w:rsidR="00F76E0E" w:rsidRPr="00F76E0E" w:rsidTr="00F76E0E">
        <w:trPr>
          <w:trHeight w:val="778"/>
        </w:trPr>
        <w:tc>
          <w:tcPr>
            <w:tcW w:w="945"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lastRenderedPageBreak/>
              <w:t>М-1</w:t>
            </w:r>
          </w:p>
        </w:tc>
        <w:tc>
          <w:tcPr>
            <w:tcW w:w="5103" w:type="dxa"/>
            <w:tcBorders>
              <w:top w:val="single" w:sz="4" w:space="0" w:color="auto"/>
              <w:left w:val="single" w:sz="4" w:space="0" w:color="auto"/>
              <w:bottom w:val="single" w:sz="4" w:space="0" w:color="auto"/>
              <w:right w:val="single" w:sz="4" w:space="0" w:color="auto"/>
            </w:tcBorders>
            <w:hideMark/>
          </w:tcPr>
          <w:p w:rsidR="00F76E0E" w:rsidRPr="00F76E0E" w:rsidRDefault="00F76E0E">
            <w:pPr>
              <w:spacing w:line="276" w:lineRule="auto"/>
              <w:rPr>
                <w:sz w:val="24"/>
                <w:lang w:eastAsia="en-US"/>
              </w:rPr>
            </w:pPr>
            <w:r w:rsidRPr="00F76E0E">
              <w:rPr>
                <w:b/>
                <w:bCs/>
                <w:sz w:val="24"/>
                <w:shd w:val="clear" w:color="auto" w:fill="FFFFFF"/>
                <w:lang w:eastAsia="en-US"/>
              </w:rPr>
              <w:t>Менеджмент</w:t>
            </w:r>
            <w:r w:rsidRPr="00F76E0E">
              <w:rPr>
                <w:sz w:val="24"/>
                <w:shd w:val="clear" w:color="auto" w:fill="FFFFFF"/>
                <w:lang w:eastAsia="en-US"/>
              </w:rPr>
              <w:t> : Учебное пособие / Дмитрий Петрович Кондраль [и др.]. - Ухта : Изд-во Ухтинского государственного технического университета, 2017. - 197 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6E0E" w:rsidRPr="00C432E6" w:rsidRDefault="00F76E0E">
            <w:pPr>
              <w:spacing w:line="276" w:lineRule="auto"/>
              <w:jc w:val="center"/>
              <w:rPr>
                <w:sz w:val="24"/>
                <w:lang w:eastAsia="en-US"/>
              </w:rPr>
            </w:pPr>
            <w:r w:rsidRPr="00C432E6">
              <w:rPr>
                <w:sz w:val="24"/>
                <w:lang w:eastAsia="en-US"/>
              </w:rPr>
              <w:t>2017</w:t>
            </w:r>
          </w:p>
        </w:tc>
        <w:tc>
          <w:tcPr>
            <w:tcW w:w="3166" w:type="dxa"/>
            <w:tcBorders>
              <w:top w:val="single" w:sz="4" w:space="0" w:color="auto"/>
              <w:left w:val="single" w:sz="4" w:space="0" w:color="auto"/>
              <w:bottom w:val="single" w:sz="4" w:space="0" w:color="auto"/>
              <w:right w:val="single" w:sz="4" w:space="0" w:color="auto"/>
            </w:tcBorders>
            <w:vAlign w:val="center"/>
          </w:tcPr>
          <w:p w:rsidR="00F76E0E" w:rsidRPr="00F76E0E" w:rsidRDefault="00F76E0E">
            <w:pPr>
              <w:spacing w:line="276" w:lineRule="auto"/>
              <w:jc w:val="center"/>
              <w:rPr>
                <w:sz w:val="24"/>
                <w:lang w:eastAsia="en-US"/>
              </w:rPr>
            </w:pPr>
            <w:r w:rsidRPr="00F76E0E">
              <w:rPr>
                <w:sz w:val="24"/>
                <w:lang w:eastAsia="en-US"/>
              </w:rPr>
              <w:t>33</w:t>
            </w:r>
          </w:p>
          <w:p w:rsidR="00F76E0E" w:rsidRPr="00F76E0E" w:rsidRDefault="00046FCA">
            <w:pPr>
              <w:spacing w:line="276" w:lineRule="auto"/>
              <w:jc w:val="center"/>
              <w:rPr>
                <w:sz w:val="24"/>
                <w:lang w:eastAsia="en-US"/>
              </w:rPr>
            </w:pPr>
            <w:hyperlink r:id="rId23" w:history="1">
              <w:r w:rsidR="00F76E0E" w:rsidRPr="00F76E0E">
                <w:rPr>
                  <w:rStyle w:val="af"/>
                  <w:sz w:val="24"/>
                  <w:lang w:eastAsia="en-US"/>
                </w:rPr>
                <w:t>http://lib.ugtu.net/book/28037</w:t>
              </w:r>
            </w:hyperlink>
          </w:p>
          <w:p w:rsidR="00F76E0E" w:rsidRPr="00F76E0E" w:rsidRDefault="00F76E0E">
            <w:pPr>
              <w:spacing w:line="276" w:lineRule="auto"/>
              <w:jc w:val="center"/>
              <w:rPr>
                <w:sz w:val="24"/>
                <w:lang w:eastAsia="en-US"/>
              </w:rPr>
            </w:pPr>
          </w:p>
        </w:tc>
      </w:tr>
      <w:tr w:rsidR="00F76E0E" w:rsidRPr="00F76E0E" w:rsidTr="00F76E0E">
        <w:trPr>
          <w:trHeight w:val="778"/>
        </w:trPr>
        <w:tc>
          <w:tcPr>
            <w:tcW w:w="945"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М-2</w:t>
            </w:r>
          </w:p>
        </w:tc>
        <w:tc>
          <w:tcPr>
            <w:tcW w:w="5103" w:type="dxa"/>
            <w:tcBorders>
              <w:top w:val="single" w:sz="4" w:space="0" w:color="auto"/>
              <w:left w:val="single" w:sz="4" w:space="0" w:color="auto"/>
              <w:bottom w:val="single" w:sz="4" w:space="0" w:color="auto"/>
              <w:right w:val="single" w:sz="4" w:space="0" w:color="auto"/>
            </w:tcBorders>
            <w:hideMark/>
          </w:tcPr>
          <w:p w:rsidR="00F76E0E" w:rsidRPr="00F76E0E" w:rsidRDefault="00F76E0E">
            <w:pPr>
              <w:spacing w:line="276" w:lineRule="auto"/>
              <w:rPr>
                <w:sz w:val="24"/>
                <w:lang w:eastAsia="en-US"/>
              </w:rPr>
            </w:pPr>
            <w:r w:rsidRPr="00F76E0E">
              <w:rPr>
                <w:b/>
                <w:color w:val="232323"/>
                <w:sz w:val="24"/>
                <w:shd w:val="clear" w:color="auto" w:fill="FFFFFF"/>
                <w:lang w:eastAsia="en-US"/>
              </w:rPr>
              <w:t>Стратегический</w:t>
            </w:r>
            <w:r w:rsidRPr="00F76E0E">
              <w:rPr>
                <w:color w:val="232323"/>
                <w:sz w:val="24"/>
                <w:shd w:val="clear" w:color="auto" w:fill="FFFFFF"/>
                <w:lang w:eastAsia="en-US"/>
              </w:rPr>
              <w:t> </w:t>
            </w:r>
            <w:r w:rsidRPr="00F76E0E">
              <w:rPr>
                <w:rStyle w:val="af4"/>
                <w:color w:val="232323"/>
                <w:sz w:val="24"/>
                <w:shd w:val="clear" w:color="auto" w:fill="FFFFFF"/>
                <w:lang w:eastAsia="en-US"/>
              </w:rPr>
              <w:t>менеджмент</w:t>
            </w:r>
            <w:r w:rsidRPr="00F76E0E">
              <w:rPr>
                <w:color w:val="232323"/>
                <w:sz w:val="24"/>
                <w:shd w:val="clear" w:color="auto" w:fill="FFFFFF"/>
                <w:lang w:eastAsia="en-US"/>
              </w:rPr>
              <w:t> : Учебное пособие / Елена Владимировна Истомина. - Ухта: Изд-во Ухтинского государственного технического университета, 2017. - 238 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6E0E" w:rsidRPr="00C432E6" w:rsidRDefault="00F76E0E">
            <w:pPr>
              <w:spacing w:line="276" w:lineRule="auto"/>
              <w:jc w:val="center"/>
              <w:rPr>
                <w:sz w:val="24"/>
                <w:lang w:eastAsia="en-US"/>
              </w:rPr>
            </w:pPr>
            <w:r w:rsidRPr="00C432E6">
              <w:rPr>
                <w:sz w:val="24"/>
                <w:lang w:eastAsia="en-US"/>
              </w:rPr>
              <w:t>2017</w:t>
            </w:r>
          </w:p>
        </w:tc>
        <w:tc>
          <w:tcPr>
            <w:tcW w:w="3166" w:type="dxa"/>
            <w:tcBorders>
              <w:top w:val="single" w:sz="4" w:space="0" w:color="auto"/>
              <w:left w:val="single" w:sz="4" w:space="0" w:color="auto"/>
              <w:bottom w:val="single" w:sz="4" w:space="0" w:color="auto"/>
              <w:right w:val="single" w:sz="4" w:space="0" w:color="auto"/>
            </w:tcBorders>
            <w:vAlign w:val="center"/>
          </w:tcPr>
          <w:p w:rsidR="00F76E0E" w:rsidRPr="00F76E0E" w:rsidRDefault="00046FCA">
            <w:pPr>
              <w:spacing w:line="276" w:lineRule="auto"/>
              <w:jc w:val="center"/>
              <w:rPr>
                <w:sz w:val="24"/>
                <w:lang w:eastAsia="en-US"/>
              </w:rPr>
            </w:pPr>
            <w:hyperlink r:id="rId24" w:history="1">
              <w:r w:rsidR="00F76E0E" w:rsidRPr="00F76E0E">
                <w:rPr>
                  <w:rStyle w:val="af"/>
                  <w:sz w:val="24"/>
                  <w:lang w:eastAsia="en-US"/>
                </w:rPr>
                <w:t>http://lib.ugtu.net/book/27991</w:t>
              </w:r>
            </w:hyperlink>
          </w:p>
          <w:p w:rsidR="00F76E0E" w:rsidRPr="00F76E0E" w:rsidRDefault="00F76E0E">
            <w:pPr>
              <w:spacing w:line="276" w:lineRule="auto"/>
              <w:jc w:val="center"/>
              <w:rPr>
                <w:sz w:val="24"/>
                <w:lang w:eastAsia="en-US"/>
              </w:rPr>
            </w:pPr>
          </w:p>
        </w:tc>
      </w:tr>
    </w:tbl>
    <w:p w:rsidR="00F76E0E" w:rsidRPr="00F76E0E" w:rsidRDefault="00F76E0E" w:rsidP="00F76E0E">
      <w:pPr>
        <w:jc w:val="both"/>
        <w:rPr>
          <w:sz w:val="24"/>
        </w:rPr>
      </w:pPr>
    </w:p>
    <w:p w:rsidR="00F76E0E" w:rsidRPr="00F76E0E" w:rsidRDefault="00F76E0E" w:rsidP="00F76E0E">
      <w:pPr>
        <w:jc w:val="both"/>
        <w:rPr>
          <w:sz w:val="24"/>
        </w:rPr>
      </w:pPr>
      <w:r w:rsidRPr="00F76E0E">
        <w:rPr>
          <w:b/>
          <w:sz w:val="24"/>
          <w:u w:val="single"/>
        </w:rPr>
        <w:t>5.</w:t>
      </w:r>
      <w:r w:rsidRPr="00F76E0E">
        <w:rPr>
          <w:sz w:val="24"/>
        </w:rPr>
        <w:t xml:space="preserve"> Программное обеспечение и Интернет-ресурсы</w:t>
      </w:r>
    </w:p>
    <w:p w:rsidR="00F76E0E" w:rsidRPr="00F76E0E" w:rsidRDefault="00F76E0E" w:rsidP="00F76E0E">
      <w:pPr>
        <w:jc w:val="both"/>
        <w:rPr>
          <w:sz w:val="24"/>
        </w:rPr>
      </w:pPr>
    </w:p>
    <w:p w:rsidR="00F76E0E" w:rsidRPr="00F76E0E" w:rsidRDefault="00F76E0E" w:rsidP="00F76E0E">
      <w:pPr>
        <w:jc w:val="both"/>
        <w:rPr>
          <w:sz w:val="24"/>
        </w:rPr>
      </w:pPr>
      <w:r w:rsidRPr="00F76E0E">
        <w:rPr>
          <w:b/>
          <w:sz w:val="24"/>
        </w:rPr>
        <w:t xml:space="preserve">5.1. </w:t>
      </w:r>
      <w:r w:rsidRPr="00F76E0E">
        <w:rPr>
          <w:sz w:val="24"/>
          <w:shd w:val="clear" w:color="auto" w:fill="FFFFFF"/>
        </w:rPr>
        <w:t>Перечень ресурсов информационно-телекоммуникационной сети "Интернет", необходимых для освоения дисциплины</w:t>
      </w:r>
    </w:p>
    <w:p w:rsidR="00F76E0E" w:rsidRPr="00F76E0E" w:rsidRDefault="00F76E0E" w:rsidP="00F76E0E">
      <w:pPr>
        <w:jc w:val="both"/>
        <w:rPr>
          <w:sz w:val="24"/>
        </w:rPr>
      </w:pPr>
      <w:r w:rsidRPr="00F76E0E">
        <w:rPr>
          <w:sz w:val="24"/>
        </w:rPr>
        <w:t xml:space="preserve">1. </w:t>
      </w:r>
      <w:hyperlink r:id="rId25" w:history="1">
        <w:r w:rsidRPr="00F76E0E">
          <w:rPr>
            <w:rStyle w:val="af"/>
            <w:sz w:val="24"/>
          </w:rPr>
          <w:t>http://ztk.ucoz.ru/publ/discipliny/menedzhment/lekcii_po_menedzhmentu_konspekty/23-1-0-289</w:t>
        </w:r>
      </w:hyperlink>
    </w:p>
    <w:p w:rsidR="00F76E0E" w:rsidRPr="00F76E0E" w:rsidRDefault="00F76E0E" w:rsidP="00F76E0E">
      <w:pPr>
        <w:jc w:val="both"/>
        <w:rPr>
          <w:sz w:val="24"/>
        </w:rPr>
      </w:pPr>
      <w:r w:rsidRPr="00F76E0E">
        <w:rPr>
          <w:sz w:val="24"/>
        </w:rPr>
        <w:t xml:space="preserve">2. </w:t>
      </w:r>
      <w:hyperlink r:id="rId26" w:history="1">
        <w:r w:rsidRPr="00F76E0E">
          <w:rPr>
            <w:rStyle w:val="af"/>
            <w:sz w:val="24"/>
          </w:rPr>
          <w:t>http://eknigi.org/nauka_i_ucheba/165791-lekcii-po-menedzhmentu.html</w:t>
        </w:r>
      </w:hyperlink>
    </w:p>
    <w:p w:rsidR="00F76E0E" w:rsidRPr="00F76E0E" w:rsidRDefault="00F76E0E" w:rsidP="00F76E0E">
      <w:pPr>
        <w:jc w:val="both"/>
        <w:rPr>
          <w:sz w:val="24"/>
        </w:rPr>
      </w:pPr>
    </w:p>
    <w:p w:rsidR="00F76E0E" w:rsidRPr="00F76E0E" w:rsidRDefault="00F76E0E" w:rsidP="00F76E0E">
      <w:pPr>
        <w:jc w:val="both"/>
        <w:rPr>
          <w:sz w:val="24"/>
          <w:shd w:val="clear" w:color="auto" w:fill="FFFFFF"/>
        </w:rPr>
      </w:pPr>
      <w:r w:rsidRPr="00F76E0E">
        <w:rPr>
          <w:b/>
          <w:sz w:val="24"/>
        </w:rPr>
        <w:t xml:space="preserve">5.2. </w:t>
      </w:r>
      <w:r w:rsidRPr="00F76E0E">
        <w:rPr>
          <w:sz w:val="24"/>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C40AF4" w:rsidRPr="00C40AF4" w:rsidRDefault="00C40AF4" w:rsidP="00C40AF4">
      <w:pPr>
        <w:tabs>
          <w:tab w:val="left" w:pos="593"/>
        </w:tabs>
        <w:autoSpaceDE w:val="0"/>
        <w:autoSpaceDN w:val="0"/>
        <w:adjustRightInd w:val="0"/>
        <w:spacing w:line="276" w:lineRule="auto"/>
        <w:jc w:val="both"/>
        <w:rPr>
          <w:sz w:val="24"/>
        </w:rPr>
      </w:pPr>
      <w:r w:rsidRPr="00C40AF4">
        <w:rPr>
          <w:sz w:val="24"/>
        </w:rPr>
        <w:t xml:space="preserve">При изучении дисциплины используется пакет офисных программ Microsoft Office: Microsoft Word, Microsoft Excel; PowerPoint. </w:t>
      </w:r>
    </w:p>
    <w:p w:rsidR="00C40AF4" w:rsidRPr="00C40AF4" w:rsidRDefault="00C40AF4" w:rsidP="00C40AF4">
      <w:pPr>
        <w:tabs>
          <w:tab w:val="left" w:pos="593"/>
        </w:tabs>
        <w:autoSpaceDE w:val="0"/>
        <w:autoSpaceDN w:val="0"/>
        <w:adjustRightInd w:val="0"/>
        <w:spacing w:line="276" w:lineRule="auto"/>
        <w:jc w:val="both"/>
        <w:rPr>
          <w:sz w:val="24"/>
        </w:rPr>
      </w:pPr>
      <w:r w:rsidRPr="00C40AF4">
        <w:rPr>
          <w:sz w:val="24"/>
        </w:rPr>
        <w:t xml:space="preserve">Информационно-справочные и поисковые системы: </w:t>
      </w:r>
    </w:p>
    <w:p w:rsidR="00C40AF4" w:rsidRPr="00C40AF4" w:rsidRDefault="00C40AF4" w:rsidP="00C40AF4">
      <w:pPr>
        <w:tabs>
          <w:tab w:val="left" w:pos="593"/>
        </w:tabs>
        <w:autoSpaceDE w:val="0"/>
        <w:autoSpaceDN w:val="0"/>
        <w:adjustRightInd w:val="0"/>
        <w:spacing w:line="276" w:lineRule="auto"/>
        <w:jc w:val="both"/>
        <w:rPr>
          <w:sz w:val="24"/>
        </w:rPr>
      </w:pPr>
      <w:r w:rsidRPr="00C40AF4">
        <w:rPr>
          <w:sz w:val="24"/>
        </w:rPr>
        <w:t xml:space="preserve">1. Справочная правовая система «Консультант Плюс»; </w:t>
      </w:r>
    </w:p>
    <w:p w:rsidR="00C40AF4" w:rsidRPr="00C40AF4" w:rsidRDefault="00C40AF4" w:rsidP="00C40AF4">
      <w:pPr>
        <w:tabs>
          <w:tab w:val="left" w:pos="593"/>
        </w:tabs>
        <w:autoSpaceDE w:val="0"/>
        <w:autoSpaceDN w:val="0"/>
        <w:adjustRightInd w:val="0"/>
        <w:spacing w:line="276" w:lineRule="auto"/>
        <w:jc w:val="both"/>
        <w:rPr>
          <w:sz w:val="24"/>
        </w:rPr>
      </w:pPr>
      <w:r w:rsidRPr="00C40AF4">
        <w:rPr>
          <w:sz w:val="24"/>
        </w:rPr>
        <w:t>2. Справочная правовая система «Гарант».</w:t>
      </w:r>
    </w:p>
    <w:p w:rsidR="00F76E0E" w:rsidRPr="00F76E0E" w:rsidRDefault="00F76E0E" w:rsidP="00F76E0E">
      <w:pPr>
        <w:jc w:val="both"/>
        <w:rPr>
          <w:b/>
          <w:sz w:val="24"/>
          <w:u w:val="single"/>
        </w:rPr>
      </w:pPr>
    </w:p>
    <w:p w:rsidR="00F76E0E" w:rsidRPr="00F76E0E" w:rsidRDefault="00F76E0E" w:rsidP="00F76E0E">
      <w:pPr>
        <w:jc w:val="both"/>
        <w:rPr>
          <w:sz w:val="24"/>
          <w:shd w:val="clear" w:color="auto" w:fill="FFFFFF"/>
        </w:rPr>
      </w:pPr>
      <w:r w:rsidRPr="00F76E0E">
        <w:rPr>
          <w:b/>
          <w:sz w:val="24"/>
          <w:u w:val="single"/>
        </w:rPr>
        <w:t>6.</w:t>
      </w:r>
      <w:r w:rsidRPr="00F76E0E">
        <w:rPr>
          <w:sz w:val="24"/>
        </w:rPr>
        <w:t xml:space="preserve"> Ф</w:t>
      </w:r>
      <w:r w:rsidRPr="00F76E0E">
        <w:rPr>
          <w:sz w:val="24"/>
          <w:shd w:val="clear" w:color="auto" w:fill="FFFFFF"/>
        </w:rPr>
        <w:t>онд оценочных средств для проведения текущего контроля и  промежуточной аттестации обучающихся по дисциплине представлены в приложении 1</w:t>
      </w:r>
      <w:r w:rsidR="003E575B">
        <w:rPr>
          <w:sz w:val="24"/>
          <w:shd w:val="clear" w:color="auto" w:fill="FFFFFF"/>
        </w:rPr>
        <w:t>, 2</w:t>
      </w:r>
      <w:r w:rsidRPr="00F76E0E">
        <w:rPr>
          <w:sz w:val="24"/>
          <w:shd w:val="clear" w:color="auto" w:fill="FFFFFF"/>
        </w:rPr>
        <w:t>.</w:t>
      </w:r>
    </w:p>
    <w:p w:rsidR="00F76E0E" w:rsidRPr="00F76E0E" w:rsidRDefault="00F76E0E" w:rsidP="00F76E0E">
      <w:pPr>
        <w:jc w:val="both"/>
        <w:rPr>
          <w:sz w:val="24"/>
          <w:shd w:val="clear" w:color="auto" w:fill="FFFFFF"/>
        </w:rPr>
      </w:pPr>
    </w:p>
    <w:p w:rsidR="00F76E0E" w:rsidRPr="00F76E0E" w:rsidRDefault="00F76E0E" w:rsidP="00F76E0E">
      <w:pPr>
        <w:rPr>
          <w:sz w:val="24"/>
        </w:rPr>
      </w:pPr>
      <w:r w:rsidRPr="00F76E0E">
        <w:rPr>
          <w:b/>
          <w:sz w:val="24"/>
        </w:rPr>
        <w:t>7.</w:t>
      </w:r>
      <w:r w:rsidRPr="00F76E0E">
        <w:rPr>
          <w:sz w:val="24"/>
        </w:rPr>
        <w:t xml:space="preserve"> Описание материально-технической базы, необходимой для осуществления образовательного процесса по дисциплине</w:t>
      </w:r>
    </w:p>
    <w:p w:rsidR="00F76E0E" w:rsidRPr="00F76E0E" w:rsidRDefault="00F76E0E" w:rsidP="00F76E0E">
      <w:pPr>
        <w:ind w:firstLine="567"/>
        <w:rPr>
          <w:sz w:val="24"/>
        </w:rPr>
      </w:pPr>
      <w:r w:rsidRPr="00F76E0E">
        <w:rPr>
          <w:sz w:val="24"/>
        </w:rPr>
        <w:t>Компьютерный класс кафедры менеджмента для проведения тестирования,  практических занятий: 12 персональных компьютеров, сетевое оборудование, МФУ (принтер).</w:t>
      </w:r>
    </w:p>
    <w:p w:rsidR="00F76E0E" w:rsidRPr="00F76E0E" w:rsidRDefault="00F76E0E" w:rsidP="00F76E0E">
      <w:pPr>
        <w:ind w:firstLine="567"/>
        <w:rPr>
          <w:sz w:val="24"/>
        </w:rPr>
      </w:pPr>
      <w:r w:rsidRPr="00F76E0E">
        <w:rPr>
          <w:sz w:val="24"/>
        </w:rPr>
        <w:t>Аудитории для лекций и практических занятий, оснащенные учебной мебелью, доской.</w:t>
      </w:r>
    </w:p>
    <w:p w:rsidR="00F76E0E" w:rsidRPr="00F76E0E" w:rsidRDefault="00F76E0E" w:rsidP="00F76E0E">
      <w:pPr>
        <w:autoSpaceDE w:val="0"/>
        <w:autoSpaceDN w:val="0"/>
        <w:ind w:firstLine="540"/>
        <w:jc w:val="both"/>
        <w:rPr>
          <w:b/>
          <w:sz w:val="24"/>
        </w:rPr>
      </w:pPr>
      <w:r w:rsidRPr="00F76E0E">
        <w:rPr>
          <w:sz w:val="24"/>
        </w:rPr>
        <w:t>Доступ к библиотечно-информационному комплексу (</w:t>
      </w:r>
      <w:hyperlink r:id="rId27" w:history="1">
        <w:r w:rsidRPr="00F76E0E">
          <w:rPr>
            <w:rStyle w:val="af"/>
            <w:sz w:val="24"/>
          </w:rPr>
          <w:t>http://lib.ugtu.net/</w:t>
        </w:r>
      </w:hyperlink>
      <w:r w:rsidRPr="00F76E0E">
        <w:rPr>
          <w:sz w:val="24"/>
        </w:rPr>
        <w:t>).</w:t>
      </w:r>
    </w:p>
    <w:p w:rsidR="00F76E0E" w:rsidRDefault="00F76E0E" w:rsidP="00F76E0E">
      <w:pPr>
        <w:sectPr w:rsidR="00F76E0E">
          <w:pgSz w:w="11906" w:h="16838"/>
          <w:pgMar w:top="851" w:right="851" w:bottom="851" w:left="851" w:header="567" w:footer="510" w:gutter="0"/>
          <w:cols w:space="720"/>
        </w:sectPr>
      </w:pPr>
    </w:p>
    <w:p w:rsidR="005D5FFA" w:rsidRDefault="005D5FFA" w:rsidP="004567AA">
      <w:pPr>
        <w:rPr>
          <w:bCs/>
          <w:sz w:val="24"/>
        </w:rPr>
      </w:pPr>
    </w:p>
    <w:p w:rsidR="00C92284" w:rsidRPr="004451F7" w:rsidRDefault="00C92284" w:rsidP="00D4242A">
      <w:pPr>
        <w:widowControl w:val="0"/>
        <w:autoSpaceDE w:val="0"/>
        <w:autoSpaceDN w:val="0"/>
        <w:adjustRightInd w:val="0"/>
        <w:spacing w:after="120"/>
        <w:ind w:left="283"/>
        <w:jc w:val="right"/>
        <w:rPr>
          <w:sz w:val="24"/>
        </w:rPr>
      </w:pPr>
      <w:r w:rsidRPr="004451F7">
        <w:rPr>
          <w:sz w:val="24"/>
          <w:shd w:val="clear" w:color="auto" w:fill="FFFFFF"/>
        </w:rPr>
        <w:t>Приложение</w:t>
      </w:r>
      <w:r w:rsidR="00304318" w:rsidRPr="004451F7">
        <w:rPr>
          <w:sz w:val="24"/>
          <w:shd w:val="clear" w:color="auto" w:fill="FFFFFF"/>
        </w:rPr>
        <w:t xml:space="preserve"> 1</w:t>
      </w:r>
    </w:p>
    <w:p w:rsidR="00C372ED" w:rsidRPr="004451F7" w:rsidRDefault="00C372ED" w:rsidP="00C372ED">
      <w:pPr>
        <w:keepNext/>
        <w:spacing w:before="240" w:after="60"/>
        <w:jc w:val="center"/>
        <w:outlineLvl w:val="0"/>
        <w:rPr>
          <w:b/>
          <w:bCs/>
          <w:kern w:val="32"/>
          <w:sz w:val="32"/>
          <w:szCs w:val="32"/>
          <w:lang w:val="x-none" w:eastAsia="x-none"/>
        </w:rPr>
      </w:pPr>
      <w:r w:rsidRPr="004451F7">
        <w:rPr>
          <w:b/>
          <w:bCs/>
          <w:kern w:val="32"/>
          <w:sz w:val="32"/>
          <w:szCs w:val="32"/>
          <w:lang w:val="x-none" w:eastAsia="x-none"/>
        </w:rPr>
        <w:t>МИНОБРНАУКИ РОССИИ</w:t>
      </w:r>
    </w:p>
    <w:p w:rsidR="00C372ED" w:rsidRPr="004451F7" w:rsidRDefault="00C372ED" w:rsidP="00C372ED">
      <w:pPr>
        <w:jc w:val="center"/>
        <w:rPr>
          <w:sz w:val="24"/>
        </w:rPr>
      </w:pPr>
      <w:r w:rsidRPr="004451F7">
        <w:rPr>
          <w:sz w:val="24"/>
        </w:rPr>
        <w:t xml:space="preserve">Федеральное государственное бюджетное образовательное учреждение </w:t>
      </w:r>
    </w:p>
    <w:p w:rsidR="00C372ED" w:rsidRPr="004451F7" w:rsidRDefault="00C372ED" w:rsidP="00C372ED">
      <w:pPr>
        <w:jc w:val="center"/>
        <w:rPr>
          <w:sz w:val="24"/>
        </w:rPr>
      </w:pPr>
      <w:r w:rsidRPr="004451F7">
        <w:rPr>
          <w:sz w:val="24"/>
        </w:rPr>
        <w:t>высшего образования</w:t>
      </w:r>
    </w:p>
    <w:p w:rsidR="00C372ED" w:rsidRPr="004451F7" w:rsidRDefault="00C372ED" w:rsidP="00C372ED">
      <w:pPr>
        <w:jc w:val="center"/>
        <w:rPr>
          <w:sz w:val="24"/>
        </w:rPr>
      </w:pPr>
      <w:r w:rsidRPr="004451F7">
        <w:rPr>
          <w:sz w:val="24"/>
        </w:rPr>
        <w:t>«Ухтинский государственный технический университет»</w:t>
      </w:r>
    </w:p>
    <w:p w:rsidR="00C92284" w:rsidRPr="004451F7" w:rsidRDefault="00C92284" w:rsidP="00C92284">
      <w:pPr>
        <w:jc w:val="center"/>
        <w:rPr>
          <w:b/>
          <w:bCs/>
          <w:sz w:val="28"/>
          <w:szCs w:val="28"/>
        </w:rPr>
      </w:pPr>
    </w:p>
    <w:p w:rsidR="00A91048" w:rsidRPr="006724A0" w:rsidRDefault="00A91048" w:rsidP="00A91048">
      <w:pPr>
        <w:jc w:val="center"/>
        <w:rPr>
          <w:bCs/>
          <w:sz w:val="28"/>
          <w:szCs w:val="28"/>
        </w:rPr>
      </w:pPr>
      <w:r>
        <w:rPr>
          <w:bCs/>
          <w:sz w:val="28"/>
          <w:szCs w:val="28"/>
        </w:rPr>
        <w:t>Факультет экономики управления и информационных технологий</w:t>
      </w:r>
    </w:p>
    <w:p w:rsidR="00A91048" w:rsidRDefault="00A91048" w:rsidP="00A91048">
      <w:pPr>
        <w:pStyle w:val="4"/>
        <w:jc w:val="center"/>
      </w:pPr>
      <w:r w:rsidRPr="0083772E">
        <w:t xml:space="preserve">Кафедра </w:t>
      </w:r>
      <w:r>
        <w:t>экономики и управления</w:t>
      </w:r>
    </w:p>
    <w:p w:rsidR="00A91048" w:rsidRPr="00A91048" w:rsidRDefault="00A91048" w:rsidP="00A91048"/>
    <w:p w:rsidR="00A91048" w:rsidRPr="00F347FF" w:rsidRDefault="00A91048" w:rsidP="00A91048">
      <w:pPr>
        <w:jc w:val="center"/>
        <w:rPr>
          <w:b/>
          <w:sz w:val="32"/>
          <w:szCs w:val="32"/>
        </w:rPr>
      </w:pPr>
      <w:r w:rsidRPr="00F347FF">
        <w:rPr>
          <w:b/>
          <w:sz w:val="32"/>
          <w:szCs w:val="32"/>
        </w:rPr>
        <w:t>ФОНД ОЦЕНОЧНЫХ СРЕДСТВ</w:t>
      </w:r>
    </w:p>
    <w:p w:rsidR="00A91048" w:rsidRDefault="00A91048" w:rsidP="00A91048">
      <w:pPr>
        <w:pStyle w:val="4"/>
        <w:jc w:val="center"/>
        <w:rPr>
          <w:sz w:val="32"/>
          <w:szCs w:val="32"/>
        </w:rPr>
      </w:pPr>
      <w:r w:rsidRPr="00F347FF">
        <w:rPr>
          <w:sz w:val="32"/>
          <w:szCs w:val="32"/>
        </w:rPr>
        <w:t>ПО ДИСЦИПЛИНЕ</w:t>
      </w:r>
    </w:p>
    <w:p w:rsidR="00A91048" w:rsidRDefault="00A91048" w:rsidP="00A91048"/>
    <w:p w:rsidR="00A91048" w:rsidRDefault="00A91048" w:rsidP="00A91048">
      <w:pPr>
        <w:tabs>
          <w:tab w:val="left" w:leader="underscore" w:pos="10206"/>
        </w:tabs>
        <w:jc w:val="center"/>
        <w:rPr>
          <w:b/>
          <w:sz w:val="24"/>
        </w:rPr>
      </w:pPr>
      <w:r w:rsidRPr="00995607">
        <w:rPr>
          <w:b/>
          <w:color w:val="000000"/>
          <w:sz w:val="24"/>
        </w:rPr>
        <w:t>Командообразование</w:t>
      </w:r>
      <w:r w:rsidRPr="0077516F">
        <w:rPr>
          <w:b/>
          <w:sz w:val="24"/>
        </w:rPr>
        <w:t xml:space="preserve"> </w:t>
      </w:r>
      <w:r>
        <w:rPr>
          <w:b/>
          <w:sz w:val="24"/>
        </w:rPr>
        <w:t>и управление командой проекта</w:t>
      </w:r>
    </w:p>
    <w:p w:rsidR="00A91048" w:rsidRDefault="00A91048" w:rsidP="00A91048"/>
    <w:p w:rsidR="00A91048" w:rsidRPr="00A91048" w:rsidRDefault="00A91048" w:rsidP="00A91048"/>
    <w:p w:rsidR="00C92284" w:rsidRDefault="00A91048" w:rsidP="00A91048">
      <w:pPr>
        <w:jc w:val="center"/>
        <w:rPr>
          <w:sz w:val="28"/>
          <w:szCs w:val="28"/>
        </w:rPr>
      </w:pPr>
      <w:r w:rsidRPr="00D43C5D">
        <w:rPr>
          <w:sz w:val="28"/>
          <w:szCs w:val="28"/>
        </w:rPr>
        <w:t xml:space="preserve">Направление </w:t>
      </w:r>
      <w:r w:rsidRPr="000F6725">
        <w:rPr>
          <w:sz w:val="28"/>
          <w:szCs w:val="28"/>
        </w:rPr>
        <w:t>3</w:t>
      </w:r>
      <w:r>
        <w:rPr>
          <w:sz w:val="28"/>
          <w:szCs w:val="28"/>
        </w:rPr>
        <w:t>8</w:t>
      </w:r>
      <w:r w:rsidRPr="000F6725">
        <w:rPr>
          <w:sz w:val="28"/>
          <w:szCs w:val="28"/>
        </w:rPr>
        <w:t>.0</w:t>
      </w:r>
      <w:r>
        <w:rPr>
          <w:sz w:val="28"/>
          <w:szCs w:val="28"/>
        </w:rPr>
        <w:t>4</w:t>
      </w:r>
      <w:r w:rsidRPr="000F6725">
        <w:rPr>
          <w:sz w:val="28"/>
          <w:szCs w:val="28"/>
        </w:rPr>
        <w:t>.0</w:t>
      </w:r>
      <w:r>
        <w:rPr>
          <w:sz w:val="28"/>
          <w:szCs w:val="28"/>
        </w:rPr>
        <w:t>2</w:t>
      </w:r>
      <w:r w:rsidRPr="000F6725">
        <w:rPr>
          <w:sz w:val="28"/>
          <w:szCs w:val="28"/>
        </w:rPr>
        <w:t xml:space="preserve"> </w:t>
      </w:r>
    </w:p>
    <w:p w:rsidR="00A91048" w:rsidRPr="004451F7" w:rsidRDefault="00A91048" w:rsidP="00A91048">
      <w:pPr>
        <w:jc w:val="center"/>
        <w:rPr>
          <w:b/>
          <w:bCs/>
          <w:sz w:val="28"/>
          <w:szCs w:val="28"/>
        </w:rPr>
      </w:pPr>
      <w:r>
        <w:rPr>
          <w:sz w:val="28"/>
          <w:szCs w:val="28"/>
        </w:rPr>
        <w:t>Управление проектами</w:t>
      </w:r>
    </w:p>
    <w:p w:rsidR="00C92284" w:rsidRPr="00DB373F" w:rsidRDefault="00C92284" w:rsidP="00C92284">
      <w:pPr>
        <w:jc w:val="center"/>
        <w:rPr>
          <w:bCs/>
          <w:sz w:val="28"/>
          <w:szCs w:val="28"/>
        </w:rPr>
      </w:pPr>
      <w:r w:rsidRPr="00DB373F">
        <w:rPr>
          <w:sz w:val="28"/>
          <w:vertAlign w:val="superscript"/>
        </w:rPr>
        <w:t xml:space="preserve">                      </w:t>
      </w:r>
    </w:p>
    <w:p w:rsidR="00C92284" w:rsidRPr="00DB373F" w:rsidRDefault="00C92284" w:rsidP="00C92284">
      <w:pPr>
        <w:spacing w:line="360" w:lineRule="auto"/>
        <w:rPr>
          <w:sz w:val="24"/>
        </w:rPr>
      </w:pPr>
    </w:p>
    <w:p w:rsidR="00C92284" w:rsidRPr="00DB373F" w:rsidRDefault="00C92284" w:rsidP="00C92284">
      <w:pPr>
        <w:spacing w:line="360" w:lineRule="auto"/>
        <w:rPr>
          <w:sz w:val="24"/>
        </w:rPr>
      </w:pPr>
    </w:p>
    <w:p w:rsidR="00C372ED" w:rsidRPr="00DB373F" w:rsidRDefault="00C372ED" w:rsidP="00C92284">
      <w:pPr>
        <w:spacing w:line="360" w:lineRule="auto"/>
        <w:rPr>
          <w:sz w:val="24"/>
        </w:rPr>
      </w:pPr>
    </w:p>
    <w:p w:rsidR="00C372ED" w:rsidRPr="00DB373F" w:rsidRDefault="00C372ED" w:rsidP="00C92284">
      <w:pPr>
        <w:spacing w:line="360" w:lineRule="auto"/>
        <w:rPr>
          <w:sz w:val="24"/>
        </w:rPr>
      </w:pPr>
    </w:p>
    <w:p w:rsidR="00C92284" w:rsidRDefault="00C92284" w:rsidP="00C92284">
      <w:pPr>
        <w:rPr>
          <w:sz w:val="24"/>
        </w:rPr>
      </w:pPr>
    </w:p>
    <w:p w:rsidR="00304318" w:rsidRDefault="00304318" w:rsidP="00C92284">
      <w:pPr>
        <w:rPr>
          <w:sz w:val="24"/>
        </w:rPr>
      </w:pPr>
    </w:p>
    <w:p w:rsidR="00304318" w:rsidRDefault="00304318" w:rsidP="00C92284">
      <w:pPr>
        <w:rPr>
          <w:sz w:val="24"/>
        </w:rPr>
      </w:pPr>
    </w:p>
    <w:p w:rsidR="00304318" w:rsidRDefault="00304318" w:rsidP="00C92284">
      <w:pPr>
        <w:rPr>
          <w:sz w:val="24"/>
        </w:rPr>
      </w:pPr>
    </w:p>
    <w:p w:rsidR="00304318" w:rsidRDefault="00304318" w:rsidP="00C92284">
      <w:pPr>
        <w:rPr>
          <w:sz w:val="24"/>
        </w:rPr>
      </w:pPr>
    </w:p>
    <w:p w:rsidR="00304318" w:rsidRPr="00DB373F" w:rsidRDefault="00304318" w:rsidP="00C92284">
      <w:pPr>
        <w:rPr>
          <w:sz w:val="24"/>
        </w:rPr>
      </w:pPr>
    </w:p>
    <w:p w:rsidR="00C10C22" w:rsidRPr="00DB373F" w:rsidRDefault="00C10C22" w:rsidP="00C92284">
      <w:pPr>
        <w:spacing w:line="360" w:lineRule="auto"/>
        <w:jc w:val="center"/>
        <w:rPr>
          <w:sz w:val="24"/>
        </w:rPr>
      </w:pPr>
    </w:p>
    <w:p w:rsidR="00C92284" w:rsidRPr="00DB373F" w:rsidRDefault="00400A99" w:rsidP="00C92284">
      <w:pPr>
        <w:jc w:val="center"/>
        <w:rPr>
          <w:sz w:val="24"/>
        </w:rPr>
      </w:pPr>
      <w:r>
        <w:rPr>
          <w:sz w:val="24"/>
        </w:rPr>
        <w:t>УХТА 2022</w:t>
      </w:r>
    </w:p>
    <w:p w:rsidR="004622BA" w:rsidRPr="00DB373F" w:rsidRDefault="00C92284" w:rsidP="00A03DB9">
      <w:pPr>
        <w:numPr>
          <w:ilvl w:val="0"/>
          <w:numId w:val="3"/>
        </w:numPr>
        <w:spacing w:line="360" w:lineRule="auto"/>
        <w:jc w:val="center"/>
        <w:rPr>
          <w:b/>
          <w:sz w:val="28"/>
          <w:szCs w:val="28"/>
        </w:rPr>
      </w:pPr>
      <w:r w:rsidRPr="00DB373F">
        <w:br w:type="page"/>
      </w:r>
      <w:r w:rsidR="004622BA" w:rsidRPr="00DB373F">
        <w:rPr>
          <w:b/>
          <w:sz w:val="28"/>
          <w:szCs w:val="28"/>
        </w:rPr>
        <w:lastRenderedPageBreak/>
        <w:t xml:space="preserve">Перечень компетенций и этапы их формирования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8080"/>
      </w:tblGrid>
      <w:tr w:rsidR="001A5D7E" w:rsidRPr="00DB373F" w:rsidTr="00E17E20">
        <w:trPr>
          <w:trHeight w:val="261"/>
        </w:trPr>
        <w:tc>
          <w:tcPr>
            <w:tcW w:w="1701" w:type="dxa"/>
            <w:shd w:val="clear" w:color="auto" w:fill="auto"/>
            <w:vAlign w:val="center"/>
          </w:tcPr>
          <w:p w:rsidR="001A5D7E" w:rsidRPr="00DB373F" w:rsidRDefault="001A5D7E" w:rsidP="001A5D7E">
            <w:pPr>
              <w:jc w:val="center"/>
              <w:rPr>
                <w:b/>
                <w:sz w:val="24"/>
              </w:rPr>
            </w:pPr>
            <w:r w:rsidRPr="00DB373F">
              <w:rPr>
                <w:b/>
                <w:sz w:val="24"/>
              </w:rPr>
              <w:t>Компетенция</w:t>
            </w:r>
          </w:p>
        </w:tc>
        <w:tc>
          <w:tcPr>
            <w:tcW w:w="8080" w:type="dxa"/>
            <w:shd w:val="clear" w:color="auto" w:fill="auto"/>
            <w:vAlign w:val="center"/>
          </w:tcPr>
          <w:p w:rsidR="001A5D7E" w:rsidRPr="00DB373F" w:rsidRDefault="001A5D7E" w:rsidP="001A5D7E">
            <w:pPr>
              <w:jc w:val="center"/>
              <w:rPr>
                <w:b/>
                <w:sz w:val="24"/>
              </w:rPr>
            </w:pPr>
            <w:r w:rsidRPr="00DB373F">
              <w:rPr>
                <w:b/>
                <w:sz w:val="24"/>
              </w:rPr>
              <w:t>Наименование компетенции</w:t>
            </w:r>
          </w:p>
        </w:tc>
      </w:tr>
      <w:tr w:rsidR="00DB373F" w:rsidRPr="00DB373F" w:rsidTr="00E17E20">
        <w:trPr>
          <w:trHeight w:val="209"/>
        </w:trPr>
        <w:tc>
          <w:tcPr>
            <w:tcW w:w="1701" w:type="dxa"/>
            <w:shd w:val="clear" w:color="auto" w:fill="auto"/>
            <w:vAlign w:val="center"/>
          </w:tcPr>
          <w:p w:rsidR="000D0FA4" w:rsidRPr="00C567F4" w:rsidRDefault="000D0FA4" w:rsidP="003534B9">
            <w:pPr>
              <w:jc w:val="center"/>
              <w:rPr>
                <w:sz w:val="24"/>
              </w:rPr>
            </w:pPr>
            <w:r w:rsidRPr="00C567F4">
              <w:rPr>
                <w:sz w:val="24"/>
              </w:rPr>
              <w:t>УК-3</w:t>
            </w:r>
          </w:p>
          <w:p w:rsidR="000D0FA4" w:rsidRPr="00C567F4" w:rsidRDefault="000D0FA4" w:rsidP="003534B9">
            <w:pPr>
              <w:ind w:left="709"/>
              <w:jc w:val="center"/>
              <w:rPr>
                <w:sz w:val="24"/>
              </w:rPr>
            </w:pPr>
          </w:p>
          <w:p w:rsidR="005A627E" w:rsidRPr="00DB373F" w:rsidRDefault="005A627E" w:rsidP="003534B9">
            <w:pPr>
              <w:jc w:val="center"/>
              <w:rPr>
                <w:sz w:val="22"/>
                <w:szCs w:val="22"/>
              </w:rPr>
            </w:pPr>
          </w:p>
        </w:tc>
        <w:tc>
          <w:tcPr>
            <w:tcW w:w="8080" w:type="dxa"/>
          </w:tcPr>
          <w:p w:rsidR="003956B3" w:rsidRPr="00FC6C75" w:rsidRDefault="003956B3" w:rsidP="003956B3">
            <w:pPr>
              <w:jc w:val="both"/>
              <w:rPr>
                <w:color w:val="000000"/>
                <w:sz w:val="24"/>
              </w:rPr>
            </w:pPr>
            <w:r w:rsidRPr="00FC6C75">
              <w:rPr>
                <w:color w:val="000000"/>
                <w:sz w:val="24"/>
              </w:rPr>
              <w:t>Способен осуществлять социальное взаимодействие и реализовывать свою роль в команде</w:t>
            </w:r>
          </w:p>
          <w:p w:rsidR="005A627E" w:rsidRPr="00DB373F" w:rsidRDefault="005A627E" w:rsidP="00DB373F">
            <w:pPr>
              <w:jc w:val="both"/>
              <w:rPr>
                <w:rFonts w:cs="Calibri"/>
                <w:sz w:val="24"/>
              </w:rPr>
            </w:pPr>
          </w:p>
        </w:tc>
      </w:tr>
    </w:tbl>
    <w:p w:rsidR="004622BA" w:rsidRPr="00B54A8B" w:rsidRDefault="004622BA" w:rsidP="004622BA">
      <w:pPr>
        <w:rPr>
          <w:iCs/>
          <w:color w:val="FF0000"/>
          <w:sz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268"/>
        <w:gridCol w:w="6379"/>
      </w:tblGrid>
      <w:tr w:rsidR="005A627E" w:rsidRPr="00B54A8B" w:rsidTr="00E17E20">
        <w:trPr>
          <w:trHeight w:val="148"/>
        </w:trPr>
        <w:tc>
          <w:tcPr>
            <w:tcW w:w="1134" w:type="dxa"/>
            <w:shd w:val="clear" w:color="auto" w:fill="auto"/>
            <w:vAlign w:val="center"/>
          </w:tcPr>
          <w:p w:rsidR="005A627E" w:rsidRPr="00B310F5" w:rsidRDefault="005A627E" w:rsidP="00C372ED">
            <w:pPr>
              <w:ind w:left="-57" w:right="-57"/>
              <w:jc w:val="center"/>
              <w:rPr>
                <w:b/>
                <w:iCs/>
                <w:szCs w:val="20"/>
              </w:rPr>
            </w:pPr>
            <w:r w:rsidRPr="00B310F5">
              <w:rPr>
                <w:b/>
                <w:iCs/>
                <w:szCs w:val="20"/>
              </w:rPr>
              <w:t>Код и наи</w:t>
            </w:r>
            <w:r w:rsidR="00711122" w:rsidRPr="00B310F5">
              <w:rPr>
                <w:b/>
                <w:iCs/>
                <w:szCs w:val="20"/>
              </w:rPr>
              <w:t>-</w:t>
            </w:r>
            <w:r w:rsidRPr="00B310F5">
              <w:rPr>
                <w:b/>
                <w:iCs/>
                <w:szCs w:val="20"/>
              </w:rPr>
              <w:t>менование компетенции</w:t>
            </w:r>
          </w:p>
        </w:tc>
        <w:tc>
          <w:tcPr>
            <w:tcW w:w="2268" w:type="dxa"/>
            <w:vAlign w:val="center"/>
          </w:tcPr>
          <w:p w:rsidR="005A627E" w:rsidRPr="00B310F5" w:rsidRDefault="005A627E" w:rsidP="00C372ED">
            <w:pPr>
              <w:ind w:left="-57" w:right="-113"/>
              <w:jc w:val="center"/>
              <w:rPr>
                <w:b/>
                <w:iCs/>
                <w:szCs w:val="20"/>
              </w:rPr>
            </w:pPr>
            <w:r w:rsidRPr="00B310F5">
              <w:rPr>
                <w:b/>
                <w:iCs/>
                <w:szCs w:val="20"/>
              </w:rPr>
              <w:t>Этапы формирования компетенции (тема дис</w:t>
            </w:r>
            <w:r w:rsidR="00711122" w:rsidRPr="00B310F5">
              <w:rPr>
                <w:b/>
                <w:iCs/>
                <w:szCs w:val="20"/>
              </w:rPr>
              <w:t>-</w:t>
            </w:r>
            <w:r w:rsidRPr="00B310F5">
              <w:rPr>
                <w:b/>
                <w:iCs/>
                <w:szCs w:val="20"/>
              </w:rPr>
              <w:t>циплины)</w:t>
            </w:r>
          </w:p>
        </w:tc>
        <w:tc>
          <w:tcPr>
            <w:tcW w:w="6379" w:type="dxa"/>
            <w:shd w:val="clear" w:color="auto" w:fill="auto"/>
            <w:vAlign w:val="center"/>
          </w:tcPr>
          <w:p w:rsidR="005A627E" w:rsidRPr="00B310F5" w:rsidRDefault="005A627E" w:rsidP="00C372ED">
            <w:pPr>
              <w:ind w:left="-57" w:right="-57"/>
              <w:jc w:val="center"/>
              <w:rPr>
                <w:b/>
                <w:iCs/>
                <w:szCs w:val="20"/>
              </w:rPr>
            </w:pPr>
            <w:r w:rsidRPr="00B310F5">
              <w:rPr>
                <w:b/>
                <w:iCs/>
                <w:szCs w:val="20"/>
              </w:rPr>
              <w:t>Дескрипторные характеристики компетенции</w:t>
            </w:r>
          </w:p>
          <w:p w:rsidR="005A627E" w:rsidRPr="00B310F5" w:rsidRDefault="005A627E" w:rsidP="00C372ED">
            <w:pPr>
              <w:ind w:left="-57" w:right="-57"/>
              <w:jc w:val="center"/>
              <w:rPr>
                <w:iCs/>
                <w:szCs w:val="20"/>
              </w:rPr>
            </w:pPr>
            <w:r w:rsidRPr="00B310F5">
              <w:rPr>
                <w:b/>
                <w:iCs/>
                <w:szCs w:val="20"/>
              </w:rPr>
              <w:t>(основные признаки)</w:t>
            </w:r>
          </w:p>
        </w:tc>
      </w:tr>
      <w:tr w:rsidR="000D5A76" w:rsidRPr="00B54A8B" w:rsidTr="000D5A76">
        <w:trPr>
          <w:trHeight w:val="2673"/>
        </w:trPr>
        <w:tc>
          <w:tcPr>
            <w:tcW w:w="1134" w:type="dxa"/>
            <w:shd w:val="clear" w:color="auto" w:fill="auto"/>
            <w:vAlign w:val="center"/>
          </w:tcPr>
          <w:p w:rsidR="000D5A76" w:rsidRPr="00B310F5" w:rsidRDefault="003534B9" w:rsidP="000D5A76">
            <w:pPr>
              <w:jc w:val="center"/>
              <w:rPr>
                <w:iCs/>
                <w:sz w:val="24"/>
              </w:rPr>
            </w:pPr>
            <w:r>
              <w:rPr>
                <w:iCs/>
                <w:sz w:val="24"/>
              </w:rPr>
              <w:t>У</w:t>
            </w:r>
            <w:r w:rsidR="000D5A76" w:rsidRPr="00B310F5">
              <w:rPr>
                <w:iCs/>
                <w:sz w:val="24"/>
              </w:rPr>
              <w:t>К</w:t>
            </w:r>
            <w:r w:rsidR="000D5A76">
              <w:rPr>
                <w:iCs/>
                <w:sz w:val="24"/>
              </w:rPr>
              <w:t>-</w:t>
            </w:r>
            <w:r>
              <w:rPr>
                <w:iCs/>
                <w:sz w:val="24"/>
              </w:rPr>
              <w:t>3</w:t>
            </w:r>
          </w:p>
        </w:tc>
        <w:tc>
          <w:tcPr>
            <w:tcW w:w="2268" w:type="dxa"/>
            <w:vAlign w:val="center"/>
          </w:tcPr>
          <w:p w:rsidR="000D5A76" w:rsidRPr="00B310F5" w:rsidRDefault="003534B9" w:rsidP="000D5A76">
            <w:pPr>
              <w:jc w:val="center"/>
              <w:rPr>
                <w:iCs/>
                <w:sz w:val="24"/>
              </w:rPr>
            </w:pPr>
            <w:r>
              <w:rPr>
                <w:iCs/>
                <w:sz w:val="24"/>
              </w:rPr>
              <w:t>1</w:t>
            </w:r>
            <w:r w:rsidR="00497BAF">
              <w:rPr>
                <w:iCs/>
                <w:sz w:val="24"/>
              </w:rPr>
              <w:t>/1,2,3,4,5,6.</w:t>
            </w:r>
          </w:p>
          <w:p w:rsidR="000D5A76" w:rsidRPr="00B310F5" w:rsidRDefault="000D5A76" w:rsidP="000D5A76">
            <w:pPr>
              <w:jc w:val="center"/>
              <w:rPr>
                <w:iCs/>
                <w:sz w:val="24"/>
              </w:rPr>
            </w:pPr>
          </w:p>
        </w:tc>
        <w:tc>
          <w:tcPr>
            <w:tcW w:w="6379" w:type="dxa"/>
            <w:shd w:val="clear" w:color="auto" w:fill="auto"/>
          </w:tcPr>
          <w:p w:rsidR="000D5A76" w:rsidRDefault="000D5A76" w:rsidP="00C372ED">
            <w:pPr>
              <w:jc w:val="both"/>
              <w:rPr>
                <w:iCs/>
                <w:sz w:val="24"/>
              </w:rPr>
            </w:pPr>
            <w:r w:rsidRPr="00B310F5">
              <w:rPr>
                <w:b/>
                <w:iCs/>
                <w:sz w:val="24"/>
              </w:rPr>
              <w:t xml:space="preserve">Знать: </w:t>
            </w:r>
            <w:r w:rsidR="00FC08CB" w:rsidRPr="00FC08CB">
              <w:rPr>
                <w:sz w:val="24"/>
              </w:rPr>
              <w:t>критерии оценки эффективности деятельности управленческой команды</w:t>
            </w:r>
            <w:r w:rsidRPr="00FC08CB">
              <w:rPr>
                <w:iCs/>
                <w:sz w:val="24"/>
              </w:rPr>
              <w:t>.</w:t>
            </w:r>
          </w:p>
          <w:p w:rsidR="00716F76" w:rsidRPr="00B310F5" w:rsidRDefault="00716F76" w:rsidP="00C372ED">
            <w:pPr>
              <w:jc w:val="both"/>
              <w:rPr>
                <w:b/>
                <w:iCs/>
                <w:sz w:val="24"/>
              </w:rPr>
            </w:pPr>
          </w:p>
          <w:p w:rsidR="000D5A76" w:rsidRDefault="000D5A76" w:rsidP="00C372ED">
            <w:pPr>
              <w:jc w:val="both"/>
              <w:rPr>
                <w:sz w:val="24"/>
              </w:rPr>
            </w:pPr>
            <w:r w:rsidRPr="00B310F5">
              <w:rPr>
                <w:b/>
                <w:iCs/>
                <w:sz w:val="24"/>
              </w:rPr>
              <w:t xml:space="preserve">Уметь: </w:t>
            </w:r>
            <w:r w:rsidR="00FC08CB" w:rsidRPr="00FC08CB">
              <w:rPr>
                <w:sz w:val="24"/>
              </w:rPr>
              <w:t>устанавливать полноценные партнерские отношения с членами на индивидуальном и групповом уровнях в процессе реализации программ по созданию управленческих команд.</w:t>
            </w:r>
          </w:p>
          <w:p w:rsidR="00716F76" w:rsidRPr="00B310F5" w:rsidRDefault="00716F76" w:rsidP="00C372ED">
            <w:pPr>
              <w:jc w:val="both"/>
              <w:rPr>
                <w:iCs/>
                <w:sz w:val="24"/>
              </w:rPr>
            </w:pPr>
          </w:p>
          <w:p w:rsidR="00FC08CB" w:rsidRDefault="000D5A76" w:rsidP="000D5A76">
            <w:pPr>
              <w:jc w:val="both"/>
              <w:rPr>
                <w:sz w:val="24"/>
              </w:rPr>
            </w:pPr>
            <w:r w:rsidRPr="00B310F5">
              <w:rPr>
                <w:b/>
                <w:iCs/>
                <w:sz w:val="24"/>
              </w:rPr>
              <w:t>Владеть:</w:t>
            </w:r>
            <w:r w:rsidRPr="00FC08CB">
              <w:rPr>
                <w:b/>
                <w:iCs/>
                <w:sz w:val="24"/>
              </w:rPr>
              <w:t xml:space="preserve"> </w:t>
            </w:r>
            <w:r w:rsidR="00FC08CB" w:rsidRPr="00FC08CB">
              <w:rPr>
                <w:sz w:val="24"/>
              </w:rPr>
              <w:t>навыками разрешения конфликтов, включая техники конфронтации.</w:t>
            </w:r>
          </w:p>
          <w:p w:rsidR="00716F76" w:rsidRDefault="00716F76" w:rsidP="000D5A76">
            <w:pPr>
              <w:jc w:val="both"/>
            </w:pPr>
          </w:p>
          <w:p w:rsidR="000D5A76" w:rsidRDefault="000D5A76" w:rsidP="007D1856">
            <w:pPr>
              <w:jc w:val="both"/>
              <w:rPr>
                <w:sz w:val="24"/>
              </w:rPr>
            </w:pPr>
            <w:r w:rsidRPr="00B310F5">
              <w:rPr>
                <w:b/>
                <w:iCs/>
                <w:sz w:val="24"/>
              </w:rPr>
              <w:t xml:space="preserve">Быть способным: </w:t>
            </w:r>
            <w:r w:rsidR="007D1856" w:rsidRPr="007D1856">
              <w:rPr>
                <w:sz w:val="24"/>
              </w:rPr>
              <w:t>осуществлять постоянный самостоятельный мониторинг процесса командообразования, выявлять проблемные моменты в собственной активности, использовать групповой потенциал для достижения оптимального результата.</w:t>
            </w:r>
          </w:p>
          <w:p w:rsidR="00716F76" w:rsidRPr="00B310F5" w:rsidRDefault="00716F76" w:rsidP="007D1856">
            <w:pPr>
              <w:jc w:val="both"/>
              <w:rPr>
                <w:iCs/>
                <w:sz w:val="24"/>
              </w:rPr>
            </w:pPr>
          </w:p>
        </w:tc>
      </w:tr>
    </w:tbl>
    <w:p w:rsidR="00FC08CB" w:rsidRDefault="00FC08CB" w:rsidP="00FC08CB">
      <w:pPr>
        <w:spacing w:line="360" w:lineRule="auto"/>
        <w:ind w:left="360"/>
        <w:rPr>
          <w:b/>
          <w:sz w:val="28"/>
          <w:szCs w:val="28"/>
        </w:rPr>
      </w:pPr>
    </w:p>
    <w:p w:rsidR="004622BA" w:rsidRPr="00B310F5" w:rsidRDefault="004622BA" w:rsidP="00A03DB9">
      <w:pPr>
        <w:numPr>
          <w:ilvl w:val="0"/>
          <w:numId w:val="3"/>
        </w:numPr>
        <w:spacing w:line="360" w:lineRule="auto"/>
        <w:jc w:val="center"/>
        <w:rPr>
          <w:b/>
          <w:sz w:val="28"/>
          <w:szCs w:val="28"/>
        </w:rPr>
      </w:pPr>
      <w:r w:rsidRPr="00B310F5">
        <w:rPr>
          <w:b/>
          <w:sz w:val="28"/>
          <w:szCs w:val="28"/>
        </w:rPr>
        <w:t>Паспорт фонда оценочных средств</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394"/>
        <w:gridCol w:w="1921"/>
        <w:gridCol w:w="1764"/>
        <w:gridCol w:w="3204"/>
      </w:tblGrid>
      <w:tr w:rsidR="004622BA" w:rsidRPr="00B310F5" w:rsidTr="003B29DE">
        <w:trPr>
          <w:jc w:val="center"/>
        </w:trPr>
        <w:tc>
          <w:tcPr>
            <w:tcW w:w="540" w:type="dxa"/>
            <w:shd w:val="clear" w:color="auto" w:fill="auto"/>
            <w:vAlign w:val="center"/>
          </w:tcPr>
          <w:p w:rsidR="004622BA" w:rsidRPr="00B310F5" w:rsidRDefault="004622BA" w:rsidP="003B29DE">
            <w:pPr>
              <w:jc w:val="center"/>
              <w:rPr>
                <w:sz w:val="24"/>
              </w:rPr>
            </w:pPr>
            <w:r w:rsidRPr="00B310F5">
              <w:rPr>
                <w:sz w:val="24"/>
              </w:rPr>
              <w:t>№ п/п</w:t>
            </w:r>
          </w:p>
        </w:tc>
        <w:tc>
          <w:tcPr>
            <w:tcW w:w="2394" w:type="dxa"/>
            <w:shd w:val="clear" w:color="auto" w:fill="auto"/>
            <w:vAlign w:val="center"/>
          </w:tcPr>
          <w:p w:rsidR="004622BA" w:rsidRPr="00B310F5" w:rsidRDefault="004622BA" w:rsidP="003B29DE">
            <w:pPr>
              <w:jc w:val="center"/>
              <w:rPr>
                <w:sz w:val="24"/>
              </w:rPr>
            </w:pPr>
            <w:r w:rsidRPr="00B310F5">
              <w:rPr>
                <w:sz w:val="24"/>
              </w:rPr>
              <w:t>Контролируемые дидактические единицы (разделы,</w:t>
            </w:r>
          </w:p>
          <w:p w:rsidR="004622BA" w:rsidRPr="00B310F5" w:rsidRDefault="004622BA" w:rsidP="003B29DE">
            <w:pPr>
              <w:jc w:val="center"/>
              <w:rPr>
                <w:sz w:val="24"/>
              </w:rPr>
            </w:pPr>
            <w:r w:rsidRPr="00B310F5">
              <w:rPr>
                <w:sz w:val="24"/>
              </w:rPr>
              <w:t>темы) дисциплины</w:t>
            </w:r>
          </w:p>
        </w:tc>
        <w:tc>
          <w:tcPr>
            <w:tcW w:w="1921" w:type="dxa"/>
            <w:shd w:val="clear" w:color="auto" w:fill="auto"/>
            <w:vAlign w:val="center"/>
          </w:tcPr>
          <w:p w:rsidR="004622BA" w:rsidRPr="00B310F5" w:rsidRDefault="004622BA" w:rsidP="003B29DE">
            <w:pPr>
              <w:jc w:val="center"/>
              <w:rPr>
                <w:sz w:val="24"/>
              </w:rPr>
            </w:pPr>
            <w:r w:rsidRPr="00B310F5">
              <w:rPr>
                <w:sz w:val="24"/>
              </w:rPr>
              <w:t>Код контролируемой компетенции (или ее части)</w:t>
            </w:r>
          </w:p>
        </w:tc>
        <w:tc>
          <w:tcPr>
            <w:tcW w:w="1764" w:type="dxa"/>
            <w:vAlign w:val="center"/>
          </w:tcPr>
          <w:p w:rsidR="004622BA" w:rsidRPr="00B310F5" w:rsidRDefault="004622BA" w:rsidP="003B29DE">
            <w:pPr>
              <w:jc w:val="center"/>
              <w:rPr>
                <w:sz w:val="24"/>
              </w:rPr>
            </w:pPr>
            <w:r w:rsidRPr="00B310F5">
              <w:rPr>
                <w:sz w:val="24"/>
              </w:rPr>
              <w:t>Форма контроля</w:t>
            </w:r>
          </w:p>
        </w:tc>
        <w:tc>
          <w:tcPr>
            <w:tcW w:w="3204" w:type="dxa"/>
            <w:shd w:val="clear" w:color="auto" w:fill="auto"/>
            <w:vAlign w:val="center"/>
          </w:tcPr>
          <w:p w:rsidR="004622BA" w:rsidRPr="00B310F5" w:rsidRDefault="004622BA" w:rsidP="003B29DE">
            <w:pPr>
              <w:jc w:val="center"/>
              <w:rPr>
                <w:sz w:val="24"/>
              </w:rPr>
            </w:pPr>
            <w:r w:rsidRPr="00B310F5">
              <w:rPr>
                <w:sz w:val="24"/>
              </w:rPr>
              <w:t>Наименование</w:t>
            </w:r>
          </w:p>
          <w:p w:rsidR="004622BA" w:rsidRPr="00B310F5" w:rsidRDefault="004622BA" w:rsidP="003B29DE">
            <w:pPr>
              <w:jc w:val="center"/>
              <w:rPr>
                <w:sz w:val="24"/>
              </w:rPr>
            </w:pPr>
            <w:r w:rsidRPr="00B310F5">
              <w:rPr>
                <w:sz w:val="24"/>
              </w:rPr>
              <w:t>оценочного средства</w:t>
            </w:r>
          </w:p>
        </w:tc>
      </w:tr>
      <w:tr w:rsidR="004622BA" w:rsidRPr="00B310F5" w:rsidTr="008317C5">
        <w:trPr>
          <w:trHeight w:val="639"/>
          <w:jc w:val="center"/>
        </w:trPr>
        <w:tc>
          <w:tcPr>
            <w:tcW w:w="540" w:type="dxa"/>
            <w:shd w:val="clear" w:color="auto" w:fill="auto"/>
            <w:vAlign w:val="center"/>
          </w:tcPr>
          <w:p w:rsidR="004622BA" w:rsidRPr="00B310F5" w:rsidRDefault="004622BA" w:rsidP="003B29DE">
            <w:pPr>
              <w:ind w:left="57"/>
              <w:jc w:val="center"/>
              <w:rPr>
                <w:sz w:val="24"/>
              </w:rPr>
            </w:pPr>
            <w:r w:rsidRPr="00B310F5">
              <w:rPr>
                <w:sz w:val="24"/>
              </w:rPr>
              <w:t>1</w:t>
            </w:r>
          </w:p>
        </w:tc>
        <w:tc>
          <w:tcPr>
            <w:tcW w:w="2394" w:type="dxa"/>
            <w:shd w:val="clear" w:color="auto" w:fill="auto"/>
            <w:vAlign w:val="center"/>
          </w:tcPr>
          <w:p w:rsidR="004622BA" w:rsidRPr="00B310F5" w:rsidRDefault="00FC08CB" w:rsidP="00FC08CB">
            <w:pPr>
              <w:jc w:val="center"/>
              <w:rPr>
                <w:sz w:val="24"/>
              </w:rPr>
            </w:pPr>
            <w:r>
              <w:rPr>
                <w:sz w:val="24"/>
              </w:rPr>
              <w:t>Темы</w:t>
            </w:r>
            <w:r w:rsidR="003B29DE" w:rsidRPr="00B310F5">
              <w:rPr>
                <w:sz w:val="24"/>
              </w:rPr>
              <w:t xml:space="preserve"> 1-</w:t>
            </w:r>
            <w:r>
              <w:rPr>
                <w:sz w:val="24"/>
              </w:rPr>
              <w:t>6</w:t>
            </w:r>
          </w:p>
        </w:tc>
        <w:tc>
          <w:tcPr>
            <w:tcW w:w="1921" w:type="dxa"/>
            <w:shd w:val="clear" w:color="auto" w:fill="auto"/>
            <w:vAlign w:val="center"/>
          </w:tcPr>
          <w:p w:rsidR="004622BA" w:rsidRPr="00B310F5" w:rsidRDefault="003956B3" w:rsidP="00FC08CB">
            <w:pPr>
              <w:jc w:val="center"/>
              <w:rPr>
                <w:sz w:val="24"/>
              </w:rPr>
            </w:pPr>
            <w:r>
              <w:rPr>
                <w:sz w:val="24"/>
              </w:rPr>
              <w:t>УК-3</w:t>
            </w:r>
            <w:r w:rsidR="00210040">
              <w:rPr>
                <w:sz w:val="24"/>
              </w:rPr>
              <w:t>.</w:t>
            </w:r>
          </w:p>
        </w:tc>
        <w:tc>
          <w:tcPr>
            <w:tcW w:w="1764" w:type="dxa"/>
            <w:vAlign w:val="center"/>
          </w:tcPr>
          <w:p w:rsidR="004622BA" w:rsidRPr="00B310F5" w:rsidRDefault="004622BA" w:rsidP="003B29DE">
            <w:pPr>
              <w:jc w:val="center"/>
              <w:rPr>
                <w:sz w:val="24"/>
              </w:rPr>
            </w:pPr>
            <w:r w:rsidRPr="00B310F5">
              <w:rPr>
                <w:sz w:val="24"/>
              </w:rPr>
              <w:t>Тест</w:t>
            </w:r>
            <w:r w:rsidR="003B29DE" w:rsidRPr="00B310F5">
              <w:rPr>
                <w:sz w:val="24"/>
              </w:rPr>
              <w:t>овая</w:t>
            </w:r>
          </w:p>
        </w:tc>
        <w:tc>
          <w:tcPr>
            <w:tcW w:w="3204" w:type="dxa"/>
            <w:shd w:val="clear" w:color="auto" w:fill="auto"/>
            <w:vAlign w:val="center"/>
          </w:tcPr>
          <w:p w:rsidR="004622BA" w:rsidRDefault="004622BA" w:rsidP="003B29DE">
            <w:pPr>
              <w:jc w:val="center"/>
              <w:rPr>
                <w:sz w:val="24"/>
              </w:rPr>
            </w:pPr>
            <w:r w:rsidRPr="00B310F5">
              <w:rPr>
                <w:sz w:val="24"/>
              </w:rPr>
              <w:t>Банк тестовых заданий</w:t>
            </w:r>
          </w:p>
          <w:p w:rsidR="00BE2665" w:rsidRPr="00B310F5" w:rsidRDefault="00BE2665" w:rsidP="003B29DE">
            <w:pPr>
              <w:jc w:val="center"/>
              <w:rPr>
                <w:sz w:val="24"/>
              </w:rPr>
            </w:pPr>
            <w:r>
              <w:rPr>
                <w:sz w:val="24"/>
              </w:rPr>
              <w:t>упражнения</w:t>
            </w:r>
          </w:p>
        </w:tc>
      </w:tr>
    </w:tbl>
    <w:p w:rsidR="004622BA" w:rsidRDefault="004622BA" w:rsidP="004622BA">
      <w:pPr>
        <w:rPr>
          <w:sz w:val="24"/>
        </w:rPr>
      </w:pPr>
    </w:p>
    <w:p w:rsidR="00FC08CB" w:rsidRDefault="00FC08CB" w:rsidP="004622BA">
      <w:pPr>
        <w:rPr>
          <w:sz w:val="24"/>
        </w:rPr>
      </w:pPr>
    </w:p>
    <w:p w:rsidR="00FC08CB" w:rsidRDefault="00FC08CB" w:rsidP="004622BA">
      <w:pPr>
        <w:rPr>
          <w:sz w:val="24"/>
        </w:rPr>
      </w:pPr>
    </w:p>
    <w:p w:rsidR="00C64A20" w:rsidRPr="00B310F5" w:rsidRDefault="00C64A20" w:rsidP="00A03DB9">
      <w:pPr>
        <w:numPr>
          <w:ilvl w:val="0"/>
          <w:numId w:val="3"/>
        </w:numPr>
        <w:spacing w:line="360" w:lineRule="auto"/>
        <w:ind w:left="0" w:right="-427"/>
        <w:jc w:val="center"/>
        <w:rPr>
          <w:sz w:val="24"/>
        </w:rPr>
      </w:pPr>
      <w:r w:rsidRPr="00B310F5">
        <w:rPr>
          <w:b/>
          <w:sz w:val="28"/>
          <w:szCs w:val="28"/>
        </w:rPr>
        <w:t>Показатели и критерии оценивания компетенций, описание шкал оценивания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1701"/>
        <w:gridCol w:w="4536"/>
      </w:tblGrid>
      <w:tr w:rsidR="00C64A20" w:rsidRPr="00B310F5" w:rsidTr="00C64A20">
        <w:trPr>
          <w:trHeight w:val="934"/>
        </w:trPr>
        <w:tc>
          <w:tcPr>
            <w:tcW w:w="1101" w:type="dxa"/>
            <w:shd w:val="clear" w:color="auto" w:fill="auto"/>
            <w:vAlign w:val="center"/>
          </w:tcPr>
          <w:p w:rsidR="00C64A20" w:rsidRPr="00B310F5" w:rsidRDefault="00C64A20" w:rsidP="00C64A20">
            <w:pPr>
              <w:rPr>
                <w:sz w:val="24"/>
              </w:rPr>
            </w:pPr>
            <w:r w:rsidRPr="00B310F5">
              <w:rPr>
                <w:sz w:val="24"/>
              </w:rPr>
              <w:t>Код компетенции</w:t>
            </w:r>
          </w:p>
        </w:tc>
        <w:tc>
          <w:tcPr>
            <w:tcW w:w="2693" w:type="dxa"/>
            <w:shd w:val="clear" w:color="auto" w:fill="auto"/>
            <w:vAlign w:val="center"/>
          </w:tcPr>
          <w:p w:rsidR="00C64A20" w:rsidRPr="00B310F5" w:rsidRDefault="00C64A20" w:rsidP="00C64A20">
            <w:pPr>
              <w:rPr>
                <w:sz w:val="24"/>
              </w:rPr>
            </w:pPr>
            <w:r w:rsidRPr="00B310F5">
              <w:rPr>
                <w:sz w:val="24"/>
              </w:rPr>
              <w:t>Показатели сформированности</w:t>
            </w:r>
          </w:p>
        </w:tc>
        <w:tc>
          <w:tcPr>
            <w:tcW w:w="1701" w:type="dxa"/>
            <w:shd w:val="clear" w:color="auto" w:fill="auto"/>
            <w:vAlign w:val="center"/>
          </w:tcPr>
          <w:p w:rsidR="00C64A20" w:rsidRPr="00B310F5" w:rsidRDefault="00C64A20" w:rsidP="00C64A20">
            <w:pPr>
              <w:rPr>
                <w:sz w:val="24"/>
              </w:rPr>
            </w:pPr>
            <w:r w:rsidRPr="00B310F5">
              <w:rPr>
                <w:sz w:val="24"/>
              </w:rPr>
              <w:t>Шкала</w:t>
            </w:r>
          </w:p>
          <w:p w:rsidR="00C64A20" w:rsidRPr="00B310F5" w:rsidRDefault="00C64A20" w:rsidP="00C64A20">
            <w:pPr>
              <w:rPr>
                <w:sz w:val="24"/>
              </w:rPr>
            </w:pPr>
            <w:r w:rsidRPr="00B310F5">
              <w:rPr>
                <w:sz w:val="24"/>
              </w:rPr>
              <w:t>оценивания</w:t>
            </w:r>
          </w:p>
        </w:tc>
        <w:tc>
          <w:tcPr>
            <w:tcW w:w="4536" w:type="dxa"/>
            <w:shd w:val="clear" w:color="auto" w:fill="auto"/>
            <w:vAlign w:val="center"/>
          </w:tcPr>
          <w:p w:rsidR="00C64A20" w:rsidRPr="00B310F5" w:rsidRDefault="00C64A20" w:rsidP="00C64A20">
            <w:pPr>
              <w:rPr>
                <w:sz w:val="24"/>
              </w:rPr>
            </w:pPr>
            <w:r w:rsidRPr="00B310F5">
              <w:rPr>
                <w:sz w:val="24"/>
              </w:rPr>
              <w:t>Критерии оценивания</w:t>
            </w:r>
          </w:p>
        </w:tc>
      </w:tr>
      <w:tr w:rsidR="00C64A20" w:rsidRPr="00B310F5" w:rsidTr="00C64A20">
        <w:trPr>
          <w:trHeight w:val="324"/>
        </w:trPr>
        <w:tc>
          <w:tcPr>
            <w:tcW w:w="1101" w:type="dxa"/>
            <w:vMerge w:val="restart"/>
            <w:shd w:val="clear" w:color="auto" w:fill="auto"/>
            <w:vAlign w:val="center"/>
          </w:tcPr>
          <w:p w:rsidR="00C64A20" w:rsidRPr="00B310F5" w:rsidRDefault="003534B9" w:rsidP="00FC08CB">
            <w:pPr>
              <w:rPr>
                <w:i/>
                <w:sz w:val="24"/>
              </w:rPr>
            </w:pPr>
            <w:r>
              <w:rPr>
                <w:sz w:val="24"/>
              </w:rPr>
              <w:t>У</w:t>
            </w:r>
            <w:r w:rsidR="00C64A20" w:rsidRPr="00B310F5">
              <w:rPr>
                <w:sz w:val="24"/>
              </w:rPr>
              <w:t>К-</w:t>
            </w:r>
            <w:r>
              <w:rPr>
                <w:sz w:val="24"/>
              </w:rPr>
              <w:t>3</w:t>
            </w:r>
            <w:r w:rsidR="006D2EFA">
              <w:rPr>
                <w:sz w:val="24"/>
              </w:rPr>
              <w:t xml:space="preserve">, </w:t>
            </w:r>
          </w:p>
        </w:tc>
        <w:tc>
          <w:tcPr>
            <w:tcW w:w="2693" w:type="dxa"/>
            <w:vMerge w:val="restart"/>
            <w:shd w:val="clear" w:color="auto" w:fill="auto"/>
          </w:tcPr>
          <w:p w:rsidR="00C64A20" w:rsidRPr="00B310F5" w:rsidRDefault="00C64A20" w:rsidP="004C6C00">
            <w:pPr>
              <w:rPr>
                <w:i/>
                <w:sz w:val="24"/>
              </w:rPr>
            </w:pPr>
            <w:r w:rsidRPr="00B310F5">
              <w:rPr>
                <w:b/>
                <w:sz w:val="24"/>
              </w:rPr>
              <w:t xml:space="preserve">Знать: </w:t>
            </w:r>
            <w:r w:rsidR="00A42AA4" w:rsidRPr="00FC08CB">
              <w:rPr>
                <w:sz w:val="24"/>
              </w:rPr>
              <w:t>критерии оценки эффективности деятельности управленческой команды</w:t>
            </w:r>
            <w:r w:rsidR="00A42AA4" w:rsidRPr="00FC08CB">
              <w:rPr>
                <w:iCs/>
                <w:sz w:val="24"/>
              </w:rPr>
              <w:t>.</w:t>
            </w:r>
          </w:p>
        </w:tc>
        <w:tc>
          <w:tcPr>
            <w:tcW w:w="1701" w:type="dxa"/>
            <w:shd w:val="clear" w:color="auto" w:fill="auto"/>
          </w:tcPr>
          <w:p w:rsidR="00C64A20" w:rsidRPr="00B310F5" w:rsidRDefault="00C64A20" w:rsidP="00C64A20">
            <w:pPr>
              <w:rPr>
                <w:i/>
                <w:sz w:val="24"/>
              </w:rPr>
            </w:pPr>
            <w:r w:rsidRPr="00B310F5">
              <w:rPr>
                <w:i/>
                <w:sz w:val="24"/>
              </w:rPr>
              <w:t>Пороговый уровень</w:t>
            </w:r>
          </w:p>
          <w:p w:rsidR="00C64A20" w:rsidRPr="00B310F5" w:rsidRDefault="00C64A20" w:rsidP="00C64A20">
            <w:pPr>
              <w:rPr>
                <w:i/>
                <w:sz w:val="24"/>
              </w:rPr>
            </w:pPr>
            <w:r w:rsidRPr="00B310F5">
              <w:rPr>
                <w:i/>
                <w:sz w:val="24"/>
              </w:rPr>
              <w:t xml:space="preserve">(минимальный) </w:t>
            </w:r>
          </w:p>
        </w:tc>
        <w:tc>
          <w:tcPr>
            <w:tcW w:w="4536" w:type="dxa"/>
            <w:shd w:val="clear" w:color="auto" w:fill="auto"/>
          </w:tcPr>
          <w:p w:rsidR="00C64A20" w:rsidRPr="00B310F5" w:rsidRDefault="00C64A20" w:rsidP="004C6C00">
            <w:pPr>
              <w:rPr>
                <w:b/>
                <w:sz w:val="24"/>
              </w:rPr>
            </w:pPr>
            <w:r w:rsidRPr="00B310F5">
              <w:rPr>
                <w:b/>
                <w:sz w:val="24"/>
              </w:rPr>
              <w:t>Знать:</w:t>
            </w:r>
            <w:r w:rsidRPr="00A42AA4">
              <w:rPr>
                <w:sz w:val="24"/>
              </w:rPr>
              <w:t xml:space="preserve">  </w:t>
            </w:r>
            <w:r w:rsidR="00A42AA4" w:rsidRPr="00A42AA4">
              <w:rPr>
                <w:sz w:val="24"/>
              </w:rPr>
              <w:t>теории развития группы, принципы их функционирования; закономерности и принципы командообразования, методы построения команды.</w:t>
            </w:r>
          </w:p>
        </w:tc>
      </w:tr>
      <w:tr w:rsidR="00C64A20" w:rsidRPr="00B310F5" w:rsidTr="00A42AA4">
        <w:trPr>
          <w:trHeight w:val="1701"/>
        </w:trPr>
        <w:tc>
          <w:tcPr>
            <w:tcW w:w="1101" w:type="dxa"/>
            <w:vMerge/>
            <w:shd w:val="clear" w:color="auto" w:fill="auto"/>
            <w:vAlign w:val="center"/>
          </w:tcPr>
          <w:p w:rsidR="00C64A20" w:rsidRPr="00B310F5" w:rsidRDefault="00C64A20" w:rsidP="00C64A20">
            <w:pPr>
              <w:rPr>
                <w:i/>
                <w:sz w:val="24"/>
              </w:rPr>
            </w:pPr>
          </w:p>
        </w:tc>
        <w:tc>
          <w:tcPr>
            <w:tcW w:w="2693" w:type="dxa"/>
            <w:vMerge/>
            <w:shd w:val="clear" w:color="auto" w:fill="auto"/>
          </w:tcPr>
          <w:p w:rsidR="00C64A20" w:rsidRPr="00B310F5" w:rsidRDefault="00C64A20" w:rsidP="00C64A20">
            <w:pPr>
              <w:rPr>
                <w:i/>
                <w:sz w:val="24"/>
              </w:rPr>
            </w:pPr>
          </w:p>
        </w:tc>
        <w:tc>
          <w:tcPr>
            <w:tcW w:w="1701" w:type="dxa"/>
            <w:shd w:val="clear" w:color="auto" w:fill="auto"/>
          </w:tcPr>
          <w:p w:rsidR="00C64A20" w:rsidRPr="00B310F5" w:rsidRDefault="00C64A20" w:rsidP="00C64A20">
            <w:pPr>
              <w:rPr>
                <w:i/>
                <w:sz w:val="24"/>
              </w:rPr>
            </w:pPr>
            <w:r w:rsidRPr="00B310F5">
              <w:rPr>
                <w:i/>
                <w:sz w:val="24"/>
              </w:rPr>
              <w:t>Повышенный уровень (по отношению к пороговому уровню)</w:t>
            </w:r>
          </w:p>
        </w:tc>
        <w:tc>
          <w:tcPr>
            <w:tcW w:w="4536" w:type="dxa"/>
            <w:shd w:val="clear" w:color="auto" w:fill="auto"/>
          </w:tcPr>
          <w:p w:rsidR="00C64A20" w:rsidRPr="00B310F5" w:rsidRDefault="00C64A20" w:rsidP="004C6C00">
            <w:pPr>
              <w:rPr>
                <w:i/>
                <w:sz w:val="24"/>
              </w:rPr>
            </w:pPr>
            <w:r w:rsidRPr="00B310F5">
              <w:rPr>
                <w:b/>
                <w:sz w:val="24"/>
              </w:rPr>
              <w:t>Знать</w:t>
            </w:r>
            <w:r w:rsidRPr="00A42AA4">
              <w:rPr>
                <w:b/>
                <w:sz w:val="24"/>
              </w:rPr>
              <w:t>:</w:t>
            </w:r>
            <w:r w:rsidRPr="00A42AA4">
              <w:rPr>
                <w:sz w:val="24"/>
              </w:rPr>
              <w:t xml:space="preserve">  </w:t>
            </w:r>
            <w:r w:rsidR="00A42AA4" w:rsidRPr="00A42AA4">
              <w:rPr>
                <w:sz w:val="24"/>
              </w:rPr>
              <w:t>основы управления поведением персонала (теории поведения личности в организации; теоретические основы, содержание и методы управления мотивацией и стимулированием трудовой деятельности).</w:t>
            </w:r>
          </w:p>
        </w:tc>
      </w:tr>
      <w:tr w:rsidR="00C64A20" w:rsidRPr="00B310F5" w:rsidTr="00C64A20">
        <w:trPr>
          <w:trHeight w:val="1071"/>
        </w:trPr>
        <w:tc>
          <w:tcPr>
            <w:tcW w:w="1101" w:type="dxa"/>
            <w:vMerge/>
            <w:shd w:val="clear" w:color="auto" w:fill="auto"/>
            <w:vAlign w:val="center"/>
          </w:tcPr>
          <w:p w:rsidR="00C64A20" w:rsidRPr="00B310F5" w:rsidRDefault="00C64A20" w:rsidP="00C64A20">
            <w:pPr>
              <w:rPr>
                <w:i/>
                <w:sz w:val="24"/>
              </w:rPr>
            </w:pPr>
          </w:p>
        </w:tc>
        <w:tc>
          <w:tcPr>
            <w:tcW w:w="2693" w:type="dxa"/>
            <w:vMerge w:val="restart"/>
            <w:shd w:val="clear" w:color="auto" w:fill="auto"/>
          </w:tcPr>
          <w:p w:rsidR="00C64A20" w:rsidRPr="00B310F5" w:rsidRDefault="00C64A20" w:rsidP="00A42AA4">
            <w:pPr>
              <w:jc w:val="both"/>
              <w:rPr>
                <w:i/>
                <w:sz w:val="24"/>
              </w:rPr>
            </w:pPr>
            <w:r w:rsidRPr="00B310F5">
              <w:rPr>
                <w:b/>
                <w:sz w:val="24"/>
              </w:rPr>
              <w:t xml:space="preserve">Уметь: </w:t>
            </w:r>
            <w:r w:rsidR="00A42AA4" w:rsidRPr="00FC08CB">
              <w:rPr>
                <w:sz w:val="24"/>
              </w:rPr>
              <w:t>устанавливать полноценные партнерские отношения с членами на индивидуальном и групповом уровнях в процессе реализации программ по созданию управленческих команд.</w:t>
            </w:r>
          </w:p>
        </w:tc>
        <w:tc>
          <w:tcPr>
            <w:tcW w:w="1701" w:type="dxa"/>
            <w:shd w:val="clear" w:color="auto" w:fill="auto"/>
          </w:tcPr>
          <w:p w:rsidR="00C64A20" w:rsidRPr="00B310F5" w:rsidRDefault="00C64A20" w:rsidP="00C64A20">
            <w:pPr>
              <w:rPr>
                <w:i/>
                <w:sz w:val="24"/>
              </w:rPr>
            </w:pPr>
            <w:r w:rsidRPr="00B310F5">
              <w:rPr>
                <w:i/>
                <w:sz w:val="24"/>
              </w:rPr>
              <w:t>Пороговый уровень</w:t>
            </w:r>
          </w:p>
          <w:p w:rsidR="00C64A20" w:rsidRPr="00B310F5" w:rsidRDefault="00C64A20" w:rsidP="00C64A20">
            <w:pPr>
              <w:rPr>
                <w:i/>
                <w:sz w:val="24"/>
              </w:rPr>
            </w:pPr>
            <w:r w:rsidRPr="00B310F5">
              <w:rPr>
                <w:i/>
                <w:sz w:val="24"/>
              </w:rPr>
              <w:t xml:space="preserve">(минимальный) </w:t>
            </w:r>
          </w:p>
        </w:tc>
        <w:tc>
          <w:tcPr>
            <w:tcW w:w="4536" w:type="dxa"/>
            <w:shd w:val="clear" w:color="auto" w:fill="auto"/>
          </w:tcPr>
          <w:p w:rsidR="00C64A20" w:rsidRPr="00B310F5" w:rsidRDefault="00C64A20" w:rsidP="00C64A20">
            <w:pPr>
              <w:rPr>
                <w:b/>
                <w:sz w:val="24"/>
              </w:rPr>
            </w:pPr>
            <w:r w:rsidRPr="00B310F5">
              <w:rPr>
                <w:b/>
                <w:sz w:val="24"/>
              </w:rPr>
              <w:t xml:space="preserve">Уметь: </w:t>
            </w:r>
            <w:r w:rsidR="00A42AA4" w:rsidRPr="00A42AA4">
              <w:rPr>
                <w:sz w:val="24"/>
              </w:rPr>
              <w:t>проводить количественное прогнозирование и моделирование управления бизнес-процессами; проводить собеседования, личные беседы; оценивать сплоченность группы (команды); применять убеждающую модель общения; использовать групповые и командные коммуникации</w:t>
            </w:r>
            <w:r w:rsidR="00A42AA4">
              <w:rPr>
                <w:sz w:val="24"/>
              </w:rPr>
              <w:t>.</w:t>
            </w:r>
          </w:p>
        </w:tc>
      </w:tr>
      <w:tr w:rsidR="00C64A20" w:rsidRPr="00B310F5" w:rsidTr="00C64A20">
        <w:trPr>
          <w:trHeight w:val="131"/>
        </w:trPr>
        <w:tc>
          <w:tcPr>
            <w:tcW w:w="1101" w:type="dxa"/>
            <w:vMerge/>
            <w:shd w:val="clear" w:color="auto" w:fill="auto"/>
            <w:vAlign w:val="center"/>
          </w:tcPr>
          <w:p w:rsidR="00C64A20" w:rsidRPr="00B310F5" w:rsidRDefault="00C64A20" w:rsidP="00C64A20">
            <w:pPr>
              <w:rPr>
                <w:i/>
                <w:sz w:val="24"/>
              </w:rPr>
            </w:pPr>
          </w:p>
        </w:tc>
        <w:tc>
          <w:tcPr>
            <w:tcW w:w="2693" w:type="dxa"/>
            <w:vMerge/>
            <w:shd w:val="clear" w:color="auto" w:fill="auto"/>
          </w:tcPr>
          <w:p w:rsidR="00C64A20" w:rsidRPr="00B310F5" w:rsidRDefault="00C64A20" w:rsidP="00C64A20">
            <w:pPr>
              <w:rPr>
                <w:b/>
                <w:sz w:val="24"/>
              </w:rPr>
            </w:pPr>
          </w:p>
        </w:tc>
        <w:tc>
          <w:tcPr>
            <w:tcW w:w="1701" w:type="dxa"/>
            <w:shd w:val="clear" w:color="auto" w:fill="auto"/>
          </w:tcPr>
          <w:p w:rsidR="00C64A20" w:rsidRPr="00B310F5" w:rsidRDefault="00C64A20" w:rsidP="00C64A20">
            <w:pPr>
              <w:rPr>
                <w:i/>
                <w:sz w:val="24"/>
              </w:rPr>
            </w:pPr>
            <w:r w:rsidRPr="00B310F5">
              <w:rPr>
                <w:i/>
                <w:sz w:val="24"/>
              </w:rPr>
              <w:t>Повышенный уровень (по отношению к пороговому уровню)</w:t>
            </w:r>
          </w:p>
        </w:tc>
        <w:tc>
          <w:tcPr>
            <w:tcW w:w="4536" w:type="dxa"/>
            <w:shd w:val="clear" w:color="auto" w:fill="auto"/>
          </w:tcPr>
          <w:p w:rsidR="00C64A20" w:rsidRPr="00B310F5" w:rsidRDefault="00C64A20" w:rsidP="00C64A20">
            <w:pPr>
              <w:rPr>
                <w:b/>
                <w:sz w:val="24"/>
              </w:rPr>
            </w:pPr>
            <w:r w:rsidRPr="00B310F5">
              <w:rPr>
                <w:b/>
                <w:sz w:val="24"/>
              </w:rPr>
              <w:t xml:space="preserve">Уметь: </w:t>
            </w:r>
            <w:r w:rsidR="00A42AA4" w:rsidRPr="00A42AA4">
              <w:rPr>
                <w:sz w:val="24"/>
              </w:rPr>
              <w:t>разрабатывать и внедрять политику адаптации персонала организации; разрабатывать некоторые предложения по совершенствованию управления современной организацией и проектами с учетом знания достижений изучения организационной культуры при формировании команды проекта</w:t>
            </w:r>
            <w:r w:rsidR="00A42AA4">
              <w:rPr>
                <w:sz w:val="24"/>
              </w:rPr>
              <w:t>.</w:t>
            </w:r>
          </w:p>
        </w:tc>
      </w:tr>
      <w:tr w:rsidR="00C64A20" w:rsidRPr="00B310F5" w:rsidTr="00C64A20">
        <w:trPr>
          <w:trHeight w:val="1014"/>
        </w:trPr>
        <w:tc>
          <w:tcPr>
            <w:tcW w:w="1101" w:type="dxa"/>
            <w:vMerge/>
            <w:shd w:val="clear" w:color="auto" w:fill="auto"/>
            <w:vAlign w:val="center"/>
          </w:tcPr>
          <w:p w:rsidR="00C64A20" w:rsidRPr="00B310F5" w:rsidRDefault="00C64A20" w:rsidP="00C64A20">
            <w:pPr>
              <w:rPr>
                <w:i/>
                <w:sz w:val="24"/>
              </w:rPr>
            </w:pPr>
          </w:p>
        </w:tc>
        <w:tc>
          <w:tcPr>
            <w:tcW w:w="2693" w:type="dxa"/>
            <w:vMerge w:val="restart"/>
            <w:shd w:val="clear" w:color="auto" w:fill="auto"/>
          </w:tcPr>
          <w:p w:rsidR="00C64A20" w:rsidRPr="00B310F5" w:rsidRDefault="00C64A20" w:rsidP="00A42AA4">
            <w:pPr>
              <w:jc w:val="both"/>
              <w:rPr>
                <w:i/>
                <w:sz w:val="24"/>
              </w:rPr>
            </w:pPr>
            <w:r w:rsidRPr="00B310F5">
              <w:rPr>
                <w:b/>
                <w:sz w:val="24"/>
              </w:rPr>
              <w:t xml:space="preserve">Владеть: </w:t>
            </w:r>
            <w:r w:rsidR="00A42AA4" w:rsidRPr="00FC08CB">
              <w:rPr>
                <w:sz w:val="24"/>
              </w:rPr>
              <w:t>навыками разрешения конфликтов, включая техники конфронтации.</w:t>
            </w:r>
          </w:p>
        </w:tc>
        <w:tc>
          <w:tcPr>
            <w:tcW w:w="1701" w:type="dxa"/>
            <w:shd w:val="clear" w:color="auto" w:fill="auto"/>
          </w:tcPr>
          <w:p w:rsidR="00C64A20" w:rsidRPr="00B310F5" w:rsidRDefault="00C64A20" w:rsidP="00C64A20">
            <w:pPr>
              <w:rPr>
                <w:i/>
                <w:sz w:val="24"/>
              </w:rPr>
            </w:pPr>
            <w:r w:rsidRPr="00B310F5">
              <w:rPr>
                <w:i/>
                <w:sz w:val="24"/>
              </w:rPr>
              <w:t>Пороговый уровень</w:t>
            </w:r>
          </w:p>
          <w:p w:rsidR="00C64A20" w:rsidRPr="00B310F5" w:rsidRDefault="00C64A20" w:rsidP="00C64A20">
            <w:pPr>
              <w:rPr>
                <w:i/>
                <w:sz w:val="24"/>
              </w:rPr>
            </w:pPr>
            <w:r w:rsidRPr="00B310F5">
              <w:rPr>
                <w:i/>
                <w:sz w:val="24"/>
              </w:rPr>
              <w:t xml:space="preserve">(минимальный) </w:t>
            </w:r>
          </w:p>
        </w:tc>
        <w:tc>
          <w:tcPr>
            <w:tcW w:w="4536" w:type="dxa"/>
            <w:shd w:val="clear" w:color="auto" w:fill="auto"/>
          </w:tcPr>
          <w:p w:rsidR="00C64A20" w:rsidRPr="00B310F5" w:rsidRDefault="00C64A20" w:rsidP="00C763A3">
            <w:pPr>
              <w:rPr>
                <w:b/>
                <w:sz w:val="24"/>
              </w:rPr>
            </w:pPr>
            <w:r w:rsidRPr="00B310F5">
              <w:rPr>
                <w:b/>
                <w:sz w:val="24"/>
              </w:rPr>
              <w:t>Владеть</w:t>
            </w:r>
            <w:r w:rsidRPr="00C763A3">
              <w:rPr>
                <w:b/>
                <w:sz w:val="24"/>
              </w:rPr>
              <w:t xml:space="preserve">: </w:t>
            </w:r>
            <w:r w:rsidR="00C763A3" w:rsidRPr="00C763A3">
              <w:rPr>
                <w:sz w:val="24"/>
              </w:rPr>
              <w:t>теоретическими основами, содержание и методы управления 6 мотивацией и стимулированием трудовой деятельности).</w:t>
            </w:r>
          </w:p>
        </w:tc>
      </w:tr>
      <w:tr w:rsidR="00C64A20" w:rsidRPr="00B310F5" w:rsidTr="00A43C7F">
        <w:trPr>
          <w:trHeight w:val="1208"/>
        </w:trPr>
        <w:tc>
          <w:tcPr>
            <w:tcW w:w="1101" w:type="dxa"/>
            <w:vMerge/>
            <w:shd w:val="clear" w:color="auto" w:fill="auto"/>
            <w:vAlign w:val="center"/>
          </w:tcPr>
          <w:p w:rsidR="00C64A20" w:rsidRPr="00B310F5" w:rsidRDefault="00C64A20" w:rsidP="00C64A20">
            <w:pPr>
              <w:rPr>
                <w:i/>
                <w:sz w:val="24"/>
              </w:rPr>
            </w:pPr>
          </w:p>
        </w:tc>
        <w:tc>
          <w:tcPr>
            <w:tcW w:w="2693" w:type="dxa"/>
            <w:vMerge/>
            <w:shd w:val="clear" w:color="auto" w:fill="auto"/>
          </w:tcPr>
          <w:p w:rsidR="00C64A20" w:rsidRPr="00B310F5" w:rsidRDefault="00C64A20" w:rsidP="00C64A20">
            <w:pPr>
              <w:rPr>
                <w:b/>
                <w:sz w:val="24"/>
              </w:rPr>
            </w:pPr>
          </w:p>
        </w:tc>
        <w:tc>
          <w:tcPr>
            <w:tcW w:w="1701" w:type="dxa"/>
            <w:shd w:val="clear" w:color="auto" w:fill="auto"/>
          </w:tcPr>
          <w:p w:rsidR="00C64A20" w:rsidRPr="00B310F5" w:rsidRDefault="00C64A20" w:rsidP="00C64A20">
            <w:pPr>
              <w:rPr>
                <w:i/>
                <w:sz w:val="24"/>
              </w:rPr>
            </w:pPr>
            <w:r w:rsidRPr="00B310F5">
              <w:rPr>
                <w:i/>
                <w:sz w:val="24"/>
              </w:rPr>
              <w:t>Повышенный уровень (по отношению к пороговому уровню)</w:t>
            </w:r>
          </w:p>
        </w:tc>
        <w:tc>
          <w:tcPr>
            <w:tcW w:w="4536" w:type="dxa"/>
            <w:shd w:val="clear" w:color="auto" w:fill="auto"/>
            <w:vAlign w:val="center"/>
          </w:tcPr>
          <w:p w:rsidR="00C64A20" w:rsidRPr="00B310F5" w:rsidRDefault="00C64A20" w:rsidP="00C763A3">
            <w:pPr>
              <w:jc w:val="both"/>
              <w:rPr>
                <w:b/>
                <w:sz w:val="24"/>
              </w:rPr>
            </w:pPr>
            <w:r w:rsidRPr="00B310F5">
              <w:rPr>
                <w:b/>
                <w:sz w:val="24"/>
              </w:rPr>
              <w:t xml:space="preserve">Владеть: </w:t>
            </w:r>
            <w:r w:rsidR="00C763A3" w:rsidRPr="00C763A3">
              <w:rPr>
                <w:sz w:val="24"/>
              </w:rPr>
              <w:t>навыками использования основных теорий развития группы, принципы их функционирования; навыками анализировать закономерности и принципы командообразования, методы построения команды</w:t>
            </w:r>
            <w:r w:rsidRPr="00C763A3">
              <w:rPr>
                <w:sz w:val="24"/>
              </w:rPr>
              <w:t>.</w:t>
            </w:r>
          </w:p>
        </w:tc>
      </w:tr>
    </w:tbl>
    <w:p w:rsidR="00C64A20" w:rsidRPr="00DB0A64" w:rsidRDefault="00C64A20" w:rsidP="004622BA">
      <w:pPr>
        <w:rPr>
          <w:sz w:val="24"/>
        </w:rPr>
      </w:pPr>
    </w:p>
    <w:p w:rsidR="004622BA" w:rsidRDefault="004622BA" w:rsidP="004622BA">
      <w:pPr>
        <w:rPr>
          <w:sz w:val="24"/>
        </w:rPr>
      </w:pPr>
    </w:p>
    <w:p w:rsidR="0087323B" w:rsidRPr="0087323B" w:rsidRDefault="0087323B" w:rsidP="0087323B">
      <w:pPr>
        <w:widowControl w:val="0"/>
        <w:tabs>
          <w:tab w:val="right" w:leader="underscore" w:pos="8505"/>
        </w:tabs>
        <w:autoSpaceDE w:val="0"/>
        <w:autoSpaceDN w:val="0"/>
        <w:adjustRightInd w:val="0"/>
        <w:spacing w:line="360" w:lineRule="auto"/>
        <w:contextualSpacing/>
        <w:jc w:val="center"/>
        <w:rPr>
          <w:b/>
          <w:iCs/>
          <w:spacing w:val="-2"/>
          <w:sz w:val="24"/>
          <w:lang w:eastAsia="en-US"/>
        </w:rPr>
      </w:pPr>
      <w:r w:rsidRPr="0087323B">
        <w:rPr>
          <w:rFonts w:eastAsia="Calibri"/>
          <w:b/>
          <w:sz w:val="24"/>
          <w:lang w:eastAsia="en-US"/>
        </w:rPr>
        <w:t>Критерии оценки результатов зачета</w:t>
      </w:r>
    </w:p>
    <w:p w:rsidR="0087323B" w:rsidRPr="0087323B" w:rsidRDefault="0087323B" w:rsidP="0087323B">
      <w:pPr>
        <w:ind w:firstLine="709"/>
        <w:jc w:val="both"/>
        <w:rPr>
          <w:sz w:val="24"/>
        </w:rPr>
      </w:pPr>
      <w:r w:rsidRPr="0087323B">
        <w:rPr>
          <w:sz w:val="24"/>
        </w:rPr>
        <w:t>Зачет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форме.</w:t>
      </w:r>
    </w:p>
    <w:p w:rsidR="0087323B" w:rsidRPr="0087323B" w:rsidRDefault="0087323B" w:rsidP="0087323B">
      <w:pPr>
        <w:ind w:firstLine="709"/>
        <w:jc w:val="both"/>
        <w:rPr>
          <w:sz w:val="24"/>
        </w:rPr>
      </w:pPr>
      <w:r w:rsidRPr="0087323B">
        <w:rPr>
          <w:sz w:val="24"/>
        </w:rPr>
        <w:t xml:space="preserve">Общее максимальное число баллов, которые выставляются обучающемуся по итогам зачета – 20 баллов. </w:t>
      </w:r>
    </w:p>
    <w:p w:rsidR="0087323B" w:rsidRPr="0087323B" w:rsidRDefault="0087323B" w:rsidP="0087323B">
      <w:pPr>
        <w:widowControl w:val="0"/>
        <w:tabs>
          <w:tab w:val="right" w:leader="underscore" w:pos="8505"/>
        </w:tabs>
        <w:autoSpaceDE w:val="0"/>
        <w:autoSpaceDN w:val="0"/>
        <w:adjustRightInd w:val="0"/>
        <w:spacing w:line="360" w:lineRule="auto"/>
        <w:contextualSpacing/>
        <w:jc w:val="center"/>
        <w:rPr>
          <w:rFonts w:eastAsia="Calibri"/>
          <w:b/>
          <w:sz w:val="24"/>
          <w:highlight w:val="yellow"/>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7152"/>
      </w:tblGrid>
      <w:tr w:rsidR="0087323B" w:rsidRPr="0087323B" w:rsidTr="006417B3">
        <w:trPr>
          <w:trHeight w:val="127"/>
        </w:trPr>
        <w:tc>
          <w:tcPr>
            <w:tcW w:w="1371" w:type="pct"/>
          </w:tcPr>
          <w:p w:rsidR="0087323B" w:rsidRPr="0087323B" w:rsidRDefault="0087323B" w:rsidP="006417B3">
            <w:pPr>
              <w:autoSpaceDE w:val="0"/>
              <w:autoSpaceDN w:val="0"/>
              <w:adjustRightInd w:val="0"/>
              <w:jc w:val="center"/>
              <w:rPr>
                <w:rFonts w:eastAsia="Calibri"/>
                <w:b/>
                <w:sz w:val="24"/>
                <w:lang w:eastAsia="en-US"/>
              </w:rPr>
            </w:pPr>
          </w:p>
        </w:tc>
        <w:tc>
          <w:tcPr>
            <w:tcW w:w="3629" w:type="pct"/>
          </w:tcPr>
          <w:p w:rsidR="0087323B" w:rsidRPr="0087323B" w:rsidRDefault="0087323B" w:rsidP="006417B3">
            <w:pPr>
              <w:autoSpaceDE w:val="0"/>
              <w:autoSpaceDN w:val="0"/>
              <w:adjustRightInd w:val="0"/>
              <w:jc w:val="center"/>
              <w:rPr>
                <w:rFonts w:eastAsia="Calibri"/>
                <w:b/>
                <w:sz w:val="24"/>
                <w:lang w:eastAsia="en-US"/>
              </w:rPr>
            </w:pPr>
            <w:r w:rsidRPr="0087323B">
              <w:rPr>
                <w:rFonts w:eastAsia="Calibri"/>
                <w:b/>
                <w:sz w:val="24"/>
                <w:lang w:eastAsia="en-US"/>
              </w:rPr>
              <w:t>Критерии оценивания</w:t>
            </w:r>
          </w:p>
        </w:tc>
      </w:tr>
      <w:tr w:rsidR="0087323B" w:rsidRPr="0087323B" w:rsidTr="006417B3">
        <w:trPr>
          <w:trHeight w:val="418"/>
        </w:trPr>
        <w:tc>
          <w:tcPr>
            <w:tcW w:w="1371" w:type="pct"/>
          </w:tcPr>
          <w:p w:rsidR="0087323B" w:rsidRPr="0087323B" w:rsidRDefault="0087323B" w:rsidP="006417B3">
            <w:pPr>
              <w:autoSpaceDE w:val="0"/>
              <w:autoSpaceDN w:val="0"/>
              <w:adjustRightInd w:val="0"/>
              <w:rPr>
                <w:b/>
                <w:sz w:val="24"/>
              </w:rPr>
            </w:pPr>
            <w:r w:rsidRPr="0087323B">
              <w:rPr>
                <w:b/>
                <w:sz w:val="24"/>
              </w:rPr>
              <w:t>Теоретический вопрос</w:t>
            </w:r>
          </w:p>
          <w:p w:rsidR="0087323B" w:rsidRPr="0087323B" w:rsidRDefault="0087323B" w:rsidP="006417B3">
            <w:pPr>
              <w:autoSpaceDE w:val="0"/>
              <w:autoSpaceDN w:val="0"/>
              <w:adjustRightInd w:val="0"/>
              <w:rPr>
                <w:sz w:val="24"/>
              </w:rPr>
            </w:pPr>
          </w:p>
          <w:p w:rsidR="0087323B" w:rsidRPr="0087323B" w:rsidRDefault="0087323B" w:rsidP="006417B3">
            <w:pPr>
              <w:autoSpaceDE w:val="0"/>
              <w:autoSpaceDN w:val="0"/>
              <w:adjustRightInd w:val="0"/>
              <w:rPr>
                <w:rFonts w:eastAsia="Calibri"/>
                <w:sz w:val="24"/>
                <w:lang w:eastAsia="en-US"/>
              </w:rPr>
            </w:pPr>
            <w:r w:rsidRPr="0087323B">
              <w:rPr>
                <w:sz w:val="24"/>
              </w:rPr>
              <w:t>(макс.10 баллов)</w:t>
            </w:r>
          </w:p>
        </w:tc>
        <w:tc>
          <w:tcPr>
            <w:tcW w:w="3629" w:type="pct"/>
          </w:tcPr>
          <w:p w:rsidR="0087323B" w:rsidRPr="0087323B" w:rsidRDefault="0087323B" w:rsidP="006417B3">
            <w:pPr>
              <w:ind w:firstLine="70"/>
              <w:jc w:val="both"/>
              <w:rPr>
                <w:sz w:val="24"/>
              </w:rPr>
            </w:pPr>
            <w:r w:rsidRPr="0087323B">
              <w:rPr>
                <w:sz w:val="24"/>
              </w:rPr>
              <w:t>8-10 баллов – вопрос раскрыт полностью, логично, даны все основные понятия и определения, цели, задачи, формы, типы и виды, классификации и т.п.; даны практические примеры по заданной проблематике.</w:t>
            </w:r>
          </w:p>
          <w:p w:rsidR="0087323B" w:rsidRPr="0087323B" w:rsidRDefault="0087323B" w:rsidP="006417B3">
            <w:pPr>
              <w:ind w:firstLine="70"/>
              <w:jc w:val="both"/>
              <w:rPr>
                <w:sz w:val="24"/>
              </w:rPr>
            </w:pPr>
            <w:r w:rsidRPr="0087323B">
              <w:rPr>
                <w:sz w:val="24"/>
              </w:rPr>
              <w:t>5-7 балла – вопрос раскрыт, даны основные определения, понятия, классификация, имеются незначительные ошибки.</w:t>
            </w:r>
          </w:p>
          <w:p w:rsidR="0087323B" w:rsidRPr="0087323B" w:rsidRDefault="0087323B" w:rsidP="006417B3">
            <w:pPr>
              <w:ind w:firstLine="70"/>
              <w:jc w:val="both"/>
              <w:rPr>
                <w:sz w:val="24"/>
              </w:rPr>
            </w:pPr>
            <w:r w:rsidRPr="0087323B">
              <w:rPr>
                <w:sz w:val="24"/>
              </w:rPr>
              <w:t xml:space="preserve">3-4 балла – вопрос недостаточно раскрыт, имеются ошибки при </w:t>
            </w:r>
            <w:r w:rsidRPr="0087323B">
              <w:rPr>
                <w:sz w:val="24"/>
              </w:rPr>
              <w:lastRenderedPageBreak/>
              <w:t>формулировании основных понятий, выводов.</w:t>
            </w:r>
          </w:p>
          <w:p w:rsidR="0087323B" w:rsidRPr="0087323B" w:rsidRDefault="0087323B" w:rsidP="006417B3">
            <w:pPr>
              <w:ind w:firstLine="70"/>
              <w:jc w:val="both"/>
              <w:rPr>
                <w:sz w:val="24"/>
              </w:rPr>
            </w:pPr>
            <w:r w:rsidRPr="0087323B">
              <w:rPr>
                <w:sz w:val="24"/>
              </w:rPr>
              <w:t>2 балла – вопрос не раскрыт, имеются существенные ошибки</w:t>
            </w:r>
          </w:p>
          <w:p w:rsidR="0087323B" w:rsidRPr="0087323B" w:rsidRDefault="0087323B" w:rsidP="006417B3">
            <w:pPr>
              <w:ind w:firstLine="70"/>
              <w:jc w:val="both"/>
              <w:rPr>
                <w:sz w:val="24"/>
              </w:rPr>
            </w:pPr>
            <w:r w:rsidRPr="0087323B">
              <w:rPr>
                <w:sz w:val="24"/>
              </w:rPr>
              <w:t>0 баллов – ответ на вопрос отсутствует.</w:t>
            </w:r>
          </w:p>
        </w:tc>
      </w:tr>
      <w:tr w:rsidR="0087323B" w:rsidRPr="0087323B" w:rsidTr="006417B3">
        <w:trPr>
          <w:trHeight w:val="295"/>
        </w:trPr>
        <w:tc>
          <w:tcPr>
            <w:tcW w:w="1371" w:type="pct"/>
          </w:tcPr>
          <w:p w:rsidR="0087323B" w:rsidRPr="0087323B" w:rsidRDefault="0087323B" w:rsidP="006417B3">
            <w:pPr>
              <w:autoSpaceDE w:val="0"/>
              <w:autoSpaceDN w:val="0"/>
              <w:adjustRightInd w:val="0"/>
              <w:rPr>
                <w:rFonts w:eastAsia="Calibri"/>
                <w:sz w:val="24"/>
                <w:lang w:eastAsia="en-US"/>
              </w:rPr>
            </w:pPr>
            <w:r w:rsidRPr="0087323B">
              <w:rPr>
                <w:rFonts w:eastAsia="Calibri"/>
                <w:sz w:val="24"/>
                <w:lang w:eastAsia="en-US"/>
              </w:rPr>
              <w:lastRenderedPageBreak/>
              <w:t>Тестовые вопросы</w:t>
            </w:r>
          </w:p>
          <w:p w:rsidR="0087323B" w:rsidRPr="0087323B" w:rsidRDefault="0087323B" w:rsidP="006417B3">
            <w:pPr>
              <w:autoSpaceDE w:val="0"/>
              <w:autoSpaceDN w:val="0"/>
              <w:adjustRightInd w:val="0"/>
              <w:rPr>
                <w:rFonts w:eastAsia="Calibri"/>
                <w:sz w:val="24"/>
                <w:lang w:eastAsia="en-US"/>
              </w:rPr>
            </w:pPr>
          </w:p>
          <w:p w:rsidR="0087323B" w:rsidRPr="0087323B" w:rsidRDefault="0087323B" w:rsidP="006417B3">
            <w:pPr>
              <w:autoSpaceDE w:val="0"/>
              <w:autoSpaceDN w:val="0"/>
              <w:adjustRightInd w:val="0"/>
              <w:rPr>
                <w:rFonts w:eastAsia="Calibri"/>
                <w:sz w:val="24"/>
                <w:lang w:eastAsia="en-US"/>
              </w:rPr>
            </w:pPr>
            <w:r w:rsidRPr="0087323B">
              <w:rPr>
                <w:rFonts w:eastAsia="Calibri"/>
                <w:sz w:val="24"/>
                <w:lang w:eastAsia="en-US"/>
              </w:rPr>
              <w:t>(макс. 10 баллов)</w:t>
            </w:r>
          </w:p>
        </w:tc>
        <w:tc>
          <w:tcPr>
            <w:tcW w:w="3629" w:type="pct"/>
          </w:tcPr>
          <w:p w:rsidR="0087323B" w:rsidRPr="0087323B" w:rsidRDefault="0087323B" w:rsidP="006417B3">
            <w:pPr>
              <w:ind w:firstLine="70"/>
              <w:jc w:val="both"/>
              <w:rPr>
                <w:sz w:val="24"/>
              </w:rPr>
            </w:pPr>
            <w:r w:rsidRPr="0087323B">
              <w:rPr>
                <w:sz w:val="24"/>
              </w:rPr>
              <w:t>за каждый правильный ответ на тестовое задание обучающийся получает 1 балл, за неправильный ответ 0 баллов.</w:t>
            </w:r>
          </w:p>
        </w:tc>
      </w:tr>
    </w:tbl>
    <w:p w:rsidR="0087323B" w:rsidRPr="0087323B" w:rsidRDefault="0087323B" w:rsidP="0087323B">
      <w:pPr>
        <w:ind w:firstLine="709"/>
        <w:jc w:val="both"/>
        <w:rPr>
          <w:sz w:val="24"/>
          <w:highlight w:val="yellow"/>
        </w:rPr>
      </w:pPr>
    </w:p>
    <w:p w:rsidR="0087323B" w:rsidRPr="0087323B" w:rsidRDefault="0087323B" w:rsidP="0087323B">
      <w:pPr>
        <w:ind w:firstLine="709"/>
        <w:jc w:val="both"/>
        <w:rPr>
          <w:rFonts w:eastAsia="Calibri"/>
          <w:bCs/>
          <w:sz w:val="24"/>
          <w:lang w:eastAsia="en-US"/>
        </w:rPr>
      </w:pPr>
      <w:r w:rsidRPr="0087323B">
        <w:rPr>
          <w:rFonts w:eastAsia="Calibri"/>
          <w:bCs/>
          <w:sz w:val="24"/>
          <w:lang w:eastAsia="en-US"/>
        </w:rPr>
        <w:t>Общая итоговая оценка за зачет выставляется с учетом полученных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6969"/>
      </w:tblGrid>
      <w:tr w:rsidR="0087323B" w:rsidRPr="0087323B" w:rsidTr="006417B3">
        <w:trPr>
          <w:trHeight w:val="295"/>
        </w:trPr>
        <w:tc>
          <w:tcPr>
            <w:tcW w:w="1464" w:type="pct"/>
          </w:tcPr>
          <w:p w:rsidR="0087323B" w:rsidRPr="0087323B" w:rsidRDefault="0087323B" w:rsidP="006417B3">
            <w:pPr>
              <w:autoSpaceDE w:val="0"/>
              <w:autoSpaceDN w:val="0"/>
              <w:adjustRightInd w:val="0"/>
              <w:rPr>
                <w:rFonts w:eastAsia="Calibri"/>
                <w:b/>
                <w:sz w:val="24"/>
                <w:lang w:eastAsia="en-US"/>
              </w:rPr>
            </w:pPr>
            <w:r w:rsidRPr="0087323B">
              <w:rPr>
                <w:rFonts w:eastAsia="Calibri"/>
                <w:b/>
                <w:sz w:val="24"/>
                <w:lang w:eastAsia="en-US"/>
              </w:rPr>
              <w:t>Зачтено</w:t>
            </w:r>
          </w:p>
        </w:tc>
        <w:tc>
          <w:tcPr>
            <w:tcW w:w="3536" w:type="pct"/>
          </w:tcPr>
          <w:p w:rsidR="0087323B" w:rsidRPr="0087323B" w:rsidRDefault="0087323B" w:rsidP="006417B3">
            <w:pPr>
              <w:ind w:firstLine="70"/>
              <w:jc w:val="both"/>
              <w:rPr>
                <w:sz w:val="24"/>
              </w:rPr>
            </w:pPr>
            <w:r w:rsidRPr="0087323B">
              <w:rPr>
                <w:sz w:val="24"/>
              </w:rPr>
              <w:t>13-20 баллов</w:t>
            </w:r>
          </w:p>
        </w:tc>
      </w:tr>
      <w:tr w:rsidR="0087323B" w:rsidRPr="0087323B" w:rsidTr="006417B3">
        <w:trPr>
          <w:trHeight w:val="295"/>
        </w:trPr>
        <w:tc>
          <w:tcPr>
            <w:tcW w:w="1464" w:type="pct"/>
          </w:tcPr>
          <w:p w:rsidR="0087323B" w:rsidRPr="0087323B" w:rsidRDefault="0087323B" w:rsidP="006417B3">
            <w:pPr>
              <w:autoSpaceDE w:val="0"/>
              <w:autoSpaceDN w:val="0"/>
              <w:adjustRightInd w:val="0"/>
              <w:rPr>
                <w:rFonts w:eastAsia="Calibri"/>
                <w:b/>
                <w:sz w:val="24"/>
                <w:lang w:eastAsia="en-US"/>
              </w:rPr>
            </w:pPr>
            <w:r w:rsidRPr="0087323B">
              <w:rPr>
                <w:rFonts w:eastAsia="Calibri"/>
                <w:b/>
                <w:sz w:val="24"/>
                <w:lang w:eastAsia="en-US"/>
              </w:rPr>
              <w:t>Не зачтено</w:t>
            </w:r>
          </w:p>
        </w:tc>
        <w:tc>
          <w:tcPr>
            <w:tcW w:w="3536" w:type="pct"/>
          </w:tcPr>
          <w:p w:rsidR="0087323B" w:rsidRPr="0087323B" w:rsidRDefault="0087323B" w:rsidP="006417B3">
            <w:pPr>
              <w:ind w:firstLine="70"/>
              <w:jc w:val="both"/>
              <w:rPr>
                <w:sz w:val="24"/>
              </w:rPr>
            </w:pPr>
            <w:r w:rsidRPr="0087323B">
              <w:rPr>
                <w:sz w:val="24"/>
              </w:rPr>
              <w:t>Менее 13 баллов</w:t>
            </w:r>
          </w:p>
        </w:tc>
      </w:tr>
    </w:tbl>
    <w:p w:rsidR="00A11BE5" w:rsidRPr="0087323B" w:rsidRDefault="00A11BE5" w:rsidP="004622BA">
      <w:pPr>
        <w:rPr>
          <w:sz w:val="24"/>
        </w:rPr>
      </w:pPr>
    </w:p>
    <w:p w:rsidR="00A11BE5" w:rsidRPr="00DB0A64" w:rsidRDefault="00A11BE5" w:rsidP="004622BA">
      <w:pPr>
        <w:rPr>
          <w:sz w:val="24"/>
        </w:rPr>
      </w:pPr>
    </w:p>
    <w:p w:rsidR="004622BA" w:rsidRDefault="004622BA" w:rsidP="00A03DB9">
      <w:pPr>
        <w:numPr>
          <w:ilvl w:val="0"/>
          <w:numId w:val="3"/>
        </w:numPr>
        <w:spacing w:after="200" w:line="360" w:lineRule="auto"/>
        <w:contextualSpacing/>
        <w:jc w:val="center"/>
        <w:rPr>
          <w:b/>
          <w:sz w:val="24"/>
        </w:rPr>
      </w:pPr>
      <w:r w:rsidRPr="003C77B3">
        <w:rPr>
          <w:b/>
          <w:sz w:val="24"/>
        </w:rPr>
        <w:t>Компетентностно-ориентированные задания (КОЗ)</w:t>
      </w:r>
    </w:p>
    <w:p w:rsidR="00FA7A79" w:rsidRDefault="003534B9" w:rsidP="00E90925">
      <w:pPr>
        <w:ind w:firstLine="720"/>
        <w:jc w:val="both"/>
        <w:rPr>
          <w:b/>
          <w:sz w:val="36"/>
          <w:szCs w:val="36"/>
        </w:rPr>
      </w:pPr>
      <w:r>
        <w:rPr>
          <w:b/>
          <w:sz w:val="36"/>
          <w:szCs w:val="36"/>
        </w:rPr>
        <w:t>УК-</w:t>
      </w:r>
      <w:r w:rsidR="00210040">
        <w:rPr>
          <w:b/>
          <w:sz w:val="36"/>
          <w:szCs w:val="36"/>
        </w:rPr>
        <w:t>3</w:t>
      </w:r>
    </w:p>
    <w:p w:rsidR="00FA7A79" w:rsidRDefault="00FA7A79" w:rsidP="00E90925">
      <w:pPr>
        <w:ind w:firstLine="720"/>
        <w:jc w:val="both"/>
        <w:rPr>
          <w:sz w:val="24"/>
        </w:rPr>
      </w:pPr>
    </w:p>
    <w:p w:rsidR="00FA7A79" w:rsidRDefault="00FA7A79" w:rsidP="00E90925">
      <w:pPr>
        <w:ind w:firstLine="720"/>
        <w:jc w:val="both"/>
        <w:rPr>
          <w:rFonts w:eastAsia="Calibri"/>
          <w:b/>
          <w:i/>
          <w:sz w:val="24"/>
          <w:szCs w:val="22"/>
          <w:lang w:eastAsia="en-US"/>
        </w:rPr>
      </w:pPr>
      <w:r w:rsidRPr="00FA7A79">
        <w:rPr>
          <w:rFonts w:eastAsia="Calibri"/>
          <w:b/>
          <w:i/>
          <w:sz w:val="24"/>
          <w:szCs w:val="22"/>
          <w:lang w:eastAsia="en-US"/>
        </w:rPr>
        <w:t>Тема 1. Основные подходы к управлению человеческим ресурсом современной организации.</w:t>
      </w:r>
    </w:p>
    <w:p w:rsidR="00B307E9" w:rsidRDefault="00B307E9" w:rsidP="00E90925">
      <w:pPr>
        <w:ind w:firstLine="720"/>
        <w:jc w:val="both"/>
        <w:rPr>
          <w:b/>
          <w:i/>
          <w:sz w:val="24"/>
        </w:rPr>
      </w:pPr>
      <w:r>
        <w:rPr>
          <w:b/>
          <w:i/>
          <w:sz w:val="24"/>
        </w:rPr>
        <w:t>Примеры тестовых заданий</w:t>
      </w:r>
    </w:p>
    <w:p w:rsidR="00B307E9" w:rsidRPr="00FA7A79" w:rsidRDefault="00B307E9" w:rsidP="00E90925">
      <w:pPr>
        <w:ind w:firstLine="720"/>
        <w:jc w:val="both"/>
        <w:rPr>
          <w:b/>
          <w:i/>
          <w:sz w:val="24"/>
        </w:rPr>
      </w:pPr>
    </w:p>
    <w:p w:rsidR="002F0AC9" w:rsidRPr="002F0AC9" w:rsidRDefault="002F0AC9" w:rsidP="002F0AC9">
      <w:pPr>
        <w:pStyle w:val="af6"/>
        <w:shd w:val="clear" w:color="auto" w:fill="FFFFFF"/>
        <w:spacing w:before="0" w:beforeAutospacing="0"/>
        <w:rPr>
          <w:color w:val="333333"/>
        </w:rPr>
      </w:pPr>
      <w:r w:rsidRPr="002F0AC9">
        <w:rPr>
          <w:color w:val="333333"/>
        </w:rPr>
        <w:t>1. Возрастание роли стратегического подхода к управлению человеческим ресурсом в настоящее время связано:</w:t>
      </w:r>
      <w:r w:rsidRPr="002F0AC9">
        <w:rPr>
          <w:color w:val="333333"/>
        </w:rPr>
        <w:br/>
        <w:t>с высокой монополизацией и концентрацией российского производства</w:t>
      </w:r>
      <w:r w:rsidRPr="002F0AC9">
        <w:rPr>
          <w:color w:val="333333"/>
        </w:rPr>
        <w:br/>
        <w:t>с регионализацией экономики и целенаправленной структурной перестройкой занятости</w:t>
      </w:r>
      <w:r w:rsidRPr="002F0AC9">
        <w:rPr>
          <w:color w:val="333333"/>
        </w:rPr>
        <w:br/>
      </w:r>
      <w:r w:rsidRPr="002F0AC9">
        <w:rPr>
          <w:rStyle w:val="af4"/>
          <w:color w:val="333333"/>
        </w:rPr>
        <w:t>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p>
    <w:p w:rsidR="003C77B3" w:rsidRPr="002F0AC9" w:rsidRDefault="00B307E9" w:rsidP="005205C0">
      <w:pPr>
        <w:pStyle w:val="af2"/>
        <w:ind w:left="0"/>
      </w:pPr>
      <w:r>
        <w:rPr>
          <w:shd w:val="clear" w:color="auto" w:fill="FFFFFF"/>
        </w:rPr>
        <w:t>2</w:t>
      </w:r>
      <w:r w:rsidR="00D81531" w:rsidRPr="002F0AC9">
        <w:rPr>
          <w:shd w:val="clear" w:color="auto" w:fill="FFFFFF"/>
        </w:rPr>
        <w:t>.Деятельность относительно человеческих ресурсов, которая в основном связана с будущими потребностями организации – это … </w:t>
      </w:r>
      <w:r w:rsidR="00D81531" w:rsidRPr="002F0AC9">
        <w:br/>
      </w:r>
      <w:r w:rsidR="00D81531" w:rsidRPr="002F0AC9">
        <w:rPr>
          <w:shd w:val="clear" w:color="auto" w:fill="FFFFFF"/>
        </w:rPr>
        <w:t>компенсации </w:t>
      </w:r>
      <w:r w:rsidR="00D81531" w:rsidRPr="002F0AC9">
        <w:br/>
      </w:r>
      <w:r w:rsidR="00D81531" w:rsidRPr="002F0AC9">
        <w:rPr>
          <w:shd w:val="clear" w:color="auto" w:fill="FFFFFF"/>
        </w:rPr>
        <w:t>консультации </w:t>
      </w:r>
      <w:r w:rsidR="00D81531" w:rsidRPr="002F0AC9">
        <w:br/>
      </w:r>
      <w:r w:rsidR="00D81531" w:rsidRPr="002F0AC9">
        <w:rPr>
          <w:shd w:val="clear" w:color="auto" w:fill="FFFFFF"/>
        </w:rPr>
        <w:t>взаимоотношения с профсоюзами </w:t>
      </w:r>
      <w:r w:rsidR="00D81531" w:rsidRPr="002F0AC9">
        <w:br/>
      </w:r>
      <w:r w:rsidR="00D81531" w:rsidRPr="002F0AC9">
        <w:rPr>
          <w:shd w:val="clear" w:color="auto" w:fill="FFFFFF"/>
        </w:rPr>
        <w:t>планирование человеческих ресурсов + </w:t>
      </w:r>
      <w:r w:rsidR="00D81531" w:rsidRPr="002F0AC9">
        <w:br/>
      </w:r>
      <w:r w:rsidR="00D81531" w:rsidRPr="002F0AC9">
        <w:br/>
      </w:r>
      <w:r>
        <w:rPr>
          <w:shd w:val="clear" w:color="auto" w:fill="FFFFFF"/>
        </w:rPr>
        <w:t>3</w:t>
      </w:r>
      <w:r w:rsidR="00D81531" w:rsidRPr="002F0AC9">
        <w:rPr>
          <w:shd w:val="clear" w:color="auto" w:fill="FFFFFF"/>
        </w:rPr>
        <w:t>. Целью профессиональной ориентации работника является … </w:t>
      </w:r>
      <w:r w:rsidR="00D81531" w:rsidRPr="002F0AC9">
        <w:br/>
      </w:r>
      <w:r w:rsidR="00D81531" w:rsidRPr="002F0AC9">
        <w:rPr>
          <w:shd w:val="clear" w:color="auto" w:fill="FFFFFF"/>
        </w:rPr>
        <w:t>предоставление работнику информации, непосредственно относящейся к работе </w:t>
      </w:r>
      <w:r w:rsidR="00D81531" w:rsidRPr="002F0AC9">
        <w:br/>
      </w:r>
      <w:r w:rsidR="00D81531" w:rsidRPr="002F0AC9">
        <w:rPr>
          <w:shd w:val="clear" w:color="auto" w:fill="FFFFFF"/>
        </w:rPr>
        <w:t>повышение квалификации сотрудника </w:t>
      </w:r>
      <w:r w:rsidR="00D81531" w:rsidRPr="002F0AC9">
        <w:br/>
      </w:r>
      <w:r w:rsidR="00D81531" w:rsidRPr="002F0AC9">
        <w:rPr>
          <w:shd w:val="clear" w:color="auto" w:fill="FFFFFF"/>
        </w:rPr>
        <w:t>ознакомление работника с новой организацией и изменение его поведения в соответствии с требованиями и правилами организационной культуры новой компании + </w:t>
      </w:r>
      <w:r w:rsidR="00D81531" w:rsidRPr="002F0AC9">
        <w:br/>
      </w:r>
      <w:r w:rsidR="00D81531" w:rsidRPr="002F0AC9">
        <w:rPr>
          <w:shd w:val="clear" w:color="auto" w:fill="FFFFFF"/>
        </w:rPr>
        <w:t>обучение сотрудника </w:t>
      </w:r>
      <w:r w:rsidR="00D81531" w:rsidRPr="002F0AC9">
        <w:br/>
      </w:r>
      <w:r w:rsidR="00D81531" w:rsidRPr="002F0AC9">
        <w:br/>
      </w:r>
      <w:r>
        <w:rPr>
          <w:shd w:val="clear" w:color="auto" w:fill="FFFFFF"/>
        </w:rPr>
        <w:t>4</w:t>
      </w:r>
      <w:r w:rsidR="00D81531" w:rsidRPr="002F0AC9">
        <w:rPr>
          <w:shd w:val="clear" w:color="auto" w:fill="FFFFFF"/>
        </w:rPr>
        <w:t>. Внешние регламенты, регулирующие деятельность организации в сфере управления персоналом относятся к … </w:t>
      </w:r>
      <w:r w:rsidR="00D81531" w:rsidRPr="002F0AC9">
        <w:br/>
      </w:r>
      <w:r w:rsidR="00D81531" w:rsidRPr="002F0AC9">
        <w:rPr>
          <w:shd w:val="clear" w:color="auto" w:fill="FFFFFF"/>
        </w:rPr>
        <w:t>нормативно-методическому обеспечению + </w:t>
      </w:r>
      <w:r w:rsidR="00D81531" w:rsidRPr="002F0AC9">
        <w:br/>
      </w:r>
      <w:r w:rsidR="00D81531" w:rsidRPr="002F0AC9">
        <w:rPr>
          <w:shd w:val="clear" w:color="auto" w:fill="FFFFFF"/>
        </w:rPr>
        <w:t>информационному обеспечению </w:t>
      </w:r>
      <w:r w:rsidR="00D81531" w:rsidRPr="002F0AC9">
        <w:br/>
      </w:r>
      <w:r w:rsidR="00D81531" w:rsidRPr="002F0AC9">
        <w:rPr>
          <w:shd w:val="clear" w:color="auto" w:fill="FFFFFF"/>
        </w:rPr>
        <w:t>инструментарному обеспечению </w:t>
      </w:r>
      <w:r w:rsidR="00D81531" w:rsidRPr="002F0AC9">
        <w:br/>
      </w:r>
      <w:r w:rsidR="00D81531" w:rsidRPr="002F0AC9">
        <w:rPr>
          <w:shd w:val="clear" w:color="auto" w:fill="FFFFFF"/>
        </w:rPr>
        <w:t>технологическому обеспечению </w:t>
      </w:r>
      <w:r w:rsidR="00D81531" w:rsidRPr="002F0AC9">
        <w:br/>
      </w:r>
      <w:r w:rsidR="00D81531" w:rsidRPr="002F0AC9">
        <w:lastRenderedPageBreak/>
        <w:br/>
      </w:r>
      <w:r>
        <w:rPr>
          <w:shd w:val="clear" w:color="auto" w:fill="FFFFFF"/>
        </w:rPr>
        <w:t>5</w:t>
      </w:r>
      <w:r w:rsidR="00D81531" w:rsidRPr="002F0AC9">
        <w:rPr>
          <w:shd w:val="clear" w:color="auto" w:fill="FFFFFF"/>
        </w:rPr>
        <w:t>. Численность службы персонала на предприятии должна составлять… </w:t>
      </w:r>
      <w:r w:rsidR="00D81531" w:rsidRPr="002F0AC9">
        <w:br/>
      </w:r>
      <w:r w:rsidR="00D81531" w:rsidRPr="002F0AC9">
        <w:rPr>
          <w:shd w:val="clear" w:color="auto" w:fill="FFFFFF"/>
        </w:rPr>
        <w:t>1 кадровый работник на 40 человек персонала + </w:t>
      </w:r>
      <w:r w:rsidR="00D81531" w:rsidRPr="002F0AC9">
        <w:br/>
      </w:r>
      <w:r w:rsidR="00D81531" w:rsidRPr="002F0AC9">
        <w:rPr>
          <w:shd w:val="clear" w:color="auto" w:fill="FFFFFF"/>
        </w:rPr>
        <w:t>1-1,5% от общей численности работающих + </w:t>
      </w:r>
      <w:r w:rsidR="00D81531" w:rsidRPr="002F0AC9">
        <w:br/>
      </w:r>
      <w:r w:rsidR="00D81531" w:rsidRPr="002F0AC9">
        <w:rPr>
          <w:shd w:val="clear" w:color="auto" w:fill="FFFFFF"/>
        </w:rPr>
        <w:t>1 кадровый работник на 70 человек персонала </w:t>
      </w:r>
      <w:r w:rsidR="00D81531" w:rsidRPr="002F0AC9">
        <w:br/>
      </w:r>
      <w:r w:rsidR="00D81531" w:rsidRPr="002F0AC9">
        <w:rPr>
          <w:shd w:val="clear" w:color="auto" w:fill="FFFFFF"/>
        </w:rPr>
        <w:t>0,5% от общей численности работающих </w:t>
      </w:r>
      <w:r w:rsidR="00D81531" w:rsidRPr="002F0AC9">
        <w:br/>
      </w:r>
      <w:r w:rsidR="00D81531" w:rsidRPr="002F0AC9">
        <w:br/>
      </w:r>
      <w:r>
        <w:rPr>
          <w:shd w:val="clear" w:color="auto" w:fill="FFFFFF"/>
        </w:rPr>
        <w:t>6</w:t>
      </w:r>
      <w:r w:rsidR="00D81531" w:rsidRPr="002F0AC9">
        <w:rPr>
          <w:shd w:val="clear" w:color="auto" w:fill="FFFFFF"/>
        </w:rPr>
        <w:t>. Правильное управление программой ориентации может иметь следующий результат: … </w:t>
      </w:r>
      <w:r w:rsidR="00D81531" w:rsidRPr="002F0AC9">
        <w:br/>
      </w:r>
      <w:r w:rsidR="00D81531" w:rsidRPr="002F0AC9">
        <w:rPr>
          <w:shd w:val="clear" w:color="auto" w:fill="FFFFFF"/>
        </w:rPr>
        <w:t>уменьшение текучести кадров + </w:t>
      </w:r>
      <w:r w:rsidR="00D81531" w:rsidRPr="002F0AC9">
        <w:br/>
      </w:r>
      <w:r w:rsidR="00D81531" w:rsidRPr="002F0AC9">
        <w:rPr>
          <w:shd w:val="clear" w:color="auto" w:fill="FFFFFF"/>
        </w:rPr>
        <w:t>уменьшение количества ошибок в работе + </w:t>
      </w:r>
      <w:r w:rsidR="00D81531" w:rsidRPr="002F0AC9">
        <w:br/>
      </w:r>
      <w:r w:rsidR="00D81531" w:rsidRPr="002F0AC9">
        <w:rPr>
          <w:shd w:val="clear" w:color="auto" w:fill="FFFFFF"/>
        </w:rPr>
        <w:t>лучшее планирование карьеры всеми работниками </w:t>
      </w:r>
      <w:r w:rsidR="00D81531" w:rsidRPr="002F0AC9">
        <w:br/>
      </w:r>
      <w:r w:rsidR="00D81531" w:rsidRPr="002F0AC9">
        <w:br/>
      </w:r>
      <w:r>
        <w:rPr>
          <w:shd w:val="clear" w:color="auto" w:fill="FFFFFF"/>
        </w:rPr>
        <w:t>7</w:t>
      </w:r>
      <w:r w:rsidR="00D81531" w:rsidRPr="002F0AC9">
        <w:rPr>
          <w:shd w:val="clear" w:color="auto" w:fill="FFFFFF"/>
        </w:rPr>
        <w:t>. Собеседование с кандидатом на вакансию в крупной организации проводит … </w:t>
      </w:r>
      <w:r w:rsidR="00D81531" w:rsidRPr="002F0AC9">
        <w:br/>
      </w:r>
      <w:r w:rsidR="00D81531" w:rsidRPr="002F0AC9">
        <w:rPr>
          <w:shd w:val="clear" w:color="auto" w:fill="FFFFFF"/>
        </w:rPr>
        <w:t>конкурсная комиссия </w:t>
      </w:r>
      <w:r w:rsidR="00D81531" w:rsidRPr="002F0AC9">
        <w:br/>
      </w:r>
      <w:r w:rsidR="00D81531" w:rsidRPr="002F0AC9">
        <w:rPr>
          <w:shd w:val="clear" w:color="auto" w:fill="FFFFFF"/>
        </w:rPr>
        <w:t>линейный менеджер и специалист службы персонала + </w:t>
      </w:r>
      <w:r w:rsidR="00D81531" w:rsidRPr="002F0AC9">
        <w:br/>
      </w:r>
      <w:r w:rsidR="00D81531" w:rsidRPr="002F0AC9">
        <w:rPr>
          <w:shd w:val="clear" w:color="auto" w:fill="FFFFFF"/>
        </w:rPr>
        <w:t>генеральный директор </w:t>
      </w:r>
      <w:r w:rsidR="00D81531" w:rsidRPr="002F0AC9">
        <w:br/>
      </w:r>
      <w:r w:rsidR="00D81531" w:rsidRPr="002F0AC9">
        <w:rPr>
          <w:shd w:val="clear" w:color="auto" w:fill="FFFFFF"/>
        </w:rPr>
        <w:t>линейный менеджер </w:t>
      </w:r>
      <w:r w:rsidR="00D81531" w:rsidRPr="002F0AC9">
        <w:br/>
      </w:r>
      <w:r w:rsidR="00D81531" w:rsidRPr="002F0AC9">
        <w:rPr>
          <w:shd w:val="clear" w:color="auto" w:fill="FFFFFF"/>
        </w:rPr>
        <w:t>специалист службы персонала </w:t>
      </w:r>
      <w:r w:rsidR="00D81531" w:rsidRPr="002F0AC9">
        <w:br/>
      </w:r>
      <w:r w:rsidR="00D81531" w:rsidRPr="002F0AC9">
        <w:br/>
      </w:r>
    </w:p>
    <w:p w:rsidR="003C77B3" w:rsidRPr="005205C0" w:rsidRDefault="00C26453" w:rsidP="004622BA">
      <w:pPr>
        <w:ind w:firstLine="720"/>
        <w:jc w:val="both"/>
        <w:rPr>
          <w:i/>
          <w:sz w:val="24"/>
        </w:rPr>
      </w:pPr>
      <w:r w:rsidRPr="005205C0">
        <w:rPr>
          <w:rFonts w:eastAsia="Calibri"/>
          <w:b/>
          <w:i/>
          <w:sz w:val="24"/>
          <w:szCs w:val="22"/>
          <w:lang w:eastAsia="en-US"/>
        </w:rPr>
        <w:t>Тема 2. Команда как организационная форма коллективного управления.</w:t>
      </w:r>
    </w:p>
    <w:p w:rsidR="003C77B3" w:rsidRDefault="003C77B3" w:rsidP="004622BA">
      <w:pPr>
        <w:ind w:firstLine="720"/>
        <w:jc w:val="both"/>
        <w:rPr>
          <w:i/>
          <w:sz w:val="24"/>
        </w:rPr>
      </w:pPr>
    </w:p>
    <w:p w:rsidR="00874CFA" w:rsidRPr="00A11BE5" w:rsidRDefault="00BE2665" w:rsidP="00874CFA">
      <w:pPr>
        <w:pStyle w:val="1"/>
        <w:keepNext w:val="0"/>
        <w:spacing w:before="100" w:beforeAutospacing="1" w:after="100" w:afterAutospacing="1" w:line="240" w:lineRule="auto"/>
        <w:ind w:left="360"/>
        <w:jc w:val="center"/>
        <w:rPr>
          <w:b w:val="0"/>
          <w:color w:val="000000"/>
          <w:sz w:val="24"/>
          <w:szCs w:val="24"/>
        </w:rPr>
      </w:pPr>
      <w:r w:rsidRPr="00A11BE5">
        <w:rPr>
          <w:b w:val="0"/>
          <w:bCs/>
          <w:color w:val="000000"/>
          <w:sz w:val="24"/>
          <w:szCs w:val="24"/>
        </w:rPr>
        <w:t xml:space="preserve">Упражнения </w:t>
      </w:r>
    </w:p>
    <w:p w:rsidR="00874CFA" w:rsidRPr="00A11BE5" w:rsidRDefault="00874CFA" w:rsidP="00874CFA">
      <w:pPr>
        <w:pStyle w:val="af6"/>
        <w:rPr>
          <w:color w:val="000000"/>
        </w:rPr>
      </w:pPr>
      <w:r w:rsidRPr="00A11BE5">
        <w:rPr>
          <w:b/>
          <w:bCs/>
          <w:color w:val="000000"/>
        </w:rPr>
        <w:t>Цель:</w:t>
      </w:r>
      <w:r w:rsidRPr="00A11BE5">
        <w:rPr>
          <w:color w:val="000000"/>
        </w:rPr>
        <w:t> осознание участниками сходства друг с другом, своего места в группе, определение общегрупповых ценностей. Приобретение опыта группового взаимодействия, улучшение коммуникации между членами группы, получение участниками опыта успешного достижения групповой цели. Создание условий для проявления лидерских способностей.</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в тренинге по теме «Командообразование» данные упражнения будут относиться к основному блоку, следовательно, могут занимать 30-40 минут от всего тренинга. В каждом упражнении указано время проведения. Вы можете компоновать понравившиеся упражнения по своему усмотрению.</w:t>
      </w:r>
    </w:p>
    <w:p w:rsidR="00874CFA" w:rsidRPr="00A11BE5" w:rsidRDefault="00874CFA" w:rsidP="00874CFA">
      <w:pPr>
        <w:pStyle w:val="af6"/>
        <w:numPr>
          <w:ilvl w:val="1"/>
          <w:numId w:val="22"/>
        </w:numPr>
        <w:rPr>
          <w:color w:val="000000"/>
        </w:rPr>
      </w:pPr>
      <w:r w:rsidRPr="00A11BE5">
        <w:rPr>
          <w:b/>
          <w:bCs/>
          <w:color w:val="000000"/>
        </w:rPr>
        <w:t>Упражнение «Повернуться в одну сторону»</w:t>
      </w:r>
    </w:p>
    <w:p w:rsidR="00874CFA" w:rsidRPr="00A11BE5" w:rsidRDefault="00874CFA" w:rsidP="00874CFA">
      <w:pPr>
        <w:pStyle w:val="af6"/>
        <w:rPr>
          <w:color w:val="000000"/>
        </w:rPr>
      </w:pPr>
      <w:r w:rsidRPr="00A11BE5">
        <w:rPr>
          <w:color w:val="000000"/>
        </w:rPr>
        <w:t>Участники свободно рассредоточиваются в пространстве таким образом, чтобы расстояние между соседями составляло не менее 70-80 см, и встают лицом одном направлении (например, все стоят лицом к двери). Далее по хлопку ведущего все одновременно выполняют прыжок на месте. В прыжке можно повернуться в любую сторону на 90, 180, 240 или 360 градусов. Каждый сам решает, куда и насколько ему повернуться, разговаривать об этом нельзя. После прыжка участники смотрят друг на друга (при этом можно общаться с помощью мимики и жестов, но не слов) и по очередному хлопку, вновь закрыв глаза, совершают следующий прыжок из того положения, в которое приземлились ранее. Задача: после очередного прыжка все участники должны приземлиться, повернувшись лицом все в одну сторону (не важно, в какую именно).</w:t>
      </w:r>
    </w:p>
    <w:p w:rsidR="00874CFA" w:rsidRPr="00A11BE5" w:rsidRDefault="00874CFA" w:rsidP="00874CFA">
      <w:pPr>
        <w:pStyle w:val="af6"/>
        <w:rPr>
          <w:color w:val="000000"/>
        </w:rPr>
      </w:pPr>
      <w:r w:rsidRPr="00A11BE5">
        <w:rPr>
          <w:color w:val="000000"/>
          <w:u w:val="single"/>
        </w:rPr>
        <w:lastRenderedPageBreak/>
        <w:t>Обсуждение: </w:t>
      </w:r>
      <w:r w:rsidRPr="00A11BE5">
        <w:rPr>
          <w:color w:val="000000"/>
        </w:rPr>
        <w:t>Что вызывало трудности в начале упражнения? Можно полнить упражнение, действуя по принципу «каждый сам за себя»? Какие действия обеспечили успешное выполнение этого задания? Каким образом вы поняли замысел других участников и передали им свой замысел?</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10 минут.</w:t>
      </w:r>
    </w:p>
    <w:p w:rsidR="00874CFA" w:rsidRPr="00A11BE5" w:rsidRDefault="00874CFA" w:rsidP="00874CFA">
      <w:pPr>
        <w:pStyle w:val="af6"/>
        <w:numPr>
          <w:ilvl w:val="1"/>
          <w:numId w:val="23"/>
        </w:numPr>
        <w:rPr>
          <w:color w:val="000000"/>
        </w:rPr>
      </w:pPr>
      <w:r w:rsidRPr="00A11BE5">
        <w:rPr>
          <w:b/>
          <w:bCs/>
          <w:color w:val="000000"/>
        </w:rPr>
        <w:t>Упражнение «Образуем круг»</w:t>
      </w:r>
    </w:p>
    <w:p w:rsidR="00874CFA" w:rsidRPr="00A11BE5" w:rsidRDefault="00874CFA" w:rsidP="00874CFA">
      <w:pPr>
        <w:pStyle w:val="af6"/>
        <w:rPr>
          <w:color w:val="000000"/>
        </w:rPr>
      </w:pPr>
      <w:r w:rsidRPr="00A11BE5">
        <w:rPr>
          <w:b/>
          <w:bCs/>
          <w:color w:val="000000"/>
        </w:rPr>
        <w:t>Ведущий:</w:t>
      </w:r>
      <w:r w:rsidRPr="00A11BE5">
        <w:rPr>
          <w:color w:val="000000"/>
        </w:rPr>
        <w:t> «Мы все очень разные. Интересуемся разными вещами, увлекаемся различными хобби. Но все-таки между нами есть сходства. Следующее упражнение поможет некоторым участникам открыться по-новому и, в свою очередь, узнать что-то новое неожиданное о других».</w:t>
      </w:r>
    </w:p>
    <w:p w:rsidR="00874CFA" w:rsidRPr="00A11BE5" w:rsidRDefault="00874CFA" w:rsidP="00874CFA">
      <w:pPr>
        <w:pStyle w:val="af6"/>
        <w:rPr>
          <w:color w:val="000000"/>
        </w:rPr>
      </w:pPr>
      <w:r w:rsidRPr="00A11BE5">
        <w:rPr>
          <w:color w:val="000000"/>
        </w:rPr>
        <w:t>В начале упражнения необходимо выбрать одного добровольца. Доброволец выходит в центр круга и говорит «Я люблю кошек», например. </w:t>
      </w:r>
      <w:r w:rsidRPr="00A11BE5">
        <w:rPr>
          <w:i/>
          <w:iCs/>
          <w:color w:val="000000"/>
        </w:rPr>
        <w:t>Фразу можно заменить, например, «Я увлекаюсь…». </w:t>
      </w:r>
      <w:r w:rsidRPr="00A11BE5">
        <w:rPr>
          <w:color w:val="000000"/>
        </w:rPr>
        <w:t>Тот человек, который разделяет его интересы, подходит к нему и берет его за руку. И в свою очередь говорит: «Я люблю…». И таким образом образуется цепочка. В конце последний участник берет за руку первого и круг замыкается.</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10-15 минут.</w:t>
      </w:r>
    </w:p>
    <w:p w:rsidR="00874CFA" w:rsidRPr="00A11BE5" w:rsidRDefault="00874CFA" w:rsidP="00874CFA">
      <w:pPr>
        <w:pStyle w:val="af6"/>
        <w:numPr>
          <w:ilvl w:val="1"/>
          <w:numId w:val="24"/>
        </w:numPr>
        <w:rPr>
          <w:color w:val="000000"/>
        </w:rPr>
      </w:pPr>
      <w:r w:rsidRPr="00A11BE5">
        <w:rPr>
          <w:b/>
          <w:bCs/>
          <w:color w:val="000000"/>
        </w:rPr>
        <w:t>Упражнение «Прирожденный лидер»</w:t>
      </w:r>
    </w:p>
    <w:p w:rsidR="00874CFA" w:rsidRPr="00A11BE5" w:rsidRDefault="00874CFA" w:rsidP="00874CFA">
      <w:pPr>
        <w:pStyle w:val="af6"/>
        <w:rPr>
          <w:color w:val="000000"/>
        </w:rPr>
      </w:pPr>
      <w:r w:rsidRPr="00A11BE5">
        <w:rPr>
          <w:color w:val="000000"/>
        </w:rPr>
        <w:t>Перед началом упражнения необходимо сделать искусственные препятствия по всему пространству кабинета. Расставить парты и стулья в хаотичном порядке.</w:t>
      </w:r>
    </w:p>
    <w:p w:rsidR="00874CFA" w:rsidRPr="00A11BE5" w:rsidRDefault="00874CFA" w:rsidP="00874CFA">
      <w:pPr>
        <w:pStyle w:val="af6"/>
        <w:rPr>
          <w:color w:val="000000"/>
        </w:rPr>
      </w:pPr>
      <w:r w:rsidRPr="00A11BE5">
        <w:rPr>
          <w:b/>
          <w:bCs/>
          <w:color w:val="000000"/>
        </w:rPr>
        <w:t>Ведущий:</w:t>
      </w:r>
      <w:r w:rsidRPr="00A11BE5">
        <w:rPr>
          <w:color w:val="000000"/>
        </w:rPr>
        <w:t> «В каждом коллективе есть лидер. Это тот человек, который направляет, воодушевляет, распределяет обязанности. Как правило, лидер знает цель лучше всех и лучше всех видит перспективу, определяет пути развития. Сейчас мы проверим способности нашего лидера и степень взаимопонимания лидера и коллектива». Инструкция: все участники выстраиваются друг за другом в колону. При этом лидер (староста группы) становится позади колоны лицом назад. Тот человек, который стоит впереди колоны идет вперед, а лидер направляет его. Колона должна слушаться лидера, а задача лидера – выбирать направление, чтобы достигнуть цели.</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10 - 15 минут.</w:t>
      </w:r>
    </w:p>
    <w:p w:rsidR="00874CFA" w:rsidRPr="00A11BE5" w:rsidRDefault="00874CFA" w:rsidP="00874CFA">
      <w:pPr>
        <w:pStyle w:val="af6"/>
        <w:numPr>
          <w:ilvl w:val="1"/>
          <w:numId w:val="25"/>
        </w:numPr>
        <w:rPr>
          <w:color w:val="000000"/>
        </w:rPr>
      </w:pPr>
      <w:r w:rsidRPr="00A11BE5">
        <w:rPr>
          <w:b/>
          <w:bCs/>
          <w:color w:val="000000"/>
        </w:rPr>
        <w:t>Упражнение «Город группы»</w:t>
      </w:r>
    </w:p>
    <w:p w:rsidR="00874CFA" w:rsidRPr="00A11BE5" w:rsidRDefault="00874CFA" w:rsidP="00874CFA">
      <w:pPr>
        <w:pStyle w:val="af6"/>
        <w:rPr>
          <w:color w:val="000000"/>
        </w:rPr>
      </w:pPr>
      <w:r w:rsidRPr="00A11BE5">
        <w:rPr>
          <w:color w:val="000000"/>
        </w:rPr>
        <w:t>Данное упражнение предполагает одновременное рисование в пределах общей территории: города группы.</w:t>
      </w:r>
    </w:p>
    <w:p w:rsidR="00874CFA" w:rsidRPr="00A11BE5" w:rsidRDefault="00874CFA" w:rsidP="00874CFA">
      <w:pPr>
        <w:pStyle w:val="af6"/>
        <w:rPr>
          <w:color w:val="000000"/>
        </w:rPr>
      </w:pPr>
      <w:r w:rsidRPr="00A11BE5">
        <w:rPr>
          <w:b/>
          <w:bCs/>
          <w:color w:val="000000"/>
        </w:rPr>
        <w:t>Ведущий:</w:t>
      </w:r>
      <w:r w:rsidRPr="00A11BE5">
        <w:rPr>
          <w:color w:val="000000"/>
        </w:rPr>
        <w:t> «предлагаю нарисовать город нашей группы и поселить себя в нем. В городе может быть инфраструктура – кафе, магазины и т.д. В черте города может быть лес, река, озеро, парк. Не ограничивайте себя в творчестве» (на выполнение задания отводится 20 минут). После того, как участники закончат рисовать, рисунок «города группы» кладется в центр круга. </w:t>
      </w:r>
      <w:r w:rsidRPr="00A11BE5">
        <w:rPr>
          <w:color w:val="000000"/>
          <w:u w:val="single"/>
        </w:rPr>
        <w:t>Обсуждение:</w:t>
      </w:r>
    </w:p>
    <w:p w:rsidR="00874CFA" w:rsidRPr="00A11BE5" w:rsidRDefault="00874CFA" w:rsidP="00874CFA">
      <w:pPr>
        <w:pStyle w:val="af6"/>
        <w:numPr>
          <w:ilvl w:val="0"/>
          <w:numId w:val="26"/>
        </w:numPr>
        <w:rPr>
          <w:color w:val="000000"/>
        </w:rPr>
      </w:pPr>
      <w:r w:rsidRPr="00A11BE5">
        <w:rPr>
          <w:color w:val="000000"/>
        </w:rPr>
        <w:t>Почему ты выбрал данное место для "строительства" своего дома?</w:t>
      </w:r>
    </w:p>
    <w:p w:rsidR="00874CFA" w:rsidRPr="00A11BE5" w:rsidRDefault="00874CFA" w:rsidP="00874CFA">
      <w:pPr>
        <w:pStyle w:val="af6"/>
        <w:numPr>
          <w:ilvl w:val="0"/>
          <w:numId w:val="26"/>
        </w:numPr>
        <w:rPr>
          <w:color w:val="000000"/>
        </w:rPr>
      </w:pPr>
      <w:r w:rsidRPr="00A11BE5">
        <w:rPr>
          <w:color w:val="000000"/>
        </w:rPr>
        <w:t>Ты поместил себя в центр листа на краю? Почему?</w:t>
      </w:r>
    </w:p>
    <w:p w:rsidR="00874CFA" w:rsidRPr="00A11BE5" w:rsidRDefault="00874CFA" w:rsidP="00874CFA">
      <w:pPr>
        <w:pStyle w:val="af6"/>
        <w:numPr>
          <w:ilvl w:val="0"/>
          <w:numId w:val="26"/>
        </w:numPr>
        <w:rPr>
          <w:color w:val="000000"/>
        </w:rPr>
      </w:pPr>
      <w:r w:rsidRPr="00A11BE5">
        <w:rPr>
          <w:color w:val="000000"/>
        </w:rPr>
        <w:lastRenderedPageBreak/>
        <w:t>С кем рядом ты построил свой дом?</w:t>
      </w:r>
    </w:p>
    <w:p w:rsidR="00874CFA" w:rsidRPr="00A11BE5" w:rsidRDefault="00874CFA" w:rsidP="00874CFA">
      <w:pPr>
        <w:pStyle w:val="af6"/>
        <w:numPr>
          <w:ilvl w:val="0"/>
          <w:numId w:val="26"/>
        </w:numPr>
        <w:rPr>
          <w:color w:val="000000"/>
        </w:rPr>
      </w:pPr>
      <w:r w:rsidRPr="00A11BE5">
        <w:rPr>
          <w:color w:val="000000"/>
        </w:rPr>
        <w:t>Участники "поселили" свои персонажи в свои дома или в построенные кем-то другим? И почему?</w:t>
      </w:r>
    </w:p>
    <w:p w:rsidR="00874CFA" w:rsidRPr="00A11BE5" w:rsidRDefault="00874CFA" w:rsidP="00874CFA">
      <w:pPr>
        <w:pStyle w:val="af6"/>
        <w:numPr>
          <w:ilvl w:val="0"/>
          <w:numId w:val="26"/>
        </w:numPr>
        <w:rPr>
          <w:color w:val="000000"/>
        </w:rPr>
      </w:pPr>
      <w:r w:rsidRPr="00A11BE5">
        <w:rPr>
          <w:color w:val="000000"/>
        </w:rPr>
        <w:t>Какую лепту ты внес в общий рисунок?</w:t>
      </w:r>
    </w:p>
    <w:p w:rsidR="00874CFA" w:rsidRPr="00A11BE5" w:rsidRDefault="00874CFA" w:rsidP="00874CFA">
      <w:pPr>
        <w:pStyle w:val="af6"/>
        <w:numPr>
          <w:ilvl w:val="0"/>
          <w:numId w:val="26"/>
        </w:numPr>
        <w:rPr>
          <w:color w:val="000000"/>
        </w:rPr>
      </w:pPr>
      <w:r w:rsidRPr="00A11BE5">
        <w:rPr>
          <w:color w:val="000000"/>
        </w:rPr>
        <w:t>Какую роль ты выполнял в процессе работы? Какую роль выполняли другие? Выявился ли лидер в процессе работы?</w:t>
      </w:r>
    </w:p>
    <w:p w:rsidR="00874CFA" w:rsidRPr="00A11BE5" w:rsidRDefault="00874CFA" w:rsidP="00874CFA">
      <w:pPr>
        <w:pStyle w:val="af6"/>
        <w:numPr>
          <w:ilvl w:val="0"/>
          <w:numId w:val="26"/>
        </w:numPr>
        <w:rPr>
          <w:color w:val="000000"/>
        </w:rPr>
      </w:pPr>
      <w:r w:rsidRPr="00A11BE5">
        <w:rPr>
          <w:color w:val="000000"/>
        </w:rPr>
        <w:t>Комфортно ли тебе было работать с одногруппниками?</w:t>
      </w:r>
    </w:p>
    <w:p w:rsidR="00874CFA" w:rsidRPr="00A11BE5" w:rsidRDefault="00874CFA" w:rsidP="00874CFA">
      <w:pPr>
        <w:pStyle w:val="af6"/>
        <w:rPr>
          <w:color w:val="000000"/>
        </w:rPr>
      </w:pPr>
      <w:r w:rsidRPr="00A11BE5">
        <w:rPr>
          <w:b/>
          <w:bCs/>
          <w:color w:val="000000"/>
        </w:rPr>
        <w:t>Реквизит: </w:t>
      </w:r>
      <w:r w:rsidRPr="00A11BE5">
        <w:rPr>
          <w:color w:val="000000"/>
        </w:rPr>
        <w:t>ватман, цветные карандаши, фломастеры.</w:t>
      </w:r>
    </w:p>
    <w:p w:rsidR="00874CFA" w:rsidRPr="00A11BE5" w:rsidRDefault="00874CFA" w:rsidP="00874CFA">
      <w:pPr>
        <w:pStyle w:val="af6"/>
        <w:rPr>
          <w:color w:val="000000"/>
        </w:rPr>
      </w:pPr>
      <w:r w:rsidRPr="00A11BE5">
        <w:rPr>
          <w:b/>
          <w:bCs/>
          <w:color w:val="000000"/>
        </w:rPr>
        <w:t>Время проведения</w:t>
      </w:r>
      <w:r w:rsidRPr="00A11BE5">
        <w:rPr>
          <w:color w:val="000000"/>
        </w:rPr>
        <w:t>: 30 минут.</w:t>
      </w:r>
    </w:p>
    <w:p w:rsidR="00874CFA" w:rsidRPr="00A11BE5" w:rsidRDefault="00874CFA" w:rsidP="00874CFA">
      <w:pPr>
        <w:pStyle w:val="af6"/>
        <w:numPr>
          <w:ilvl w:val="1"/>
          <w:numId w:val="27"/>
        </w:numPr>
        <w:rPr>
          <w:color w:val="000000"/>
        </w:rPr>
      </w:pPr>
      <w:r w:rsidRPr="00A11BE5">
        <w:rPr>
          <w:b/>
          <w:bCs/>
          <w:color w:val="000000"/>
        </w:rPr>
        <w:t>Упражнение «Вавилонская башня»</w:t>
      </w:r>
    </w:p>
    <w:p w:rsidR="00874CFA" w:rsidRPr="00A11BE5" w:rsidRDefault="00874CFA" w:rsidP="00874CFA">
      <w:pPr>
        <w:pStyle w:val="af6"/>
        <w:rPr>
          <w:color w:val="000000"/>
        </w:rPr>
      </w:pPr>
      <w:r w:rsidRPr="00A11BE5">
        <w:rPr>
          <w:color w:val="000000"/>
        </w:rPr>
        <w:t>Участники делятся на 2 команды. Каждому члену команды дается индивидуальное задание. </w:t>
      </w:r>
      <w:r w:rsidRPr="00A11BE5">
        <w:rPr>
          <w:color w:val="000000"/>
          <w:u w:val="single"/>
        </w:rPr>
        <w:t>Индивидуальные задания:</w:t>
      </w:r>
      <w:r w:rsidRPr="00A11BE5">
        <w:rPr>
          <w:color w:val="000000"/>
        </w:rPr>
        <w:t>кратко прописаны на отдельных листах, каждый лист является строго конфиденциальным для одного участника. Например, «Башня должна иметь 10 этажей» – листок с такой надписью вручается одному участнику тренинга, он не имеет права никому его показывать, обязан сделать так, чтобы нарисованная совместно башня имела именно 10 этажей. Второе задание: «Вся башня имеет коричневый контур» – это задание для следующего участника. «Над башней развивается синий флаг», «В башне всего 6 окон» и т.д. Участникам запрещено разговаривать и вообще как-нибудь использовать голос.</w:t>
      </w:r>
    </w:p>
    <w:p w:rsidR="00874CFA" w:rsidRPr="00A11BE5" w:rsidRDefault="00874CFA" w:rsidP="00874CFA">
      <w:pPr>
        <w:pStyle w:val="af6"/>
        <w:rPr>
          <w:color w:val="000000"/>
        </w:rPr>
      </w:pPr>
      <w:r w:rsidRPr="00A11BE5">
        <w:rPr>
          <w:color w:val="000000"/>
        </w:rPr>
        <w:t>Необходимо совместно нарисовать Вавилонскую башню. Время выполнения ограничено (5-7 минут).</w:t>
      </w:r>
      <w:r w:rsidRPr="00A11BE5">
        <w:rPr>
          <w:b/>
          <w:bCs/>
          <w:color w:val="000000"/>
        </w:rPr>
        <w:t> </w:t>
      </w:r>
      <w:r w:rsidRPr="00A11BE5">
        <w:rPr>
          <w:color w:val="000000"/>
          <w:u w:val="single"/>
        </w:rPr>
        <w:t>Обсуждение:</w:t>
      </w:r>
      <w:r w:rsidRPr="00A11BE5">
        <w:rPr>
          <w:color w:val="000000"/>
        </w:rPr>
        <w:t>Трудно ли было выполнять задание?</w:t>
      </w:r>
      <w:r w:rsidRPr="00A11BE5">
        <w:rPr>
          <w:b/>
          <w:bCs/>
          <w:color w:val="000000"/>
        </w:rPr>
        <w:t> </w:t>
      </w:r>
      <w:r w:rsidRPr="00A11BE5">
        <w:rPr>
          <w:color w:val="000000"/>
        </w:rPr>
        <w:t>Что показалось трудным?</w:t>
      </w:r>
      <w:r w:rsidRPr="00A11BE5">
        <w:rPr>
          <w:b/>
          <w:bCs/>
          <w:color w:val="000000"/>
        </w:rPr>
        <w:t> </w:t>
      </w:r>
      <w:r w:rsidRPr="00A11BE5">
        <w:rPr>
          <w:color w:val="000000"/>
        </w:rPr>
        <w:t>Успешно ли было взаимодействие в группе? Благодаря чему?</w:t>
      </w:r>
    </w:p>
    <w:p w:rsidR="00874CFA" w:rsidRPr="00A11BE5" w:rsidRDefault="00874CFA" w:rsidP="00874CFA">
      <w:pPr>
        <w:pStyle w:val="af6"/>
        <w:rPr>
          <w:color w:val="000000"/>
        </w:rPr>
      </w:pPr>
      <w:r w:rsidRPr="00A11BE5">
        <w:rPr>
          <w:b/>
          <w:bCs/>
          <w:color w:val="000000"/>
        </w:rPr>
        <w:t>Реквизит: </w:t>
      </w:r>
      <w:r w:rsidRPr="00A11BE5">
        <w:rPr>
          <w:color w:val="000000"/>
        </w:rPr>
        <w:t>цветные маркеры, ватман, заготовленные заранее индивидуальные задания.</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15 минут.</w:t>
      </w:r>
    </w:p>
    <w:p w:rsidR="00874CFA" w:rsidRPr="00A11BE5" w:rsidRDefault="00874CFA" w:rsidP="00874CFA">
      <w:pPr>
        <w:pStyle w:val="af6"/>
        <w:numPr>
          <w:ilvl w:val="1"/>
          <w:numId w:val="28"/>
        </w:numPr>
        <w:rPr>
          <w:color w:val="000000"/>
        </w:rPr>
      </w:pPr>
      <w:r w:rsidRPr="00A11BE5">
        <w:rPr>
          <w:b/>
          <w:bCs/>
          <w:color w:val="000000"/>
        </w:rPr>
        <w:t>Упражнение «Скалолаз»</w:t>
      </w:r>
    </w:p>
    <w:p w:rsidR="00874CFA" w:rsidRPr="00A11BE5" w:rsidRDefault="00874CFA" w:rsidP="00874CFA">
      <w:pPr>
        <w:pStyle w:val="af6"/>
        <w:rPr>
          <w:color w:val="000000"/>
        </w:rPr>
      </w:pPr>
      <w:r w:rsidRPr="00A11BE5">
        <w:rPr>
          <w:color w:val="000000"/>
        </w:rPr>
        <w:t>Участники встают в плотную шеренгу, создавая «скалу», на которой торчат выступы, образованные из выставленных вперед рук и ног участников, наклоненных вперед тел. Задача игрока – пройти вдоль этой «скалы», не упав в «пропасть», т.е. не поставив свою ногу за пределы линии, образованной ступнями участников. Проведение упражнения удобнее организовать в форме цепочки - участники с одного конца «скалы» поочередно пробиваются к другому, где вновь «встраиваются» в нее. После выполнения задания участники садятся на свои места, и идет </w:t>
      </w:r>
      <w:r w:rsidRPr="00A11BE5">
        <w:rPr>
          <w:color w:val="000000"/>
          <w:u w:val="single"/>
        </w:rPr>
        <w:t>обсуждение:</w:t>
      </w:r>
      <w:r w:rsidRPr="00A11BE5">
        <w:rPr>
          <w:color w:val="000000"/>
        </w:rPr>
        <w:t> Какие чувства возникали у водящих и участников, образующих «скалу» при выполнении данного упражнения? Что помогало, а что мешало справиться с заданием?</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5-10 минут.</w:t>
      </w:r>
    </w:p>
    <w:p w:rsidR="00874CFA" w:rsidRPr="00A11BE5" w:rsidRDefault="00874CFA" w:rsidP="00874CFA">
      <w:pPr>
        <w:pStyle w:val="af6"/>
        <w:numPr>
          <w:ilvl w:val="1"/>
          <w:numId w:val="29"/>
        </w:numPr>
        <w:rPr>
          <w:color w:val="000000"/>
        </w:rPr>
      </w:pPr>
      <w:r w:rsidRPr="00A11BE5">
        <w:rPr>
          <w:b/>
          <w:bCs/>
          <w:color w:val="000000"/>
        </w:rPr>
        <w:t>Упражнение «Узелок»</w:t>
      </w:r>
    </w:p>
    <w:p w:rsidR="00874CFA" w:rsidRPr="00A11BE5" w:rsidRDefault="00874CFA" w:rsidP="00874CFA">
      <w:pPr>
        <w:pStyle w:val="af6"/>
        <w:rPr>
          <w:color w:val="000000"/>
        </w:rPr>
      </w:pPr>
      <w:r w:rsidRPr="00A11BE5">
        <w:rPr>
          <w:color w:val="000000"/>
        </w:rPr>
        <w:t>Группа делится на две равные команды. Каждая из команд выстраивается в колонну таким образом, чтобы направляющие колонн стояли лицом друг к другу на расстоянии около 1,5 метра. На роль направляющих можно выбрать наиболее активных и коммуникабельных участников. Каждый участник держит в руке веревку, протянутую вдоль обеих колонн. Да</w:t>
      </w:r>
      <w:r w:rsidRPr="00A11BE5">
        <w:rPr>
          <w:color w:val="000000"/>
        </w:rPr>
        <w:lastRenderedPageBreak/>
        <w:t>ется задание: не отрывая рук от веревки, завязать узел на ее промежутке между двумя направляющими. Техника завязывания узла участникам не объясняется. Они должны сами догадаться и выполнить задание.</w:t>
      </w:r>
    </w:p>
    <w:p w:rsidR="00874CFA" w:rsidRPr="00A11BE5" w:rsidRDefault="00874CFA" w:rsidP="00874CFA">
      <w:pPr>
        <w:pStyle w:val="af6"/>
        <w:rPr>
          <w:color w:val="000000"/>
        </w:rPr>
      </w:pPr>
      <w:r w:rsidRPr="00A11BE5">
        <w:rPr>
          <w:color w:val="000000"/>
          <w:u w:val="single"/>
        </w:rPr>
        <w:t>Обсуждение:</w:t>
      </w:r>
      <w:r w:rsidRPr="00A11BE5">
        <w:rPr>
          <w:color w:val="000000"/>
        </w:rPr>
        <w:t> От чего зависел ваш успех? Либо почему не справились? Насколько слаженными были ваши действия? Выявился ли лидер? Охотно ли остальные следовали его указаниям? Может у кого-то было свое видение?</w:t>
      </w:r>
    </w:p>
    <w:p w:rsidR="00874CFA" w:rsidRPr="00A11BE5" w:rsidRDefault="00874CFA" w:rsidP="00874CFA">
      <w:pPr>
        <w:pStyle w:val="af6"/>
        <w:rPr>
          <w:color w:val="000000"/>
        </w:rPr>
      </w:pPr>
      <w:r w:rsidRPr="00A11BE5">
        <w:rPr>
          <w:b/>
          <w:bCs/>
          <w:color w:val="000000"/>
        </w:rPr>
        <w:t>Реквизит:</w:t>
      </w:r>
      <w:r w:rsidRPr="00A11BE5">
        <w:rPr>
          <w:color w:val="000000"/>
        </w:rPr>
        <w:t> бельевая веревка.</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15 минут.</w:t>
      </w:r>
    </w:p>
    <w:p w:rsidR="00874CFA" w:rsidRPr="00A11BE5" w:rsidRDefault="00874CFA" w:rsidP="00874CFA">
      <w:pPr>
        <w:pStyle w:val="af6"/>
        <w:numPr>
          <w:ilvl w:val="1"/>
          <w:numId w:val="30"/>
        </w:numPr>
        <w:rPr>
          <w:color w:val="000000"/>
        </w:rPr>
      </w:pPr>
      <w:r w:rsidRPr="00A11BE5">
        <w:rPr>
          <w:b/>
          <w:bCs/>
          <w:color w:val="000000"/>
        </w:rPr>
        <w:t>Упражнение «Дух группы»</w:t>
      </w:r>
    </w:p>
    <w:p w:rsidR="00874CFA" w:rsidRPr="00A11BE5" w:rsidRDefault="00874CFA" w:rsidP="00874CFA">
      <w:pPr>
        <w:pStyle w:val="af6"/>
        <w:rPr>
          <w:color w:val="000000"/>
        </w:rPr>
      </w:pPr>
      <w:r w:rsidRPr="00A11BE5">
        <w:rPr>
          <w:color w:val="000000"/>
        </w:rPr>
        <w:t>Участники рисуют на листе ватмана любую фигуру, олицетворяющую группу (например, фигуру человека, здание университета, большое дерево, гору и т.д.). Лист бумаги с нарисованной фигурой лежит в центре круга. У каждого участника есть 1 минута на то, чтобы подумать, какая манера вести себя, какие установки будут полезны для совместной работы, а какие нет. После этого участники должны написать внутри фигуры ключевое слово – название качества, чувства, ощущения, которое кажется им полезным для эффективного взаимодействия в группе. На этом же листе, но за пределами фигуры участники записывают то, чего они хотели бы избежать в групповом взаимодействии. Затем ведущий предлагает подобрать для фигуры имя.</w:t>
      </w:r>
    </w:p>
    <w:p w:rsidR="00874CFA" w:rsidRPr="00A11BE5" w:rsidRDefault="00874CFA" w:rsidP="00874CFA">
      <w:pPr>
        <w:pStyle w:val="af6"/>
        <w:rPr>
          <w:color w:val="000000"/>
        </w:rPr>
      </w:pPr>
      <w:r w:rsidRPr="00A11BE5">
        <w:rPr>
          <w:b/>
          <w:bCs/>
          <w:color w:val="000000"/>
        </w:rPr>
        <w:t>Реквизит: </w:t>
      </w:r>
      <w:r w:rsidRPr="00A11BE5">
        <w:rPr>
          <w:color w:val="000000"/>
        </w:rPr>
        <w:t>ватман, фломастеры, цветные карандаши.</w:t>
      </w:r>
    </w:p>
    <w:p w:rsidR="00874CFA" w:rsidRPr="00A11BE5" w:rsidRDefault="00874CFA" w:rsidP="00874CFA">
      <w:pPr>
        <w:pStyle w:val="af6"/>
        <w:rPr>
          <w:color w:val="000000"/>
        </w:rPr>
      </w:pPr>
      <w:r w:rsidRPr="00A11BE5">
        <w:rPr>
          <w:b/>
          <w:bCs/>
          <w:color w:val="000000"/>
        </w:rPr>
        <w:t>Время проведения:</w:t>
      </w:r>
      <w:r w:rsidRPr="00A11BE5">
        <w:rPr>
          <w:color w:val="000000"/>
        </w:rPr>
        <w:t> 30 минут.</w:t>
      </w:r>
    </w:p>
    <w:p w:rsidR="00874CFA" w:rsidRPr="00A11BE5" w:rsidRDefault="00874CFA" w:rsidP="00874CFA">
      <w:pPr>
        <w:pStyle w:val="af6"/>
        <w:numPr>
          <w:ilvl w:val="1"/>
          <w:numId w:val="31"/>
        </w:numPr>
        <w:rPr>
          <w:color w:val="000000"/>
        </w:rPr>
      </w:pPr>
      <w:r w:rsidRPr="00A11BE5">
        <w:rPr>
          <w:b/>
          <w:bCs/>
          <w:color w:val="000000"/>
        </w:rPr>
        <w:t>Упражнение «Зачем мне нужна эта группа?»</w:t>
      </w:r>
    </w:p>
    <w:p w:rsidR="00874CFA" w:rsidRPr="00A11BE5" w:rsidRDefault="00874CFA" w:rsidP="00874CFA">
      <w:pPr>
        <w:pStyle w:val="af6"/>
        <w:rPr>
          <w:color w:val="000000"/>
        </w:rPr>
      </w:pPr>
      <w:r w:rsidRPr="00A11BE5">
        <w:rPr>
          <w:b/>
          <w:bCs/>
          <w:color w:val="000000"/>
        </w:rPr>
        <w:t>Ведущий </w:t>
      </w:r>
      <w:r w:rsidRPr="00A11BE5">
        <w:rPr>
          <w:color w:val="000000"/>
        </w:rPr>
        <w:t>задает игрокам вопрос: зачем вам нужна эта группа? Как группа может помочь достичь индивидуальных целей? (каждый участник называет по 2 цели) Один из участников фиксирует ответы на доске. Затем каждый ответ записывается на двух карточках. Карточки перемешиваются и раздаются участникам. Далее участники, взаимодействуя между собой, обмениваются карточками. Каждый старается найти и получить карточки, на которых записаны его собственные важнейшие цели. На выполнение этого задания дается 15 минут. После завершения этой части упражнения, группа снова собирается в круг, каждый рассказывает окружающим, собрал ли он карточки со своими целями, и перечисляет цели.</w:t>
      </w:r>
    </w:p>
    <w:p w:rsidR="00874CFA" w:rsidRPr="00A11BE5" w:rsidRDefault="00874CFA" w:rsidP="00874CFA">
      <w:pPr>
        <w:pStyle w:val="af6"/>
        <w:rPr>
          <w:color w:val="000000"/>
        </w:rPr>
      </w:pPr>
      <w:r w:rsidRPr="00A11BE5">
        <w:rPr>
          <w:color w:val="000000"/>
        </w:rPr>
        <w:t>Затем каждый отвечает на вопросы: Появились ли у кого-нибудь новые цели, изменились ли приоритеты в течение игры. Как группа может помочь в осуществлении этих целей? При этом новые цели и приоритеты добавляют к раннее сделанному списку.</w:t>
      </w:r>
    </w:p>
    <w:p w:rsidR="00874CFA" w:rsidRPr="00A11BE5" w:rsidRDefault="00874CFA" w:rsidP="00874CFA">
      <w:pPr>
        <w:pStyle w:val="af6"/>
        <w:rPr>
          <w:color w:val="000000"/>
        </w:rPr>
      </w:pPr>
      <w:r w:rsidRPr="00A11BE5">
        <w:rPr>
          <w:b/>
          <w:bCs/>
          <w:color w:val="000000"/>
        </w:rPr>
        <w:t>Реквизит: </w:t>
      </w:r>
      <w:r w:rsidRPr="00A11BE5">
        <w:rPr>
          <w:color w:val="000000"/>
        </w:rPr>
        <w:t>карточки форматом 7x10 см, настенная доска, ручки.</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25-30 минут.</w:t>
      </w:r>
    </w:p>
    <w:p w:rsidR="00874CFA" w:rsidRPr="00A11BE5" w:rsidRDefault="00874CFA" w:rsidP="00874CFA">
      <w:pPr>
        <w:pStyle w:val="af6"/>
        <w:numPr>
          <w:ilvl w:val="1"/>
          <w:numId w:val="32"/>
        </w:numPr>
        <w:rPr>
          <w:color w:val="000000"/>
        </w:rPr>
      </w:pPr>
      <w:r w:rsidRPr="00A11BE5">
        <w:rPr>
          <w:b/>
          <w:bCs/>
          <w:color w:val="000000"/>
        </w:rPr>
        <w:t>Упражнение «Эмблема группы»</w:t>
      </w:r>
    </w:p>
    <w:p w:rsidR="00874CFA" w:rsidRPr="00A11BE5" w:rsidRDefault="00874CFA" w:rsidP="00874CFA">
      <w:pPr>
        <w:pStyle w:val="af6"/>
        <w:rPr>
          <w:color w:val="000000"/>
        </w:rPr>
      </w:pPr>
      <w:r w:rsidRPr="00A11BE5">
        <w:rPr>
          <w:b/>
          <w:bCs/>
          <w:i/>
          <w:iCs/>
          <w:color w:val="000000"/>
        </w:rPr>
        <w:t>1 этап - герб рода. </w:t>
      </w:r>
      <w:r w:rsidRPr="00A11BE5">
        <w:rPr>
          <w:color w:val="000000"/>
        </w:rPr>
        <w:t xml:space="preserve">Инструкция: «У дворян, дети которых могли учиться в университетах, были родовые гербы, в которых была зашифрована определенная информация рода. Сейчас </w:t>
      </w:r>
      <w:r w:rsidRPr="00A11BE5">
        <w:rPr>
          <w:color w:val="000000"/>
        </w:rPr>
        <w:lastRenderedPageBreak/>
        <w:t>такой традиции нет. Но все вы – продолжение своих родителей, как они продолжение своих, те продолжение своих. Чем же Вы все связаны, что есть у вас общего? Что такого особого в вашем роду есть? О чем про вас могут сказать соседи и знакомые? Что есть такого ценного в ваших семьях, что Вы несете на себе, что Вы передадите своим детям? Что ни в коем случае не можете потерять? Каждая семья уникальна. Может быть ваша – очень трудолюбива; может быть вы все любите природу, туризм; может быть в вашей семье приоритеты высшего образования; а может несколько поколений вашей семьи учились в Томске или в ТПУ? Нарисуйте это в образах, символах, снабдите девизом». </w:t>
      </w:r>
      <w:r w:rsidRPr="00A11BE5">
        <w:rPr>
          <w:i/>
          <w:iCs/>
          <w:color w:val="000000"/>
        </w:rPr>
        <w:t>Если в группе есть студенты – сироты или из неблагополучных семей, то есть смысл сразу сказать об этом:</w:t>
      </w:r>
      <w:r w:rsidRPr="00A11BE5">
        <w:rPr>
          <w:color w:val="000000"/>
        </w:rPr>
        <w:t> «Конечно, не всем повезло родиться в благополучных семьях, и кому то из вас, возможно, не захочется вспоминать свою семью. Так станьте Родоначальниками. Создайте свой род на тех ценностях, которые вы хотите видеть в своей семье, в своих детях, внуках». </w:t>
      </w:r>
      <w:r w:rsidRPr="00A11BE5">
        <w:rPr>
          <w:b/>
          <w:bCs/>
          <w:color w:val="000000"/>
        </w:rPr>
        <w:t>На работу дается 10 минут.</w:t>
      </w:r>
      <w:r w:rsidRPr="00A11BE5">
        <w:rPr>
          <w:color w:val="000000"/>
        </w:rPr>
        <w:t> По прошествии 10 минут, снова встаем в круг. Студенты представляют свой герб.</w:t>
      </w:r>
    </w:p>
    <w:p w:rsidR="00874CFA" w:rsidRPr="00A11BE5" w:rsidRDefault="00874CFA" w:rsidP="00874CFA">
      <w:pPr>
        <w:pStyle w:val="af6"/>
        <w:rPr>
          <w:color w:val="000000"/>
        </w:rPr>
      </w:pPr>
      <w:r w:rsidRPr="00A11BE5">
        <w:rPr>
          <w:b/>
          <w:bCs/>
          <w:i/>
          <w:iCs/>
          <w:color w:val="000000"/>
        </w:rPr>
        <w:t>2 этап - объединение. </w:t>
      </w:r>
      <w:r w:rsidRPr="00A11BE5">
        <w:rPr>
          <w:color w:val="000000"/>
        </w:rPr>
        <w:t>Ведущему важно поддержать каждого студента и помочь ему сформулировать позитивные черты его семьи, обратить внимание на схожесть гербов: «Посмотрите, насколько вы похожи, кто-то больше, кто-то меньше. Найдите среди всей группы гербы похожие на ваши – символикой, девизом и объединитесь в группы по несколько человек» (необходимо, чтобы получилось от 2 до 4 групп). </w:t>
      </w:r>
      <w:r w:rsidRPr="00A11BE5">
        <w:rPr>
          <w:color w:val="000000"/>
          <w:u w:val="single"/>
        </w:rPr>
        <w:t>Инструкция:</w:t>
      </w:r>
      <w:r w:rsidRPr="00A11BE5">
        <w:rPr>
          <w:color w:val="000000"/>
        </w:rPr>
        <w:t> «Нарисуйте объединенные гербы. Условие: элемент герба каждого участника должен присутствовать на общем гербе группы. Н</w:t>
      </w:r>
      <w:r w:rsidRPr="00A11BE5">
        <w:rPr>
          <w:b/>
          <w:bCs/>
          <w:color w:val="000000"/>
        </w:rPr>
        <w:t>а работу дается 5 минут.</w:t>
      </w:r>
      <w:r w:rsidRPr="00A11BE5">
        <w:rPr>
          <w:color w:val="000000"/>
        </w:rPr>
        <w:t>Далее идет презентация групповых гербов (по минуте от группы).</w:t>
      </w:r>
    </w:p>
    <w:p w:rsidR="00874CFA" w:rsidRPr="00A11BE5" w:rsidRDefault="00874CFA" w:rsidP="00874CFA">
      <w:pPr>
        <w:pStyle w:val="af6"/>
        <w:rPr>
          <w:color w:val="000000"/>
        </w:rPr>
      </w:pPr>
      <w:r w:rsidRPr="00A11BE5">
        <w:rPr>
          <w:b/>
          <w:bCs/>
          <w:i/>
          <w:iCs/>
          <w:color w:val="000000"/>
        </w:rPr>
        <w:t>3 Этап - рисуем эмблему группы</w:t>
      </w:r>
      <w:r w:rsidRPr="00A11BE5">
        <w:rPr>
          <w:color w:val="000000"/>
        </w:rPr>
        <w:t>. «Чтобы чувствовать себя в другом месте, как дома, человек берет с собой какую либо вещь. Чтобы Вам было в вашей группе комфортно нарисуйте эмблему группы, опираясь на ваши объединенные гербы. Можно объединять по смыслам, главное, чтобы каждый из Вас мог сказать – Это про меня ». 10 – 15 минут.</w:t>
      </w:r>
    </w:p>
    <w:p w:rsidR="00874CFA" w:rsidRPr="00A11BE5" w:rsidRDefault="00874CFA" w:rsidP="00874CFA">
      <w:pPr>
        <w:pStyle w:val="af6"/>
        <w:rPr>
          <w:color w:val="000000"/>
        </w:rPr>
      </w:pPr>
      <w:r w:rsidRPr="00A11BE5">
        <w:rPr>
          <w:b/>
          <w:bCs/>
          <w:color w:val="000000"/>
        </w:rPr>
        <w:t>Реквизит: </w:t>
      </w:r>
      <w:r w:rsidRPr="00A11BE5">
        <w:rPr>
          <w:color w:val="000000"/>
        </w:rPr>
        <w:t>литы А4 на каждого участника, разделенные на 4 части, цветные фломастеры, маркеры, ватманы (1 штука).</w:t>
      </w:r>
    </w:p>
    <w:p w:rsidR="00B307E9" w:rsidRPr="00A11BE5" w:rsidRDefault="00874CFA" w:rsidP="00286A7B">
      <w:pPr>
        <w:pStyle w:val="af6"/>
        <w:rPr>
          <w:color w:val="000000"/>
        </w:rPr>
      </w:pPr>
      <w:r w:rsidRPr="00A11BE5">
        <w:rPr>
          <w:b/>
          <w:bCs/>
          <w:color w:val="000000"/>
        </w:rPr>
        <w:t>Время проведения: </w:t>
      </w:r>
      <w:r w:rsidRPr="00A11BE5">
        <w:rPr>
          <w:color w:val="000000"/>
        </w:rPr>
        <w:t>35 минут.</w:t>
      </w:r>
    </w:p>
    <w:p w:rsidR="003C77B3" w:rsidRPr="00A11BE5" w:rsidRDefault="00C26453" w:rsidP="004622BA">
      <w:pPr>
        <w:ind w:firstLine="720"/>
        <w:jc w:val="both"/>
        <w:rPr>
          <w:i/>
          <w:sz w:val="24"/>
        </w:rPr>
      </w:pPr>
      <w:r w:rsidRPr="00A11BE5">
        <w:rPr>
          <w:b/>
          <w:i/>
          <w:sz w:val="24"/>
        </w:rPr>
        <w:t>Тема 3. Принципы формирования команды в организации.</w:t>
      </w:r>
    </w:p>
    <w:p w:rsidR="003C77B3" w:rsidRPr="00A11BE5" w:rsidRDefault="003C77B3" w:rsidP="004622BA">
      <w:pPr>
        <w:ind w:firstLine="720"/>
        <w:jc w:val="both"/>
        <w:rPr>
          <w:sz w:val="24"/>
        </w:rPr>
      </w:pPr>
    </w:p>
    <w:p w:rsidR="00286A7B" w:rsidRPr="00A11BE5" w:rsidRDefault="00286A7B" w:rsidP="00286A7B">
      <w:pPr>
        <w:pStyle w:val="af6"/>
        <w:rPr>
          <w:color w:val="000000"/>
        </w:rPr>
      </w:pPr>
    </w:p>
    <w:p w:rsidR="00286A7B" w:rsidRPr="00A11BE5" w:rsidRDefault="00286A7B" w:rsidP="00286A7B">
      <w:pPr>
        <w:pStyle w:val="af6"/>
        <w:numPr>
          <w:ilvl w:val="1"/>
          <w:numId w:val="9"/>
        </w:numPr>
        <w:rPr>
          <w:color w:val="000000"/>
        </w:rPr>
      </w:pPr>
      <w:r w:rsidRPr="00A11BE5">
        <w:rPr>
          <w:b/>
          <w:bCs/>
          <w:color w:val="000000"/>
        </w:rPr>
        <w:t>Упражнение «Необитаемый остров»</w:t>
      </w:r>
    </w:p>
    <w:p w:rsidR="00286A7B" w:rsidRPr="00A11BE5" w:rsidRDefault="00286A7B" w:rsidP="00286A7B">
      <w:pPr>
        <w:pStyle w:val="af6"/>
        <w:rPr>
          <w:color w:val="000000"/>
        </w:rPr>
      </w:pPr>
      <w:r w:rsidRPr="00A11BE5">
        <w:rPr>
          <w:color w:val="000000"/>
        </w:rPr>
        <w:t>Представьте себе, что в результате кораблекрушения вы оказались на необитаемом острове. В ближайшие 20 лет вы не сможете вернуться к нормальной жизни, в ваши родные края. Ваша задача – создать для себя условия, которые смогли бы вас удовлетворить. Вам необходимо:</w:t>
      </w:r>
    </w:p>
    <w:p w:rsidR="00286A7B" w:rsidRPr="00A11BE5" w:rsidRDefault="00286A7B" w:rsidP="00286A7B">
      <w:pPr>
        <w:pStyle w:val="af6"/>
        <w:rPr>
          <w:color w:val="000000"/>
        </w:rPr>
      </w:pPr>
      <w:r w:rsidRPr="00A11BE5">
        <w:rPr>
          <w:color w:val="000000"/>
        </w:rPr>
        <w:t>А) освоить остров, организовать на нем хозяйство;</w:t>
      </w:r>
    </w:p>
    <w:p w:rsidR="00286A7B" w:rsidRPr="00A11BE5" w:rsidRDefault="00286A7B" w:rsidP="00286A7B">
      <w:pPr>
        <w:pStyle w:val="af6"/>
        <w:rPr>
          <w:color w:val="000000"/>
        </w:rPr>
      </w:pPr>
      <w:r w:rsidRPr="00A11BE5">
        <w:rPr>
          <w:color w:val="000000"/>
        </w:rPr>
        <w:t>Б) наладить на нем социальную жизнь (создать организацию, распределить функции, роли, обязанности и т.п.);</w:t>
      </w:r>
    </w:p>
    <w:p w:rsidR="00286A7B" w:rsidRPr="00A11BE5" w:rsidRDefault="00286A7B" w:rsidP="00286A7B">
      <w:pPr>
        <w:pStyle w:val="af6"/>
        <w:rPr>
          <w:color w:val="000000"/>
        </w:rPr>
      </w:pPr>
      <w:r w:rsidRPr="00A11BE5">
        <w:rPr>
          <w:color w:val="000000"/>
        </w:rPr>
        <w:lastRenderedPageBreak/>
        <w:t>В) установить правила и нормы совместной жизни на острове (в форме 10 основных предписаний).</w:t>
      </w:r>
    </w:p>
    <w:p w:rsidR="00286A7B" w:rsidRPr="00A11BE5" w:rsidRDefault="00286A7B" w:rsidP="00286A7B">
      <w:pPr>
        <w:pStyle w:val="af6"/>
        <w:rPr>
          <w:color w:val="000000"/>
        </w:rPr>
      </w:pPr>
      <w:r w:rsidRPr="00A11BE5">
        <w:rPr>
          <w:color w:val="000000"/>
        </w:rPr>
        <w:t>На это вам дается полчаса и полная свобода действий в рамках пунктов а – в.</w:t>
      </w:r>
    </w:p>
    <w:p w:rsidR="00286A7B" w:rsidRPr="00A11BE5" w:rsidRDefault="00286A7B" w:rsidP="00286A7B">
      <w:pPr>
        <w:pStyle w:val="af6"/>
        <w:rPr>
          <w:color w:val="000000"/>
        </w:rPr>
      </w:pPr>
      <w:r w:rsidRPr="00A11BE5">
        <w:rPr>
          <w:color w:val="000000"/>
          <w:u w:val="single"/>
        </w:rPr>
        <w:t>Обсуждение: </w:t>
      </w:r>
      <w:r w:rsidRPr="00A11BE5">
        <w:rPr>
          <w:color w:val="000000"/>
        </w:rPr>
        <w:t>Что вы чувствовали во время организации жизни на острове? Какую роль вы выполняли на острове? Вы были удовлетворены этой ролью? Если нет, то какая роль вам больше бы подошла? Как воспринималось поведение других на острове?</w:t>
      </w:r>
    </w:p>
    <w:p w:rsidR="00286A7B" w:rsidRPr="00A11BE5" w:rsidRDefault="00286A7B" w:rsidP="00286A7B">
      <w:pPr>
        <w:pStyle w:val="af6"/>
        <w:rPr>
          <w:color w:val="000000"/>
        </w:rPr>
      </w:pPr>
      <w:r w:rsidRPr="00A11BE5">
        <w:rPr>
          <w:b/>
          <w:bCs/>
          <w:color w:val="000000"/>
        </w:rPr>
        <w:t>Реквизит:</w:t>
      </w:r>
      <w:r w:rsidRPr="00A11BE5">
        <w:rPr>
          <w:color w:val="000000"/>
        </w:rPr>
        <w:t> лист бумаги с инструкцией, ручки.</w:t>
      </w:r>
    </w:p>
    <w:p w:rsidR="00286A7B" w:rsidRPr="00A11BE5" w:rsidRDefault="00286A7B" w:rsidP="00286A7B">
      <w:pPr>
        <w:pStyle w:val="af6"/>
        <w:rPr>
          <w:color w:val="000000"/>
        </w:rPr>
      </w:pPr>
      <w:r w:rsidRPr="00A11BE5">
        <w:rPr>
          <w:b/>
          <w:bCs/>
          <w:color w:val="000000"/>
        </w:rPr>
        <w:t>Время проведения:</w:t>
      </w:r>
      <w:r w:rsidRPr="00A11BE5">
        <w:rPr>
          <w:color w:val="000000"/>
        </w:rPr>
        <w:t> 20-30 минут игра, 10 рефлексия.</w:t>
      </w:r>
    </w:p>
    <w:p w:rsidR="00286A7B" w:rsidRPr="00A11BE5" w:rsidRDefault="00286A7B" w:rsidP="00286A7B">
      <w:pPr>
        <w:pStyle w:val="af6"/>
        <w:numPr>
          <w:ilvl w:val="1"/>
          <w:numId w:val="9"/>
        </w:numPr>
        <w:rPr>
          <w:color w:val="000000"/>
        </w:rPr>
      </w:pPr>
      <w:r w:rsidRPr="00A11BE5">
        <w:rPr>
          <w:b/>
          <w:bCs/>
          <w:color w:val="000000"/>
        </w:rPr>
        <w:t>Упражнение «Хорошие и плохие поступки»</w:t>
      </w:r>
    </w:p>
    <w:p w:rsidR="00286A7B" w:rsidRPr="00A11BE5" w:rsidRDefault="00286A7B" w:rsidP="00286A7B">
      <w:pPr>
        <w:pStyle w:val="af6"/>
        <w:rPr>
          <w:color w:val="000000"/>
        </w:rPr>
      </w:pPr>
      <w:r w:rsidRPr="00A11BE5">
        <w:rPr>
          <w:color w:val="000000"/>
        </w:rPr>
        <w:t>Участников делят на две команды случайным образом. Задача одной команды - написать как можно больше поступков, которые позволяют человеку уважать себя больше. Соответственно, задача другой - написать как можно больше поступков, из-за которых уважение человека к себе теряется. «Что вы будете считать в своей группе хорошими поступками и уважать за них, а что – плохими». По желанию каждая команда может подкрепить слова рисунками, сценками о соответствующих поступках. Каждая команда представляет свою тему. Дальше идет общее обсуждение, участники соглашаются или нет со списком. В конце ведущий суммирует все сказанное, создается общий список.</w:t>
      </w:r>
    </w:p>
    <w:p w:rsidR="00286A7B" w:rsidRPr="00A11BE5" w:rsidRDefault="00286A7B" w:rsidP="00286A7B">
      <w:pPr>
        <w:pStyle w:val="af6"/>
        <w:rPr>
          <w:color w:val="000000"/>
        </w:rPr>
      </w:pPr>
      <w:r w:rsidRPr="00A11BE5">
        <w:rPr>
          <w:b/>
          <w:bCs/>
          <w:color w:val="000000"/>
        </w:rPr>
        <w:t>Примечание:</w:t>
      </w:r>
      <w:r w:rsidRPr="00A11BE5">
        <w:rPr>
          <w:color w:val="000000"/>
        </w:rPr>
        <w:t> очень важно обратить внимание на то, что у каждого есть выбор между теми и другими поступками, но каждый раз, выбирая то или другое поведение, мы приобретаем или теряем уважение к себе. Важно осознание участниками группы связи между поступками и самоуважением. Выделение самого понятия самоуважение и обнаружение его связи с взаимоуважением. А это необходимое условие полноценного общения, без которого невозможно развитие сплоченности.</w:t>
      </w:r>
    </w:p>
    <w:p w:rsidR="00286A7B" w:rsidRPr="00A11BE5" w:rsidRDefault="00286A7B" w:rsidP="00286A7B">
      <w:pPr>
        <w:pStyle w:val="af6"/>
        <w:rPr>
          <w:color w:val="000000"/>
        </w:rPr>
      </w:pPr>
      <w:r w:rsidRPr="00A11BE5">
        <w:rPr>
          <w:b/>
          <w:bCs/>
          <w:color w:val="000000"/>
        </w:rPr>
        <w:t>Реквизит: </w:t>
      </w:r>
      <w:r w:rsidRPr="00A11BE5">
        <w:rPr>
          <w:color w:val="000000"/>
        </w:rPr>
        <w:t>листы бумаги А4 на две команды, ручки, цветные карандаши, фломастеры.</w:t>
      </w:r>
    </w:p>
    <w:p w:rsidR="00286A7B" w:rsidRPr="00A11BE5" w:rsidRDefault="00286A7B" w:rsidP="00286A7B">
      <w:pPr>
        <w:pStyle w:val="af6"/>
        <w:rPr>
          <w:color w:val="000000"/>
        </w:rPr>
      </w:pPr>
      <w:r w:rsidRPr="00A11BE5">
        <w:rPr>
          <w:b/>
          <w:bCs/>
          <w:color w:val="000000"/>
        </w:rPr>
        <w:t>Время проведения:</w:t>
      </w:r>
      <w:r w:rsidRPr="00A11BE5">
        <w:rPr>
          <w:color w:val="000000"/>
        </w:rPr>
        <w:t> (5-7 минут – работа в группах, 10 минут – обсуждение, составление общего списка) 15-17 минут.</w:t>
      </w:r>
    </w:p>
    <w:p w:rsidR="00286A7B" w:rsidRPr="00A11BE5" w:rsidRDefault="00286A7B" w:rsidP="00286A7B">
      <w:pPr>
        <w:pStyle w:val="af6"/>
        <w:numPr>
          <w:ilvl w:val="1"/>
          <w:numId w:val="9"/>
        </w:numPr>
        <w:rPr>
          <w:color w:val="000000"/>
        </w:rPr>
      </w:pPr>
      <w:r w:rsidRPr="00A11BE5">
        <w:rPr>
          <w:b/>
          <w:bCs/>
          <w:color w:val="000000"/>
        </w:rPr>
        <w:t>Упражнение «Корабль. Планета»</w:t>
      </w:r>
    </w:p>
    <w:p w:rsidR="00286A7B" w:rsidRPr="00A11BE5" w:rsidRDefault="00286A7B" w:rsidP="00286A7B">
      <w:pPr>
        <w:pStyle w:val="af6"/>
        <w:rPr>
          <w:color w:val="000000"/>
        </w:rPr>
      </w:pPr>
      <w:r w:rsidRPr="00A11BE5">
        <w:rPr>
          <w:color w:val="000000"/>
        </w:rPr>
        <w:t>Группа делится на 2 команды, одна из которых рисует планету, жить на которой будет приятно всей группе (включая вторую подгруппу), места там должно хватит на всех. Вторая подгруппа рисует корабль, на котором они до этой самой планеты доберутся, с учетом, что на корабле места должен охватить всей большой группе. В конце каждая группа/подгруппа представляет своё творение.</w:t>
      </w:r>
    </w:p>
    <w:p w:rsidR="00286A7B" w:rsidRPr="00A11BE5" w:rsidRDefault="00286A7B" w:rsidP="00286A7B">
      <w:pPr>
        <w:pStyle w:val="af6"/>
        <w:rPr>
          <w:color w:val="000000"/>
        </w:rPr>
      </w:pPr>
      <w:r w:rsidRPr="00A11BE5">
        <w:rPr>
          <w:b/>
          <w:bCs/>
          <w:color w:val="000000"/>
        </w:rPr>
        <w:t>Реквизит: </w:t>
      </w:r>
      <w:r w:rsidRPr="00A11BE5">
        <w:rPr>
          <w:color w:val="000000"/>
        </w:rPr>
        <w:t>листы ватмана для двух команд, цветные фломастеры, маркеры, карандаши.</w:t>
      </w:r>
    </w:p>
    <w:p w:rsidR="00286A7B" w:rsidRPr="00A11BE5" w:rsidRDefault="00286A7B" w:rsidP="00286A7B">
      <w:pPr>
        <w:pStyle w:val="af6"/>
        <w:rPr>
          <w:color w:val="000000"/>
        </w:rPr>
      </w:pPr>
      <w:r w:rsidRPr="00A11BE5">
        <w:rPr>
          <w:b/>
          <w:bCs/>
          <w:color w:val="000000"/>
        </w:rPr>
        <w:t>Время проведения: </w:t>
      </w:r>
      <w:r w:rsidRPr="00A11BE5">
        <w:rPr>
          <w:color w:val="000000"/>
        </w:rPr>
        <w:t>15 минут.</w:t>
      </w:r>
    </w:p>
    <w:p w:rsidR="003C77B3" w:rsidRDefault="003C77B3" w:rsidP="004622BA">
      <w:pPr>
        <w:ind w:firstLine="720"/>
        <w:jc w:val="both"/>
        <w:rPr>
          <w:sz w:val="24"/>
        </w:rPr>
      </w:pPr>
    </w:p>
    <w:p w:rsidR="00C26453" w:rsidRPr="00B307E9" w:rsidRDefault="00C26453" w:rsidP="00B307E9">
      <w:pPr>
        <w:pStyle w:val="af6"/>
        <w:spacing w:before="218" w:beforeAutospacing="0" w:after="218" w:afterAutospacing="0" w:line="432" w:lineRule="atLeast"/>
        <w:rPr>
          <w:color w:val="424242"/>
        </w:rPr>
      </w:pPr>
      <w:r w:rsidRPr="005205C0">
        <w:rPr>
          <w:b/>
          <w:i/>
        </w:rPr>
        <w:t>Тема 5. Групповые роли, нормы, цели, ценности.</w:t>
      </w:r>
    </w:p>
    <w:p w:rsidR="0087323B" w:rsidRDefault="0087323B" w:rsidP="0087323B">
      <w:pPr>
        <w:ind w:firstLine="720"/>
        <w:jc w:val="both"/>
        <w:rPr>
          <w:b/>
          <w:i/>
          <w:sz w:val="24"/>
        </w:rPr>
      </w:pPr>
      <w:r>
        <w:rPr>
          <w:b/>
          <w:i/>
          <w:sz w:val="24"/>
        </w:rPr>
        <w:lastRenderedPageBreak/>
        <w:t>Примеры тестовых заданий</w:t>
      </w:r>
    </w:p>
    <w:p w:rsidR="00DA6B9B" w:rsidRPr="005205C0" w:rsidRDefault="00DA6B9B" w:rsidP="004622BA">
      <w:pPr>
        <w:ind w:firstLine="720"/>
        <w:jc w:val="both"/>
        <w:rPr>
          <w:b/>
          <w:i/>
          <w:sz w:val="24"/>
        </w:rPr>
      </w:pPr>
    </w:p>
    <w:p w:rsidR="00720AAF" w:rsidRPr="005205C0" w:rsidRDefault="00DA6B9B" w:rsidP="00720AAF">
      <w:pPr>
        <w:pStyle w:val="af6"/>
        <w:shd w:val="clear" w:color="auto" w:fill="FFFFFF"/>
        <w:spacing w:before="0" w:beforeAutospacing="0"/>
        <w:rPr>
          <w:rStyle w:val="af4"/>
          <w:color w:val="333333"/>
        </w:rPr>
      </w:pPr>
      <w:r w:rsidRPr="005205C0">
        <w:rPr>
          <w:color w:val="333333"/>
        </w:rPr>
        <w:t>1</w:t>
      </w:r>
      <w:r w:rsidR="00720AAF" w:rsidRPr="005205C0">
        <w:rPr>
          <w:color w:val="333333"/>
        </w:rPr>
        <w:t>. Перечислите качества и навыки, необходимые сотрудникам кадровой службы для успешного выполнения своих функций (более одного правильного ответа):</w:t>
      </w:r>
      <w:r w:rsidR="00720AAF" w:rsidRPr="005205C0">
        <w:rPr>
          <w:color w:val="333333"/>
        </w:rPr>
        <w:br/>
      </w:r>
      <w:r w:rsidR="00720AAF" w:rsidRPr="005205C0">
        <w:rPr>
          <w:rStyle w:val="af4"/>
          <w:color w:val="333333"/>
        </w:rPr>
        <w:t>знание общих законов развития организации</w:t>
      </w:r>
      <w:r w:rsidR="00720AAF" w:rsidRPr="005205C0">
        <w:rPr>
          <w:color w:val="333333"/>
        </w:rPr>
        <w:br/>
        <w:t>профессионализм в области финансового управления организацией</w:t>
      </w:r>
      <w:r w:rsidR="00720AAF" w:rsidRPr="005205C0">
        <w:rPr>
          <w:color w:val="333333"/>
        </w:rPr>
        <w:br/>
        <w:t>особенности технологических процессов производства</w:t>
      </w:r>
      <w:r w:rsidR="00720AAF" w:rsidRPr="005205C0">
        <w:rPr>
          <w:color w:val="333333"/>
        </w:rPr>
        <w:br/>
        <w:t>специфика обеспечения информационной безопасности отрасли</w:t>
      </w:r>
      <w:r w:rsidR="00720AAF" w:rsidRPr="005205C0">
        <w:rPr>
          <w:color w:val="333333"/>
        </w:rPr>
        <w:br/>
      </w:r>
      <w:r w:rsidR="00720AAF" w:rsidRPr="005205C0">
        <w:rPr>
          <w:rStyle w:val="af4"/>
          <w:color w:val="333333"/>
        </w:rPr>
        <w:t>компетентность в своей профессиональной области</w:t>
      </w:r>
    </w:p>
    <w:p w:rsidR="00DA6B9B" w:rsidRPr="005205C0" w:rsidRDefault="00DA6B9B" w:rsidP="00DA6B9B">
      <w:pPr>
        <w:pStyle w:val="af6"/>
        <w:shd w:val="clear" w:color="auto" w:fill="FFFFFF"/>
        <w:spacing w:before="0" w:beforeAutospacing="0"/>
        <w:rPr>
          <w:color w:val="333333"/>
        </w:rPr>
      </w:pPr>
      <w:r w:rsidRPr="005205C0">
        <w:rPr>
          <w:color w:val="333333"/>
        </w:rPr>
        <w:t>2. Приток новых людей и идей в организацию уменьшает такой комплекс кадровых мероприятий, как:</w:t>
      </w:r>
      <w:r w:rsidRPr="005205C0">
        <w:rPr>
          <w:color w:val="333333"/>
        </w:rPr>
        <w:br/>
        <w:t>использование международных кадров</w:t>
      </w:r>
      <w:r w:rsidRPr="005205C0">
        <w:rPr>
          <w:color w:val="333333"/>
        </w:rPr>
        <w:br/>
        <w:t>компенсационная политика</w:t>
      </w:r>
      <w:r w:rsidRPr="005205C0">
        <w:rPr>
          <w:color w:val="333333"/>
        </w:rPr>
        <w:br/>
      </w:r>
      <w:r w:rsidRPr="005205C0">
        <w:rPr>
          <w:rStyle w:val="af4"/>
          <w:color w:val="333333"/>
        </w:rPr>
        <w:t>формирование, обучение, стимулирование внутри самой организации</w:t>
      </w:r>
    </w:p>
    <w:p w:rsidR="00DA6B9B" w:rsidRPr="005205C0" w:rsidRDefault="00DA6B9B" w:rsidP="00DA6B9B">
      <w:pPr>
        <w:pStyle w:val="af6"/>
        <w:shd w:val="clear" w:color="auto" w:fill="FFFFFF"/>
        <w:spacing w:before="0" w:beforeAutospacing="0"/>
        <w:rPr>
          <w:color w:val="333333"/>
        </w:rPr>
      </w:pPr>
      <w:r w:rsidRPr="005205C0">
        <w:rPr>
          <w:color w:val="333333"/>
        </w:rPr>
        <w:t>3. Доверительные обращения руководителя к сотруднику есть проявления внутриорганизационной карьеры:</w:t>
      </w:r>
      <w:r w:rsidRPr="005205C0">
        <w:rPr>
          <w:color w:val="333333"/>
        </w:rPr>
        <w:br/>
        <w:t>горизонтального типа</w:t>
      </w:r>
      <w:r w:rsidRPr="005205C0">
        <w:rPr>
          <w:color w:val="333333"/>
        </w:rPr>
        <w:br/>
        <w:t>центростремительного типа</w:t>
      </w:r>
      <w:r w:rsidRPr="005205C0">
        <w:rPr>
          <w:color w:val="333333"/>
        </w:rPr>
        <w:br/>
      </w:r>
      <w:r w:rsidRPr="005205C0">
        <w:rPr>
          <w:rStyle w:val="af4"/>
          <w:color w:val="333333"/>
        </w:rPr>
        <w:t>вертикального типа</w:t>
      </w:r>
    </w:p>
    <w:p w:rsidR="00DA6B9B" w:rsidRPr="005205C0" w:rsidRDefault="00DA6B9B" w:rsidP="00DA6B9B">
      <w:pPr>
        <w:pStyle w:val="af6"/>
        <w:shd w:val="clear" w:color="auto" w:fill="FFFFFF"/>
        <w:spacing w:before="0" w:beforeAutospacing="0"/>
        <w:rPr>
          <w:color w:val="333333"/>
        </w:rPr>
      </w:pPr>
      <w:r w:rsidRPr="005205C0">
        <w:rPr>
          <w:color w:val="333333"/>
        </w:rPr>
        <w:t>4. Развитие персонала – это:</w:t>
      </w:r>
      <w:r w:rsidRPr="005205C0">
        <w:rPr>
          <w:color w:val="333333"/>
        </w:rPr>
        <w:br/>
        <w:t>обеспечение эффективной управленческой структуры и менеджеров для достижения организационных целей</w:t>
      </w:r>
      <w:r w:rsidRPr="005205C0">
        <w:rPr>
          <w:color w:val="333333"/>
        </w:rPr>
        <w:br/>
      </w:r>
      <w:r w:rsidRPr="005205C0">
        <w:rPr>
          <w:rStyle w:val="af4"/>
          <w:color w:val="333333"/>
        </w:rPr>
        <w:t>процесс подготовки сотрудника к выполнению новых производственных функций, занятию новых должностей, решению новых задач</w:t>
      </w:r>
      <w:r w:rsidRPr="005205C0">
        <w:rPr>
          <w:color w:val="333333"/>
        </w:rPr>
        <w:br/>
        <w:t>процесс периодической подготовки сотрудника на специализированных курсах</w:t>
      </w:r>
    </w:p>
    <w:p w:rsidR="00DA6B9B" w:rsidRPr="005205C0" w:rsidRDefault="00DA6B9B" w:rsidP="00DA6B9B">
      <w:pPr>
        <w:pStyle w:val="af6"/>
        <w:shd w:val="clear" w:color="auto" w:fill="FFFFFF"/>
        <w:spacing w:before="0" w:beforeAutospacing="0"/>
        <w:rPr>
          <w:color w:val="333333"/>
        </w:rPr>
      </w:pPr>
      <w:r w:rsidRPr="005205C0">
        <w:rPr>
          <w:color w:val="333333"/>
        </w:rPr>
        <w:t>5. Социальное партнерство – это отношения:</w:t>
      </w:r>
      <w:r w:rsidRPr="005205C0">
        <w:rPr>
          <w:color w:val="333333"/>
        </w:rPr>
        <w:br/>
        <w:t>власти-подчинения в организации, давления на человека сверху, контроля над распределением материальных благ</w:t>
      </w:r>
      <w:r w:rsidRPr="005205C0">
        <w:rPr>
          <w:color w:val="333333"/>
        </w:rPr>
        <w:br/>
        <w:t>основанные на купле-продаже и равновесии интересов продавца и покупателя</w:t>
      </w:r>
      <w:r w:rsidRPr="005205C0">
        <w:rPr>
          <w:color w:val="333333"/>
        </w:rPr>
        <w:br/>
      </w:r>
      <w:r w:rsidRPr="005205C0">
        <w:rPr>
          <w:rStyle w:val="af4"/>
          <w:color w:val="333333"/>
        </w:rPr>
        <w:t>конструктивного взаимодействия основных субъектов современных экономических процессов путем согласования их интересов</w:t>
      </w:r>
      <w:r w:rsidRPr="005205C0">
        <w:rPr>
          <w:color w:val="333333"/>
        </w:rPr>
        <w:br/>
        <w:t>основанные на вырабатываемых в организации совместных ценностях, социальных норм, установок поведения и регламентирующие действия работников без видимого принуждения</w:t>
      </w:r>
    </w:p>
    <w:p w:rsidR="00DA6B9B" w:rsidRPr="005205C0" w:rsidRDefault="004F5405" w:rsidP="00DA6B9B">
      <w:pPr>
        <w:shd w:val="clear" w:color="auto" w:fill="FFFFFF"/>
        <w:rPr>
          <w:color w:val="050000"/>
          <w:sz w:val="24"/>
        </w:rPr>
      </w:pPr>
      <w:r w:rsidRPr="005205C0">
        <w:rPr>
          <w:color w:val="050000"/>
          <w:sz w:val="24"/>
        </w:rPr>
        <w:t>6</w:t>
      </w:r>
      <w:r w:rsidR="00DA6B9B" w:rsidRPr="005205C0">
        <w:rPr>
          <w:color w:val="050000"/>
          <w:sz w:val="24"/>
        </w:rPr>
        <w:t>. Уровень общения, признаком которого является монологическая речь одного из партнеров без учета реакции адресата, называется ... общением</w:t>
      </w:r>
    </w:p>
    <w:p w:rsidR="00DA6B9B" w:rsidRPr="005205C0" w:rsidRDefault="00DA6B9B" w:rsidP="00DA6B9B">
      <w:pPr>
        <w:shd w:val="clear" w:color="auto" w:fill="FFFFFF"/>
        <w:rPr>
          <w:color w:val="050000"/>
          <w:sz w:val="24"/>
        </w:rPr>
      </w:pPr>
      <w:r w:rsidRPr="005205C0">
        <w:rPr>
          <w:color w:val="050000"/>
          <w:sz w:val="24"/>
        </w:rPr>
        <w:t>Деловым</w:t>
      </w:r>
    </w:p>
    <w:p w:rsidR="00DA6B9B" w:rsidRPr="005205C0" w:rsidRDefault="00DA6B9B" w:rsidP="00DA6B9B">
      <w:pPr>
        <w:shd w:val="clear" w:color="auto" w:fill="FFFFFF"/>
        <w:rPr>
          <w:color w:val="050000"/>
          <w:sz w:val="24"/>
        </w:rPr>
      </w:pPr>
      <w:r w:rsidRPr="005205C0">
        <w:rPr>
          <w:color w:val="050000"/>
          <w:sz w:val="24"/>
        </w:rPr>
        <w:t>Манипулятивным</w:t>
      </w:r>
    </w:p>
    <w:p w:rsidR="00DA6B9B" w:rsidRPr="005205C0" w:rsidRDefault="00DA6B9B" w:rsidP="00DA6B9B">
      <w:pPr>
        <w:shd w:val="clear" w:color="auto" w:fill="FFFFFF"/>
        <w:rPr>
          <w:color w:val="050000"/>
          <w:sz w:val="24"/>
        </w:rPr>
      </w:pPr>
      <w:r w:rsidRPr="005205C0">
        <w:rPr>
          <w:color w:val="050000"/>
          <w:sz w:val="24"/>
        </w:rPr>
        <w:t>Императивным +</w:t>
      </w:r>
    </w:p>
    <w:p w:rsidR="00DA6B9B" w:rsidRPr="005205C0" w:rsidRDefault="00DA6B9B" w:rsidP="00DA6B9B">
      <w:pPr>
        <w:shd w:val="clear" w:color="auto" w:fill="FFFFFF"/>
        <w:rPr>
          <w:color w:val="050000"/>
          <w:sz w:val="24"/>
        </w:rPr>
      </w:pPr>
      <w:r w:rsidRPr="005205C0">
        <w:rPr>
          <w:color w:val="050000"/>
          <w:sz w:val="24"/>
        </w:rPr>
        <w:t>Игровым</w:t>
      </w:r>
      <w:r w:rsidRPr="005205C0">
        <w:rPr>
          <w:color w:val="050000"/>
          <w:sz w:val="24"/>
        </w:rPr>
        <w:br/>
        <w:t> </w:t>
      </w:r>
    </w:p>
    <w:p w:rsidR="00DA6B9B" w:rsidRPr="005205C0" w:rsidRDefault="004F5405" w:rsidP="00DA6B9B">
      <w:pPr>
        <w:shd w:val="clear" w:color="auto" w:fill="FFFFFF"/>
        <w:rPr>
          <w:color w:val="050000"/>
          <w:sz w:val="24"/>
        </w:rPr>
      </w:pPr>
      <w:r w:rsidRPr="005205C0">
        <w:rPr>
          <w:color w:val="050000"/>
          <w:sz w:val="24"/>
        </w:rPr>
        <w:t>7</w:t>
      </w:r>
      <w:r w:rsidR="00DA6B9B" w:rsidRPr="005205C0">
        <w:rPr>
          <w:color w:val="050000"/>
          <w:sz w:val="24"/>
        </w:rPr>
        <w:t>. Максимальная численность малой группы составляет ...</w:t>
      </w:r>
    </w:p>
    <w:p w:rsidR="00DA6B9B" w:rsidRPr="005205C0" w:rsidRDefault="00DA6B9B" w:rsidP="00DA6B9B">
      <w:pPr>
        <w:shd w:val="clear" w:color="auto" w:fill="FFFFFF"/>
        <w:rPr>
          <w:color w:val="050000"/>
          <w:sz w:val="24"/>
        </w:rPr>
      </w:pPr>
      <w:r w:rsidRPr="005205C0">
        <w:rPr>
          <w:color w:val="050000"/>
          <w:sz w:val="24"/>
        </w:rPr>
        <w:t>25-40 человек +</w:t>
      </w:r>
    </w:p>
    <w:p w:rsidR="00DA6B9B" w:rsidRPr="005205C0" w:rsidRDefault="00DA6B9B" w:rsidP="00DA6B9B">
      <w:pPr>
        <w:shd w:val="clear" w:color="auto" w:fill="FFFFFF"/>
        <w:rPr>
          <w:color w:val="050000"/>
          <w:sz w:val="24"/>
        </w:rPr>
      </w:pPr>
      <w:r w:rsidRPr="005205C0">
        <w:rPr>
          <w:color w:val="050000"/>
          <w:sz w:val="24"/>
        </w:rPr>
        <w:t>50-60 человек</w:t>
      </w:r>
    </w:p>
    <w:p w:rsidR="00DA6B9B" w:rsidRPr="005205C0" w:rsidRDefault="00DA6B9B" w:rsidP="00DA6B9B">
      <w:pPr>
        <w:shd w:val="clear" w:color="auto" w:fill="FFFFFF"/>
        <w:rPr>
          <w:color w:val="050000"/>
          <w:sz w:val="24"/>
        </w:rPr>
      </w:pPr>
      <w:r w:rsidRPr="005205C0">
        <w:rPr>
          <w:color w:val="050000"/>
          <w:sz w:val="24"/>
        </w:rPr>
        <w:t>10-15 человек</w:t>
      </w:r>
    </w:p>
    <w:p w:rsidR="00DA6B9B" w:rsidRPr="005205C0" w:rsidRDefault="00DA6B9B" w:rsidP="00DA6B9B">
      <w:pPr>
        <w:shd w:val="clear" w:color="auto" w:fill="FFFFFF"/>
        <w:rPr>
          <w:color w:val="050000"/>
          <w:sz w:val="24"/>
        </w:rPr>
      </w:pPr>
      <w:r w:rsidRPr="005205C0">
        <w:rPr>
          <w:color w:val="050000"/>
          <w:sz w:val="24"/>
        </w:rPr>
        <w:t>7 +/- 2 человека</w:t>
      </w:r>
      <w:r w:rsidRPr="005205C0">
        <w:rPr>
          <w:color w:val="050000"/>
          <w:sz w:val="24"/>
        </w:rPr>
        <w:br/>
        <w:t> </w:t>
      </w:r>
    </w:p>
    <w:p w:rsidR="004F5405" w:rsidRPr="005205C0" w:rsidRDefault="004F5405" w:rsidP="004F5405">
      <w:pPr>
        <w:shd w:val="clear" w:color="auto" w:fill="FFFFFF"/>
        <w:rPr>
          <w:color w:val="050000"/>
          <w:sz w:val="24"/>
        </w:rPr>
      </w:pPr>
      <w:r w:rsidRPr="005205C0">
        <w:rPr>
          <w:color w:val="050000"/>
          <w:sz w:val="24"/>
        </w:rPr>
        <w:lastRenderedPageBreak/>
        <w:t>8. Сторона общения, под которой подразумевают процессы восприятия человека человеком, называется ...</w:t>
      </w:r>
    </w:p>
    <w:p w:rsidR="004F5405" w:rsidRPr="005205C0" w:rsidRDefault="004F5405" w:rsidP="004F5405">
      <w:pPr>
        <w:shd w:val="clear" w:color="auto" w:fill="FFFFFF"/>
        <w:rPr>
          <w:color w:val="050000"/>
          <w:sz w:val="24"/>
        </w:rPr>
      </w:pPr>
      <w:r w:rsidRPr="005205C0">
        <w:rPr>
          <w:color w:val="050000"/>
          <w:sz w:val="24"/>
        </w:rPr>
        <w:t>Коммуникативной</w:t>
      </w:r>
    </w:p>
    <w:p w:rsidR="004F5405" w:rsidRPr="005205C0" w:rsidRDefault="004F5405" w:rsidP="004F5405">
      <w:pPr>
        <w:shd w:val="clear" w:color="auto" w:fill="FFFFFF"/>
        <w:rPr>
          <w:color w:val="050000"/>
          <w:sz w:val="24"/>
        </w:rPr>
      </w:pPr>
      <w:r w:rsidRPr="005205C0">
        <w:rPr>
          <w:color w:val="050000"/>
          <w:sz w:val="24"/>
        </w:rPr>
        <w:t>Интерактивной</w:t>
      </w:r>
    </w:p>
    <w:p w:rsidR="004F5405" w:rsidRPr="005205C0" w:rsidRDefault="004F5405" w:rsidP="004F5405">
      <w:pPr>
        <w:shd w:val="clear" w:color="auto" w:fill="FFFFFF"/>
        <w:rPr>
          <w:color w:val="050000"/>
          <w:sz w:val="24"/>
        </w:rPr>
      </w:pPr>
      <w:r w:rsidRPr="005205C0">
        <w:rPr>
          <w:color w:val="050000"/>
          <w:sz w:val="24"/>
        </w:rPr>
        <w:t>Перцептивной +</w:t>
      </w:r>
    </w:p>
    <w:p w:rsidR="004F5405" w:rsidRPr="005205C0" w:rsidRDefault="004F5405" w:rsidP="004F5405">
      <w:pPr>
        <w:shd w:val="clear" w:color="auto" w:fill="FFFFFF"/>
        <w:rPr>
          <w:color w:val="050000"/>
          <w:sz w:val="24"/>
        </w:rPr>
      </w:pPr>
      <w:r w:rsidRPr="005205C0">
        <w:rPr>
          <w:color w:val="050000"/>
          <w:sz w:val="24"/>
        </w:rPr>
        <w:t> </w:t>
      </w:r>
    </w:p>
    <w:p w:rsidR="004F5405" w:rsidRPr="005205C0" w:rsidRDefault="004F5405" w:rsidP="004F5405">
      <w:pPr>
        <w:shd w:val="clear" w:color="auto" w:fill="FFFFFF"/>
        <w:rPr>
          <w:color w:val="050000"/>
          <w:sz w:val="24"/>
        </w:rPr>
      </w:pPr>
      <w:r w:rsidRPr="005205C0">
        <w:rPr>
          <w:color w:val="050000"/>
          <w:sz w:val="24"/>
        </w:rPr>
        <w:t>9. Метод исследования, предполагающий изучение личности человека косвенно, т.е. на основании результатов его интеллектуальной, творческой или физической активности, - ...</w:t>
      </w:r>
    </w:p>
    <w:p w:rsidR="004F5405" w:rsidRPr="005205C0" w:rsidRDefault="004F5405" w:rsidP="004F5405">
      <w:pPr>
        <w:shd w:val="clear" w:color="auto" w:fill="FFFFFF"/>
        <w:rPr>
          <w:color w:val="050000"/>
          <w:sz w:val="24"/>
        </w:rPr>
      </w:pPr>
      <w:r w:rsidRPr="005205C0">
        <w:rPr>
          <w:color w:val="050000"/>
          <w:sz w:val="24"/>
        </w:rPr>
        <w:t>Анализ продуктов деятельности +</w:t>
      </w:r>
    </w:p>
    <w:p w:rsidR="004F5405" w:rsidRPr="005205C0" w:rsidRDefault="004F5405" w:rsidP="004F5405">
      <w:pPr>
        <w:shd w:val="clear" w:color="auto" w:fill="FFFFFF"/>
        <w:rPr>
          <w:color w:val="050000"/>
          <w:sz w:val="24"/>
        </w:rPr>
      </w:pPr>
      <w:r w:rsidRPr="005205C0">
        <w:rPr>
          <w:color w:val="050000"/>
          <w:sz w:val="24"/>
        </w:rPr>
        <w:t>Включенное наблюдение</w:t>
      </w:r>
    </w:p>
    <w:p w:rsidR="004F5405" w:rsidRPr="005205C0" w:rsidRDefault="004F5405" w:rsidP="004F5405">
      <w:pPr>
        <w:shd w:val="clear" w:color="auto" w:fill="FFFFFF"/>
        <w:rPr>
          <w:color w:val="050000"/>
          <w:sz w:val="24"/>
        </w:rPr>
      </w:pPr>
      <w:r w:rsidRPr="005205C0">
        <w:rPr>
          <w:color w:val="050000"/>
          <w:sz w:val="24"/>
        </w:rPr>
        <w:t>Контент-анализ</w:t>
      </w:r>
    </w:p>
    <w:p w:rsidR="00B307E9" w:rsidRDefault="00B307E9" w:rsidP="00B307E9">
      <w:pPr>
        <w:shd w:val="clear" w:color="auto" w:fill="FFFFFF"/>
        <w:rPr>
          <w:color w:val="050000"/>
          <w:sz w:val="24"/>
        </w:rPr>
      </w:pPr>
      <w:r w:rsidRPr="005205C0">
        <w:rPr>
          <w:color w:val="050000"/>
          <w:sz w:val="24"/>
        </w:rPr>
        <w:t>Т</w:t>
      </w:r>
      <w:r w:rsidR="004F5405" w:rsidRPr="005205C0">
        <w:rPr>
          <w:color w:val="050000"/>
          <w:sz w:val="24"/>
        </w:rPr>
        <w:t>естирование</w:t>
      </w:r>
    </w:p>
    <w:p w:rsidR="00920AF2" w:rsidRPr="005205C0" w:rsidRDefault="004F5405" w:rsidP="00B307E9">
      <w:pPr>
        <w:shd w:val="clear" w:color="auto" w:fill="FFFFFF"/>
        <w:rPr>
          <w:b/>
          <w:i/>
          <w:sz w:val="24"/>
        </w:rPr>
      </w:pPr>
      <w:r w:rsidRPr="005205C0">
        <w:rPr>
          <w:color w:val="050000"/>
          <w:sz w:val="24"/>
        </w:rPr>
        <w:br/>
        <w:t> </w:t>
      </w:r>
      <w:r w:rsidR="00C26453" w:rsidRPr="005205C0">
        <w:rPr>
          <w:b/>
          <w:i/>
          <w:sz w:val="24"/>
        </w:rPr>
        <w:t>Тема 6. Этапы развития команды. Особенности группового взаимодействия на каждом из этапов.</w:t>
      </w:r>
    </w:p>
    <w:p w:rsidR="0087323B" w:rsidRDefault="0087323B" w:rsidP="0087323B">
      <w:pPr>
        <w:ind w:firstLine="720"/>
        <w:jc w:val="both"/>
        <w:rPr>
          <w:b/>
          <w:i/>
          <w:sz w:val="24"/>
        </w:rPr>
      </w:pPr>
      <w:r>
        <w:rPr>
          <w:b/>
          <w:i/>
          <w:sz w:val="24"/>
        </w:rPr>
        <w:t>Примеры тестовых заданий</w:t>
      </w:r>
    </w:p>
    <w:p w:rsidR="002F0AC9" w:rsidRPr="005205C0" w:rsidRDefault="002F0AC9" w:rsidP="004622BA">
      <w:pPr>
        <w:ind w:firstLine="720"/>
        <w:jc w:val="both"/>
        <w:rPr>
          <w:b/>
          <w:i/>
          <w:sz w:val="24"/>
        </w:rPr>
      </w:pPr>
    </w:p>
    <w:p w:rsidR="00F8415B" w:rsidRPr="005205C0" w:rsidRDefault="00F8415B" w:rsidP="00F8415B">
      <w:pPr>
        <w:pStyle w:val="af6"/>
        <w:shd w:val="clear" w:color="auto" w:fill="FFFFFF"/>
        <w:spacing w:before="0" w:beforeAutospacing="0"/>
        <w:rPr>
          <w:color w:val="333333"/>
        </w:rPr>
      </w:pPr>
      <w:r w:rsidRPr="005205C0">
        <w:rPr>
          <w:color w:val="333333"/>
        </w:rPr>
        <w:t>1. Под процессом набора персонала понимается:</w:t>
      </w:r>
      <w:r w:rsidRPr="005205C0">
        <w:rPr>
          <w:color w:val="333333"/>
        </w:rPr>
        <w:br/>
        <w:t>прием сотрудников на работу</w:t>
      </w:r>
      <w:r w:rsidRPr="005205C0">
        <w:rPr>
          <w:color w:val="333333"/>
        </w:rPr>
        <w:br/>
      </w:r>
      <w:r w:rsidRPr="005205C0">
        <w:rPr>
          <w:rStyle w:val="af4"/>
          <w:color w:val="333333"/>
        </w:rPr>
        <w:t>создание достаточно представительного списка квалифицированных кандидатов на вакантную должность</w:t>
      </w:r>
      <w:r w:rsidRPr="005205C0">
        <w:rPr>
          <w:color w:val="333333"/>
        </w:rPr>
        <w:br/>
        <w:t>процесс селекции кандидатов, обладающих минимальными требованиями для занятия вакантной должности</w:t>
      </w:r>
    </w:p>
    <w:p w:rsidR="00F8415B" w:rsidRPr="005205C0" w:rsidRDefault="00F8415B" w:rsidP="00F8415B">
      <w:pPr>
        <w:pStyle w:val="af6"/>
        <w:shd w:val="clear" w:color="auto" w:fill="FFFFFF"/>
        <w:spacing w:before="0" w:beforeAutospacing="0"/>
        <w:rPr>
          <w:color w:val="333333"/>
        </w:rPr>
      </w:pPr>
      <w:r w:rsidRPr="005205C0">
        <w:rPr>
          <w:color w:val="333333"/>
        </w:rPr>
        <w:t>2. Принцип обусловленности функций управления персоналом целями производства подразумевает, что:</w:t>
      </w:r>
      <w:r w:rsidRPr="005205C0">
        <w:rPr>
          <w:color w:val="333333"/>
        </w:rPr>
        <w:br/>
      </w:r>
      <w:r w:rsidRPr="005205C0">
        <w:rPr>
          <w:rStyle w:val="af4"/>
          <w:color w:val="333333"/>
        </w:rPr>
        <w:t>функции управления персоналом формируются и изменяются не произвольно, а в соответствии с целями производства</w:t>
      </w:r>
      <w:r w:rsidRPr="005205C0">
        <w:rPr>
          <w:color w:val="333333"/>
        </w:rPr>
        <w:br/>
        <w:t>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5205C0">
        <w:rPr>
          <w:color w:val="333333"/>
        </w:rPr>
        <w:br/>
        <w:t>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rsidR="00F8415B" w:rsidRPr="005205C0" w:rsidRDefault="00F8415B" w:rsidP="00F8415B">
      <w:pPr>
        <w:pStyle w:val="af6"/>
        <w:shd w:val="clear" w:color="auto" w:fill="FFFFFF"/>
        <w:spacing w:before="0" w:beforeAutospacing="0"/>
        <w:rPr>
          <w:color w:val="333333"/>
        </w:rPr>
      </w:pPr>
      <w:r w:rsidRPr="005205C0">
        <w:rPr>
          <w:color w:val="333333"/>
        </w:rPr>
        <w:t>3. Повышение способности организации изменять численность работников в соответствии с изменениями объемов оказываемых услуг/производимых товаров путем использования добавочных или альтернативных источников рабочей силы представляет:</w:t>
      </w:r>
      <w:r w:rsidRPr="005205C0">
        <w:rPr>
          <w:color w:val="333333"/>
        </w:rPr>
        <w:br/>
        <w:t>лизинг рабочей силы</w:t>
      </w:r>
      <w:r w:rsidRPr="005205C0">
        <w:rPr>
          <w:color w:val="333333"/>
        </w:rPr>
        <w:br/>
      </w:r>
      <w:r w:rsidRPr="005205C0">
        <w:rPr>
          <w:rStyle w:val="af4"/>
          <w:color w:val="333333"/>
        </w:rPr>
        <w:t>численную адаптацию рабочей силы</w:t>
      </w:r>
      <w:r w:rsidRPr="005205C0">
        <w:rPr>
          <w:color w:val="333333"/>
        </w:rPr>
        <w:br/>
        <w:t>функциональную адаптацию рабочей силы</w:t>
      </w:r>
      <w:r w:rsidRPr="005205C0">
        <w:rPr>
          <w:color w:val="333333"/>
        </w:rPr>
        <w:br/>
        <w:t>дистанционную адаптация рабочей силы</w:t>
      </w:r>
      <w:r w:rsidRPr="005205C0">
        <w:rPr>
          <w:color w:val="333333"/>
        </w:rPr>
        <w:br/>
        <w:t>финансовую адаптацию рабочей силы</w:t>
      </w:r>
    </w:p>
    <w:p w:rsidR="00F8415B" w:rsidRPr="005205C0" w:rsidRDefault="00F8415B" w:rsidP="00F8415B">
      <w:pPr>
        <w:pStyle w:val="af6"/>
        <w:shd w:val="clear" w:color="auto" w:fill="FFFFFF"/>
        <w:spacing w:before="0" w:beforeAutospacing="0"/>
        <w:rPr>
          <w:color w:val="333333"/>
        </w:rPr>
      </w:pPr>
      <w:r w:rsidRPr="005205C0">
        <w:rPr>
          <w:color w:val="333333"/>
        </w:rPr>
        <w:t>4. Основой для выработки и принятия решения по стимулированию труда персонала является:</w:t>
      </w:r>
      <w:r w:rsidRPr="005205C0">
        <w:rPr>
          <w:color w:val="333333"/>
        </w:rPr>
        <w:br/>
        <w:t>оценка личных и деловых качеств</w:t>
      </w:r>
      <w:r w:rsidRPr="005205C0">
        <w:rPr>
          <w:color w:val="333333"/>
        </w:rPr>
        <w:br/>
      </w:r>
      <w:r w:rsidRPr="005205C0">
        <w:rPr>
          <w:rStyle w:val="af4"/>
          <w:color w:val="333333"/>
        </w:rPr>
        <w:t>оценка результатов труда</w:t>
      </w:r>
      <w:r w:rsidRPr="005205C0">
        <w:rPr>
          <w:color w:val="333333"/>
        </w:rPr>
        <w:br/>
        <w:t>оценка труда</w:t>
      </w:r>
      <w:r w:rsidRPr="005205C0">
        <w:rPr>
          <w:color w:val="333333"/>
        </w:rPr>
        <w:br/>
        <w:t>комплексная оценка качества работы</w:t>
      </w:r>
    </w:p>
    <w:p w:rsidR="00A44A2D" w:rsidRPr="005205C0" w:rsidRDefault="00F8415B" w:rsidP="00A44A2D">
      <w:pPr>
        <w:pStyle w:val="af6"/>
        <w:shd w:val="clear" w:color="auto" w:fill="FFFFFF"/>
        <w:spacing w:before="0" w:beforeAutospacing="0"/>
        <w:rPr>
          <w:color w:val="333333"/>
        </w:rPr>
      </w:pPr>
      <w:r w:rsidRPr="005205C0">
        <w:rPr>
          <w:color w:val="333333"/>
        </w:rPr>
        <w:lastRenderedPageBreak/>
        <w:t>5. Перечислите возможные программы поддержки развития сотрудника, если он стремится установить и закрепить основу для будущего продвижения (более одного правильного ответа):</w:t>
      </w:r>
      <w:r w:rsidRPr="005205C0">
        <w:rPr>
          <w:color w:val="333333"/>
        </w:rPr>
        <w:br/>
        <w:t>досрочное увольнение или добровольный выход в отставку</w:t>
      </w:r>
      <w:r w:rsidRPr="005205C0">
        <w:rPr>
          <w:color w:val="333333"/>
        </w:rPr>
        <w:br/>
      </w:r>
      <w:r w:rsidRPr="005205C0">
        <w:rPr>
          <w:rStyle w:val="af4"/>
          <w:color w:val="333333"/>
        </w:rPr>
        <w:t>обучение</w:t>
      </w:r>
      <w:r w:rsidRPr="005205C0">
        <w:rPr>
          <w:color w:val="333333"/>
        </w:rPr>
        <w:br/>
      </w:r>
      <w:r w:rsidRPr="005205C0">
        <w:rPr>
          <w:rStyle w:val="af4"/>
          <w:color w:val="333333"/>
        </w:rPr>
        <w:t>горизонтальное перемещение</w:t>
      </w:r>
      <w:r w:rsidRPr="005205C0">
        <w:rPr>
          <w:color w:val="333333"/>
        </w:rPr>
        <w:br/>
        <w:t>вознаграждение сотрудника</w:t>
      </w:r>
      <w:r w:rsidR="00A44A2D" w:rsidRPr="005205C0">
        <w:rPr>
          <w:color w:val="333333"/>
        </w:rPr>
        <w:t>понижение в должности</w:t>
      </w:r>
      <w:r w:rsidR="00A44A2D" w:rsidRPr="005205C0">
        <w:rPr>
          <w:color w:val="333333"/>
        </w:rPr>
        <w:br/>
        <w:t>аттестация сотрудника</w:t>
      </w:r>
    </w:p>
    <w:p w:rsidR="00BE2665" w:rsidRDefault="00BE2665" w:rsidP="00BE2665">
      <w:pPr>
        <w:ind w:firstLine="720"/>
        <w:jc w:val="both"/>
        <w:rPr>
          <w:rFonts w:eastAsia="Calibri"/>
          <w:b/>
          <w:i/>
          <w:sz w:val="24"/>
          <w:szCs w:val="22"/>
          <w:lang w:eastAsia="en-US"/>
        </w:rPr>
      </w:pPr>
      <w:r w:rsidRPr="00FA7A79">
        <w:rPr>
          <w:rFonts w:eastAsia="Calibri"/>
          <w:b/>
          <w:i/>
          <w:sz w:val="24"/>
          <w:szCs w:val="22"/>
          <w:lang w:eastAsia="en-US"/>
        </w:rPr>
        <w:t>Тема 1. Основные подходы к управлению человеческим ресурсом современной организации.</w:t>
      </w:r>
    </w:p>
    <w:p w:rsidR="00BE2665" w:rsidRDefault="00BE2665" w:rsidP="00BE2665">
      <w:pPr>
        <w:ind w:firstLine="720"/>
        <w:jc w:val="both"/>
        <w:rPr>
          <w:b/>
          <w:i/>
          <w:sz w:val="24"/>
        </w:rPr>
      </w:pPr>
      <w:r>
        <w:rPr>
          <w:b/>
          <w:i/>
          <w:sz w:val="24"/>
        </w:rPr>
        <w:t>Примеры тестовых заданий</w:t>
      </w:r>
    </w:p>
    <w:p w:rsidR="00BE2665" w:rsidRPr="00FA7A79" w:rsidRDefault="00BE2665" w:rsidP="00BE2665">
      <w:pPr>
        <w:ind w:firstLine="720"/>
        <w:jc w:val="both"/>
        <w:rPr>
          <w:b/>
          <w:i/>
          <w:sz w:val="24"/>
        </w:rPr>
      </w:pPr>
    </w:p>
    <w:p w:rsidR="00BE2665" w:rsidRPr="002F0AC9" w:rsidRDefault="00BE2665" w:rsidP="00BE2665">
      <w:pPr>
        <w:pStyle w:val="af6"/>
        <w:shd w:val="clear" w:color="auto" w:fill="FFFFFF"/>
        <w:spacing w:before="0" w:beforeAutospacing="0"/>
        <w:rPr>
          <w:color w:val="333333"/>
        </w:rPr>
      </w:pPr>
      <w:r w:rsidRPr="002F0AC9">
        <w:rPr>
          <w:color w:val="333333"/>
        </w:rPr>
        <w:t>1. Возрастание роли стратегического подхода к управлению человеческим ресурсом в настоящее время связано:</w:t>
      </w:r>
      <w:r w:rsidRPr="002F0AC9">
        <w:rPr>
          <w:color w:val="333333"/>
        </w:rPr>
        <w:br/>
        <w:t>с высокой монополизацией и концентрацией российского производства</w:t>
      </w:r>
      <w:r w:rsidRPr="002F0AC9">
        <w:rPr>
          <w:color w:val="333333"/>
        </w:rPr>
        <w:br/>
        <w:t>с регионализацией экономики и целенаправленной структурной перестройкой занятости</w:t>
      </w:r>
      <w:r w:rsidRPr="002F0AC9">
        <w:rPr>
          <w:color w:val="333333"/>
        </w:rPr>
        <w:br/>
      </w:r>
      <w:r w:rsidRPr="002F0AC9">
        <w:rPr>
          <w:rStyle w:val="af4"/>
          <w:color w:val="333333"/>
        </w:rPr>
        <w:t>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p>
    <w:p w:rsidR="00BE2665" w:rsidRPr="002F0AC9" w:rsidRDefault="00BE2665" w:rsidP="00BE2665">
      <w:pPr>
        <w:pStyle w:val="af2"/>
        <w:ind w:left="0"/>
      </w:pPr>
      <w:r>
        <w:rPr>
          <w:shd w:val="clear" w:color="auto" w:fill="FFFFFF"/>
        </w:rPr>
        <w:t>2</w:t>
      </w:r>
      <w:r w:rsidRPr="002F0AC9">
        <w:rPr>
          <w:shd w:val="clear" w:color="auto" w:fill="FFFFFF"/>
        </w:rPr>
        <w:t>.Деятельность относительно человеческих ресурсов, которая в основном связана с будущими потребностями организации – это … </w:t>
      </w:r>
      <w:r w:rsidRPr="002F0AC9">
        <w:br/>
      </w:r>
      <w:r w:rsidRPr="002F0AC9">
        <w:rPr>
          <w:shd w:val="clear" w:color="auto" w:fill="FFFFFF"/>
        </w:rPr>
        <w:t>компенсации </w:t>
      </w:r>
      <w:r w:rsidRPr="002F0AC9">
        <w:br/>
      </w:r>
      <w:r w:rsidRPr="002F0AC9">
        <w:rPr>
          <w:shd w:val="clear" w:color="auto" w:fill="FFFFFF"/>
        </w:rPr>
        <w:t>консультации </w:t>
      </w:r>
      <w:r w:rsidRPr="002F0AC9">
        <w:br/>
      </w:r>
      <w:r w:rsidRPr="002F0AC9">
        <w:rPr>
          <w:shd w:val="clear" w:color="auto" w:fill="FFFFFF"/>
        </w:rPr>
        <w:t>взаимоотношения с профсоюзами </w:t>
      </w:r>
      <w:r w:rsidRPr="002F0AC9">
        <w:br/>
      </w:r>
      <w:r w:rsidRPr="002F0AC9">
        <w:rPr>
          <w:shd w:val="clear" w:color="auto" w:fill="FFFFFF"/>
        </w:rPr>
        <w:t>планирование человеческих ресурсов + </w:t>
      </w:r>
      <w:r w:rsidRPr="002F0AC9">
        <w:br/>
      </w:r>
      <w:r w:rsidRPr="002F0AC9">
        <w:br/>
      </w:r>
      <w:r>
        <w:rPr>
          <w:shd w:val="clear" w:color="auto" w:fill="FFFFFF"/>
        </w:rPr>
        <w:t>3</w:t>
      </w:r>
      <w:r w:rsidRPr="002F0AC9">
        <w:rPr>
          <w:shd w:val="clear" w:color="auto" w:fill="FFFFFF"/>
        </w:rPr>
        <w:t>. Целью профессиональной ориентации работника является … </w:t>
      </w:r>
      <w:r w:rsidRPr="002F0AC9">
        <w:br/>
      </w:r>
      <w:r w:rsidRPr="002F0AC9">
        <w:rPr>
          <w:shd w:val="clear" w:color="auto" w:fill="FFFFFF"/>
        </w:rPr>
        <w:t>предоставление работнику информации, непосредственно относящейся к работе </w:t>
      </w:r>
      <w:r w:rsidRPr="002F0AC9">
        <w:br/>
      </w:r>
      <w:r w:rsidRPr="002F0AC9">
        <w:rPr>
          <w:shd w:val="clear" w:color="auto" w:fill="FFFFFF"/>
        </w:rPr>
        <w:t>повышение квалификации сотрудника </w:t>
      </w:r>
      <w:r w:rsidRPr="002F0AC9">
        <w:br/>
      </w:r>
      <w:r w:rsidRPr="002F0AC9">
        <w:rPr>
          <w:shd w:val="clear" w:color="auto" w:fill="FFFFFF"/>
        </w:rPr>
        <w:t>ознакомление работника с новой организацией и изменение его поведения в соответствии с требованиями и правилами организационной культуры новой компании + </w:t>
      </w:r>
      <w:r w:rsidRPr="002F0AC9">
        <w:br/>
      </w:r>
      <w:r w:rsidRPr="002F0AC9">
        <w:rPr>
          <w:shd w:val="clear" w:color="auto" w:fill="FFFFFF"/>
        </w:rPr>
        <w:t>обучение сотрудника </w:t>
      </w:r>
      <w:r w:rsidRPr="002F0AC9">
        <w:br/>
      </w:r>
      <w:r w:rsidRPr="002F0AC9">
        <w:br/>
      </w:r>
      <w:r>
        <w:rPr>
          <w:shd w:val="clear" w:color="auto" w:fill="FFFFFF"/>
        </w:rPr>
        <w:t>4</w:t>
      </w:r>
      <w:r w:rsidRPr="002F0AC9">
        <w:rPr>
          <w:shd w:val="clear" w:color="auto" w:fill="FFFFFF"/>
        </w:rPr>
        <w:t>. Внешние регламенты, регулирующие деятельность организации в сфере управления персоналом относятся к … </w:t>
      </w:r>
      <w:r w:rsidRPr="002F0AC9">
        <w:br/>
      </w:r>
      <w:r w:rsidRPr="002F0AC9">
        <w:rPr>
          <w:shd w:val="clear" w:color="auto" w:fill="FFFFFF"/>
        </w:rPr>
        <w:t>нормативно-методическому обеспечению + </w:t>
      </w:r>
      <w:r w:rsidRPr="002F0AC9">
        <w:br/>
      </w:r>
      <w:r w:rsidRPr="002F0AC9">
        <w:rPr>
          <w:shd w:val="clear" w:color="auto" w:fill="FFFFFF"/>
        </w:rPr>
        <w:t>информационному обеспечению </w:t>
      </w:r>
      <w:r w:rsidRPr="002F0AC9">
        <w:br/>
      </w:r>
      <w:r w:rsidRPr="002F0AC9">
        <w:rPr>
          <w:shd w:val="clear" w:color="auto" w:fill="FFFFFF"/>
        </w:rPr>
        <w:t>инструментарному обеспечению </w:t>
      </w:r>
      <w:r w:rsidRPr="002F0AC9">
        <w:br/>
      </w:r>
      <w:r w:rsidRPr="002F0AC9">
        <w:rPr>
          <w:shd w:val="clear" w:color="auto" w:fill="FFFFFF"/>
        </w:rPr>
        <w:t>технологическому обеспечению </w:t>
      </w:r>
      <w:r w:rsidRPr="002F0AC9">
        <w:br/>
      </w:r>
      <w:r w:rsidRPr="002F0AC9">
        <w:br/>
      </w:r>
      <w:r>
        <w:rPr>
          <w:shd w:val="clear" w:color="auto" w:fill="FFFFFF"/>
        </w:rPr>
        <w:t>5</w:t>
      </w:r>
      <w:r w:rsidRPr="002F0AC9">
        <w:rPr>
          <w:shd w:val="clear" w:color="auto" w:fill="FFFFFF"/>
        </w:rPr>
        <w:t>. Численность службы персонала на предприятии должна составлять… </w:t>
      </w:r>
      <w:r w:rsidRPr="002F0AC9">
        <w:br/>
      </w:r>
      <w:r w:rsidRPr="002F0AC9">
        <w:rPr>
          <w:shd w:val="clear" w:color="auto" w:fill="FFFFFF"/>
        </w:rPr>
        <w:t>1 кадровый работник на 40 человек персонала + </w:t>
      </w:r>
      <w:r w:rsidRPr="002F0AC9">
        <w:br/>
      </w:r>
      <w:r w:rsidRPr="002F0AC9">
        <w:rPr>
          <w:shd w:val="clear" w:color="auto" w:fill="FFFFFF"/>
        </w:rPr>
        <w:t>1-1,5% от общей численности работающих + </w:t>
      </w:r>
      <w:r w:rsidRPr="002F0AC9">
        <w:br/>
      </w:r>
      <w:r w:rsidRPr="002F0AC9">
        <w:rPr>
          <w:shd w:val="clear" w:color="auto" w:fill="FFFFFF"/>
        </w:rPr>
        <w:t>1 кадровый работник на 70 человек персонала </w:t>
      </w:r>
      <w:r w:rsidRPr="002F0AC9">
        <w:br/>
      </w:r>
      <w:r w:rsidRPr="002F0AC9">
        <w:rPr>
          <w:shd w:val="clear" w:color="auto" w:fill="FFFFFF"/>
        </w:rPr>
        <w:t>0,5% от общей численности работающих </w:t>
      </w:r>
      <w:r w:rsidRPr="002F0AC9">
        <w:br/>
      </w:r>
      <w:r w:rsidRPr="002F0AC9">
        <w:br/>
      </w:r>
      <w:r>
        <w:rPr>
          <w:shd w:val="clear" w:color="auto" w:fill="FFFFFF"/>
        </w:rPr>
        <w:lastRenderedPageBreak/>
        <w:t>6</w:t>
      </w:r>
      <w:r w:rsidRPr="002F0AC9">
        <w:rPr>
          <w:shd w:val="clear" w:color="auto" w:fill="FFFFFF"/>
        </w:rPr>
        <w:t>. Правильное управление программой ориентации может иметь следующий результат: … </w:t>
      </w:r>
      <w:r w:rsidRPr="002F0AC9">
        <w:br/>
      </w:r>
      <w:r w:rsidRPr="002F0AC9">
        <w:rPr>
          <w:shd w:val="clear" w:color="auto" w:fill="FFFFFF"/>
        </w:rPr>
        <w:t>уменьшение текучести кадров + </w:t>
      </w:r>
      <w:r w:rsidRPr="002F0AC9">
        <w:br/>
      </w:r>
      <w:r w:rsidRPr="002F0AC9">
        <w:rPr>
          <w:shd w:val="clear" w:color="auto" w:fill="FFFFFF"/>
        </w:rPr>
        <w:t>уменьшение количества ошибок в работе + </w:t>
      </w:r>
      <w:r w:rsidRPr="002F0AC9">
        <w:br/>
      </w:r>
      <w:r w:rsidRPr="002F0AC9">
        <w:rPr>
          <w:shd w:val="clear" w:color="auto" w:fill="FFFFFF"/>
        </w:rPr>
        <w:t>лучшее планирование карьеры всеми работниками </w:t>
      </w:r>
      <w:r w:rsidRPr="002F0AC9">
        <w:br/>
      </w:r>
      <w:r w:rsidRPr="002F0AC9">
        <w:br/>
      </w:r>
      <w:r>
        <w:rPr>
          <w:shd w:val="clear" w:color="auto" w:fill="FFFFFF"/>
        </w:rPr>
        <w:t>7</w:t>
      </w:r>
      <w:r w:rsidRPr="002F0AC9">
        <w:rPr>
          <w:shd w:val="clear" w:color="auto" w:fill="FFFFFF"/>
        </w:rPr>
        <w:t>. Собеседование с кандидатом на вакансию в крупной организации проводит … </w:t>
      </w:r>
      <w:r w:rsidRPr="002F0AC9">
        <w:br/>
      </w:r>
      <w:r w:rsidRPr="002F0AC9">
        <w:rPr>
          <w:shd w:val="clear" w:color="auto" w:fill="FFFFFF"/>
        </w:rPr>
        <w:t>конкурсная комиссия </w:t>
      </w:r>
      <w:r w:rsidRPr="002F0AC9">
        <w:br/>
      </w:r>
      <w:r w:rsidRPr="002F0AC9">
        <w:rPr>
          <w:shd w:val="clear" w:color="auto" w:fill="FFFFFF"/>
        </w:rPr>
        <w:t>линейный менеджер и специалист службы персонала + </w:t>
      </w:r>
      <w:r w:rsidRPr="002F0AC9">
        <w:br/>
      </w:r>
      <w:r w:rsidRPr="002F0AC9">
        <w:rPr>
          <w:shd w:val="clear" w:color="auto" w:fill="FFFFFF"/>
        </w:rPr>
        <w:t>генеральный директор </w:t>
      </w:r>
      <w:r w:rsidRPr="002F0AC9">
        <w:br/>
      </w:r>
      <w:r w:rsidRPr="002F0AC9">
        <w:rPr>
          <w:shd w:val="clear" w:color="auto" w:fill="FFFFFF"/>
        </w:rPr>
        <w:t>линейный менеджер </w:t>
      </w:r>
      <w:r w:rsidRPr="002F0AC9">
        <w:br/>
      </w:r>
      <w:r w:rsidRPr="002F0AC9">
        <w:rPr>
          <w:shd w:val="clear" w:color="auto" w:fill="FFFFFF"/>
        </w:rPr>
        <w:t>специалист службы персонала </w:t>
      </w:r>
      <w:r w:rsidRPr="002F0AC9">
        <w:br/>
      </w:r>
      <w:r w:rsidRPr="002F0AC9">
        <w:br/>
      </w:r>
    </w:p>
    <w:p w:rsidR="00BE2665" w:rsidRPr="00A92B3C" w:rsidRDefault="00BE2665" w:rsidP="00B47E3B">
      <w:pPr>
        <w:pStyle w:val="af6"/>
        <w:numPr>
          <w:ilvl w:val="1"/>
          <w:numId w:val="7"/>
        </w:numPr>
        <w:rPr>
          <w:color w:val="000000"/>
        </w:rPr>
      </w:pPr>
      <w:r w:rsidRPr="00A92B3C">
        <w:rPr>
          <w:b/>
          <w:bCs/>
          <w:color w:val="000000"/>
        </w:rPr>
        <w:t>Упражнение «Необитаемый остров»</w:t>
      </w:r>
    </w:p>
    <w:p w:rsidR="00BE2665" w:rsidRPr="00A92B3C" w:rsidRDefault="00BE2665" w:rsidP="00BE2665">
      <w:pPr>
        <w:pStyle w:val="af6"/>
        <w:rPr>
          <w:color w:val="000000"/>
        </w:rPr>
      </w:pPr>
      <w:r w:rsidRPr="00A92B3C">
        <w:rPr>
          <w:color w:val="000000"/>
        </w:rPr>
        <w:t>Представьте себе, что в результате кораблекрушения вы оказались на необитаемом острове. В ближайшие 20 лет вы не сможете вернуться к нормальной жизни, в ваши родные края. Ваша задача – создать для себя условия, которые смогли бы вас удовлетворить. Вам необходимо:</w:t>
      </w:r>
    </w:p>
    <w:p w:rsidR="00BE2665" w:rsidRPr="00A92B3C" w:rsidRDefault="00BE2665" w:rsidP="00BE2665">
      <w:pPr>
        <w:pStyle w:val="af6"/>
        <w:rPr>
          <w:color w:val="000000"/>
        </w:rPr>
      </w:pPr>
      <w:r w:rsidRPr="00A92B3C">
        <w:rPr>
          <w:color w:val="000000"/>
        </w:rPr>
        <w:t>А) освоить остров, организовать на нем хозяйство;</w:t>
      </w:r>
    </w:p>
    <w:p w:rsidR="00BE2665" w:rsidRPr="00A92B3C" w:rsidRDefault="00BE2665" w:rsidP="00BE2665">
      <w:pPr>
        <w:pStyle w:val="af6"/>
        <w:rPr>
          <w:color w:val="000000"/>
        </w:rPr>
      </w:pPr>
      <w:r w:rsidRPr="00A92B3C">
        <w:rPr>
          <w:color w:val="000000"/>
        </w:rPr>
        <w:t>Б) наладить на нем социальную жизнь (создать организацию, распределить функции, роли, обязанности и т.п.);</w:t>
      </w:r>
    </w:p>
    <w:p w:rsidR="00BE2665" w:rsidRPr="00A92B3C" w:rsidRDefault="00BE2665" w:rsidP="00BE2665">
      <w:pPr>
        <w:pStyle w:val="af6"/>
        <w:rPr>
          <w:color w:val="000000"/>
        </w:rPr>
      </w:pPr>
      <w:r w:rsidRPr="00A92B3C">
        <w:rPr>
          <w:color w:val="000000"/>
        </w:rPr>
        <w:t>В) установить правила и нормы совместной жизни на острове (в форме 10 основных предписаний).</w:t>
      </w:r>
    </w:p>
    <w:p w:rsidR="00BE2665" w:rsidRPr="00A92B3C" w:rsidRDefault="00BE2665" w:rsidP="00BE2665">
      <w:pPr>
        <w:pStyle w:val="af6"/>
        <w:rPr>
          <w:color w:val="000000"/>
        </w:rPr>
      </w:pPr>
      <w:r w:rsidRPr="00A92B3C">
        <w:rPr>
          <w:color w:val="000000"/>
        </w:rPr>
        <w:t>На это вам дается полчаса и полная свобода действий в рамках пунктов а – в.</w:t>
      </w:r>
    </w:p>
    <w:p w:rsidR="00BE2665" w:rsidRPr="00A92B3C" w:rsidRDefault="00BE2665" w:rsidP="00BE2665">
      <w:pPr>
        <w:pStyle w:val="af6"/>
        <w:rPr>
          <w:color w:val="000000"/>
        </w:rPr>
      </w:pPr>
      <w:r w:rsidRPr="00A92B3C">
        <w:rPr>
          <w:color w:val="000000"/>
          <w:u w:val="single"/>
        </w:rPr>
        <w:t>Обсуждение: </w:t>
      </w:r>
      <w:r w:rsidRPr="00A92B3C">
        <w:rPr>
          <w:color w:val="000000"/>
        </w:rPr>
        <w:t>Что вы чувствовали во время организации жизни на острове? Какую роль вы выполняли на острове? Вы были удовлетворены этой ролью? Если нет, то какая роль вам больше бы подошла? Как воспринималось поведение других на острове?</w:t>
      </w:r>
    </w:p>
    <w:p w:rsidR="00BE2665" w:rsidRPr="00A92B3C" w:rsidRDefault="00BE2665" w:rsidP="00BE2665">
      <w:pPr>
        <w:pStyle w:val="af6"/>
        <w:rPr>
          <w:color w:val="000000"/>
        </w:rPr>
      </w:pPr>
      <w:r w:rsidRPr="00A92B3C">
        <w:rPr>
          <w:b/>
          <w:bCs/>
          <w:color w:val="000000"/>
        </w:rPr>
        <w:t>Реквизит:</w:t>
      </w:r>
      <w:r w:rsidRPr="00A92B3C">
        <w:rPr>
          <w:color w:val="000000"/>
        </w:rPr>
        <w:t> лист бумаги с инструкцией, ручки.</w:t>
      </w:r>
    </w:p>
    <w:p w:rsidR="00BE2665" w:rsidRPr="00A92B3C" w:rsidRDefault="00BE2665" w:rsidP="00BE2665">
      <w:pPr>
        <w:pStyle w:val="af6"/>
        <w:rPr>
          <w:color w:val="000000"/>
        </w:rPr>
      </w:pPr>
      <w:r w:rsidRPr="00A92B3C">
        <w:rPr>
          <w:b/>
          <w:bCs/>
          <w:color w:val="000000"/>
        </w:rPr>
        <w:t>Время проведения:</w:t>
      </w:r>
      <w:r w:rsidRPr="00A92B3C">
        <w:rPr>
          <w:color w:val="000000"/>
        </w:rPr>
        <w:t> 20-30 минут игра, 10 рефлексия.</w:t>
      </w:r>
    </w:p>
    <w:p w:rsidR="00BE2665" w:rsidRPr="00A92B3C" w:rsidRDefault="00B47E3B" w:rsidP="00B47E3B">
      <w:pPr>
        <w:pStyle w:val="af6"/>
        <w:ind w:left="2160"/>
        <w:rPr>
          <w:color w:val="000000"/>
        </w:rPr>
      </w:pPr>
      <w:r w:rsidRPr="00A92B3C">
        <w:rPr>
          <w:b/>
          <w:bCs/>
          <w:color w:val="000000"/>
        </w:rPr>
        <w:t>3.</w:t>
      </w:r>
      <w:r w:rsidR="00BE2665" w:rsidRPr="00A92B3C">
        <w:rPr>
          <w:b/>
          <w:bCs/>
          <w:color w:val="000000"/>
        </w:rPr>
        <w:t>Упражнение «Хорошие и плохие поступки»</w:t>
      </w:r>
    </w:p>
    <w:p w:rsidR="00BE2665" w:rsidRPr="00A92B3C" w:rsidRDefault="00BE2665" w:rsidP="00BE2665">
      <w:pPr>
        <w:pStyle w:val="af6"/>
        <w:rPr>
          <w:color w:val="000000"/>
        </w:rPr>
      </w:pPr>
      <w:r w:rsidRPr="00A92B3C">
        <w:rPr>
          <w:color w:val="000000"/>
        </w:rPr>
        <w:t>Участников делят на две команды случайным образом. Задача одной команды - написать как можно больше поступков, которые позволяют человеку уважать себя больше. Соответственно, задача другой - написать как можно больше поступков, из-за которых уважение человека к себе теряется. «Что вы будете считать в своей группе хорошими поступками и уважать за них, а что – плохими». По желанию каждая команда может подкрепить слова рисунками, сценками о соответствующих поступках. Каждая команда представляет свою тему. Дальше идет общее обсуждение, участники соглашаются или нет со списком. В конце ведущий суммирует все сказанное, создается общий список.</w:t>
      </w:r>
    </w:p>
    <w:p w:rsidR="00BE2665" w:rsidRPr="00A92B3C" w:rsidRDefault="00BE2665" w:rsidP="00BE2665">
      <w:pPr>
        <w:pStyle w:val="af6"/>
        <w:rPr>
          <w:color w:val="000000"/>
        </w:rPr>
      </w:pPr>
      <w:r w:rsidRPr="00A92B3C">
        <w:rPr>
          <w:b/>
          <w:bCs/>
          <w:color w:val="000000"/>
        </w:rPr>
        <w:lastRenderedPageBreak/>
        <w:t>Примечание:</w:t>
      </w:r>
      <w:r w:rsidRPr="00A92B3C">
        <w:rPr>
          <w:color w:val="000000"/>
        </w:rPr>
        <w:t> очень важно обратить внимание на то, что у каждого есть выбор между теми и другими поступками, но каждый раз, выбирая то или другое поведение, мы приобретаем или теряем уважение к себе. Важно осознание участниками группы связи между поступками и самоуважением. Выделение самого понятия самоуважение и обнаружение его связи с взаимоуважением. А это необходимое условие полноценного общения, без которого невозможно развитие сплоченности.</w:t>
      </w:r>
    </w:p>
    <w:p w:rsidR="00BE2665" w:rsidRPr="00A92B3C" w:rsidRDefault="00BE2665" w:rsidP="00BE2665">
      <w:pPr>
        <w:pStyle w:val="af6"/>
        <w:rPr>
          <w:color w:val="000000"/>
        </w:rPr>
      </w:pPr>
      <w:r w:rsidRPr="00A92B3C">
        <w:rPr>
          <w:b/>
          <w:bCs/>
          <w:color w:val="000000"/>
        </w:rPr>
        <w:t>Реквизит: </w:t>
      </w:r>
      <w:r w:rsidRPr="00A92B3C">
        <w:rPr>
          <w:color w:val="000000"/>
        </w:rPr>
        <w:t>листы бумаги А4 на две команды, ручки, цветные карандаши, фломастеры.</w:t>
      </w:r>
    </w:p>
    <w:p w:rsidR="003534B9" w:rsidRDefault="00BE2665" w:rsidP="003534B9">
      <w:pPr>
        <w:pStyle w:val="af6"/>
        <w:rPr>
          <w:color w:val="000000"/>
        </w:rPr>
      </w:pPr>
      <w:r w:rsidRPr="00A92B3C">
        <w:rPr>
          <w:b/>
          <w:bCs/>
          <w:color w:val="000000"/>
        </w:rPr>
        <w:t>Время проведения:</w:t>
      </w:r>
      <w:r w:rsidRPr="00A92B3C">
        <w:rPr>
          <w:color w:val="000000"/>
        </w:rPr>
        <w:t> (5-7 минут – работа в группах, 10 минут – обсуждение, составление общего списка) 15-17 минут.</w:t>
      </w:r>
    </w:p>
    <w:p w:rsidR="00B47E3B" w:rsidRPr="00A92B3C" w:rsidRDefault="00B47E3B" w:rsidP="00B47E3B">
      <w:pPr>
        <w:pStyle w:val="af6"/>
        <w:rPr>
          <w:color w:val="000000"/>
        </w:rPr>
      </w:pPr>
      <w:r w:rsidRPr="00A92B3C">
        <w:rPr>
          <w:b/>
          <w:i/>
        </w:rPr>
        <w:t>Тема 5. Групповые роли, нормы, цели, ценности.</w:t>
      </w:r>
    </w:p>
    <w:p w:rsidR="00BE2665" w:rsidRPr="00A92B3C" w:rsidRDefault="00BE2665" w:rsidP="00BE2665">
      <w:pPr>
        <w:ind w:firstLine="720"/>
        <w:jc w:val="both"/>
        <w:rPr>
          <w:b/>
          <w:i/>
          <w:sz w:val="24"/>
        </w:rPr>
      </w:pPr>
    </w:p>
    <w:p w:rsidR="00BE2665" w:rsidRPr="00A92B3C" w:rsidRDefault="00BE2665" w:rsidP="00BE2665">
      <w:pPr>
        <w:ind w:firstLine="720"/>
        <w:jc w:val="both"/>
        <w:rPr>
          <w:b/>
          <w:i/>
          <w:sz w:val="24"/>
        </w:rPr>
      </w:pPr>
    </w:p>
    <w:p w:rsidR="00BE2665" w:rsidRPr="00A92B3C" w:rsidRDefault="00BE2665" w:rsidP="00BE2665">
      <w:pPr>
        <w:pStyle w:val="1"/>
        <w:rPr>
          <w:sz w:val="24"/>
          <w:szCs w:val="24"/>
        </w:rPr>
      </w:pPr>
      <w:r w:rsidRPr="00A92B3C">
        <w:rPr>
          <w:sz w:val="24"/>
          <w:szCs w:val="24"/>
        </w:rPr>
        <w:t>Краткий тест оценки потенциала команды</w:t>
      </w:r>
    </w:p>
    <w:tbl>
      <w:tblPr>
        <w:tblW w:w="0" w:type="auto"/>
        <w:tblCellMar>
          <w:left w:w="0" w:type="dxa"/>
          <w:right w:w="0" w:type="dxa"/>
        </w:tblCellMar>
        <w:tblLook w:val="04A0" w:firstRow="1" w:lastRow="0" w:firstColumn="1" w:lastColumn="0" w:noHBand="0" w:noVBand="1"/>
      </w:tblPr>
      <w:tblGrid>
        <w:gridCol w:w="2445"/>
        <w:gridCol w:w="4680"/>
      </w:tblGrid>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Ф. И. О. оцениваемого</w:t>
            </w:r>
          </w:p>
        </w:tc>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______________________________________</w:t>
            </w:r>
          </w:p>
        </w:tc>
      </w:tr>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Возраст (полных лет)</w:t>
            </w:r>
          </w:p>
        </w:tc>
        <w:tc>
          <w:tcPr>
            <w:tcW w:w="0" w:type="auto"/>
            <w:tcBorders>
              <w:bottom w:val="nil"/>
            </w:tcBorders>
            <w:tcMar>
              <w:top w:w="75" w:type="dxa"/>
              <w:left w:w="60" w:type="dxa"/>
              <w:bottom w:w="75" w:type="dxa"/>
              <w:right w:w="60" w:type="dxa"/>
            </w:tcMar>
            <w:hideMark/>
          </w:tcPr>
          <w:p w:rsidR="00BE2665" w:rsidRPr="00A92B3C" w:rsidRDefault="00BE2665" w:rsidP="00BE2665">
            <w:pPr>
              <w:pStyle w:val="af6"/>
              <w:spacing w:before="218" w:beforeAutospacing="0" w:after="218" w:afterAutospacing="0"/>
            </w:pPr>
            <w:r w:rsidRPr="00A92B3C">
              <w:t>______________________________________</w:t>
            </w:r>
          </w:p>
        </w:tc>
      </w:tr>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Должность</w:t>
            </w:r>
          </w:p>
        </w:tc>
        <w:tc>
          <w:tcPr>
            <w:tcW w:w="0" w:type="auto"/>
            <w:tcBorders>
              <w:bottom w:val="nil"/>
            </w:tcBorders>
            <w:tcMar>
              <w:top w:w="75" w:type="dxa"/>
              <w:left w:w="60" w:type="dxa"/>
              <w:bottom w:w="75" w:type="dxa"/>
              <w:right w:w="60" w:type="dxa"/>
            </w:tcMar>
            <w:hideMark/>
          </w:tcPr>
          <w:p w:rsidR="00BE2665" w:rsidRPr="00A92B3C" w:rsidRDefault="00BE2665" w:rsidP="00BE2665">
            <w:pPr>
              <w:pStyle w:val="af6"/>
              <w:spacing w:before="218" w:beforeAutospacing="0" w:after="218" w:afterAutospacing="0"/>
            </w:pPr>
            <w:r w:rsidRPr="00A92B3C">
              <w:t>______________________________________</w:t>
            </w:r>
          </w:p>
        </w:tc>
      </w:tr>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Подразделение</w:t>
            </w:r>
          </w:p>
        </w:tc>
        <w:tc>
          <w:tcPr>
            <w:tcW w:w="0" w:type="auto"/>
            <w:tcBorders>
              <w:bottom w:val="nil"/>
            </w:tcBorders>
            <w:tcMar>
              <w:top w:w="75" w:type="dxa"/>
              <w:left w:w="60" w:type="dxa"/>
              <w:bottom w:w="75" w:type="dxa"/>
              <w:right w:w="60" w:type="dxa"/>
            </w:tcMar>
            <w:hideMark/>
          </w:tcPr>
          <w:p w:rsidR="00BE2665" w:rsidRPr="00A92B3C" w:rsidRDefault="00BE2665" w:rsidP="00BE2665">
            <w:pPr>
              <w:pStyle w:val="af6"/>
              <w:spacing w:before="218" w:beforeAutospacing="0" w:after="218" w:afterAutospacing="0"/>
            </w:pPr>
            <w:r w:rsidRPr="00A92B3C">
              <w:t>______________________________________</w:t>
            </w:r>
          </w:p>
        </w:tc>
      </w:tr>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Дата заполнения</w:t>
            </w:r>
          </w:p>
        </w:tc>
        <w:tc>
          <w:tcPr>
            <w:tcW w:w="0" w:type="auto"/>
            <w:tcBorders>
              <w:bottom w:val="nil"/>
            </w:tcBorders>
            <w:tcMar>
              <w:top w:w="75" w:type="dxa"/>
              <w:left w:w="60" w:type="dxa"/>
              <w:bottom w:w="75" w:type="dxa"/>
              <w:right w:w="60" w:type="dxa"/>
            </w:tcMar>
            <w:hideMark/>
          </w:tcPr>
          <w:p w:rsidR="00BE2665" w:rsidRPr="00A92B3C" w:rsidRDefault="00BE2665" w:rsidP="00BE2665">
            <w:pPr>
              <w:pStyle w:val="af6"/>
              <w:spacing w:before="218" w:beforeAutospacing="0" w:after="218" w:afterAutospacing="0"/>
            </w:pPr>
            <w:r w:rsidRPr="00A92B3C">
              <w:t>______________________________________</w:t>
            </w:r>
          </w:p>
        </w:tc>
      </w:tr>
    </w:tbl>
    <w:p w:rsidR="00BE2665" w:rsidRPr="00A92B3C" w:rsidRDefault="00BE2665" w:rsidP="00BE2665">
      <w:pPr>
        <w:pStyle w:val="3"/>
        <w:spacing w:after="120" w:line="288" w:lineRule="atLeast"/>
        <w:rPr>
          <w:color w:val="424242"/>
          <w:sz w:val="24"/>
        </w:rPr>
      </w:pPr>
      <w:r w:rsidRPr="00A92B3C">
        <w:rPr>
          <w:color w:val="424242"/>
          <w:sz w:val="24"/>
        </w:rPr>
        <w:t>Инструкция</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Пожалуйста, ответьте на приведенные ниже вопросы. Для этого обведите кружком или пометьте другим образом вариант ответа, который вы считаете подходящим.</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Варианты ответов:</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1 – полностью характерно для моей группы;</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0,5 – иногда характерно для моей группы;</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0 – полностью нехарактерно для моей группы.</w:t>
      </w:r>
    </w:p>
    <w:p w:rsidR="00BE2665" w:rsidRPr="00A92B3C" w:rsidRDefault="00BE2665" w:rsidP="00BE2665">
      <w:pPr>
        <w:pStyle w:val="3"/>
        <w:spacing w:after="120" w:line="288" w:lineRule="atLeast"/>
        <w:rPr>
          <w:color w:val="424242"/>
          <w:sz w:val="24"/>
        </w:rPr>
      </w:pPr>
      <w:r w:rsidRPr="00A92B3C">
        <w:rPr>
          <w:color w:val="424242"/>
          <w:sz w:val="24"/>
        </w:rPr>
        <w:t>Тестовое задание</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
        <w:gridCol w:w="8498"/>
        <w:gridCol w:w="240"/>
        <w:gridCol w:w="420"/>
        <w:gridCol w:w="240"/>
      </w:tblGrid>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1</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Наша команда сама может разрешать внутренние и внешние конфликты</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2</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Наши роли гибко меняются под новые цели и задачи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lastRenderedPageBreak/>
              <w:t>3</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Члены нашей команды искренне стремятся к быстрому и эффективному решению рабочих вопросов</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4</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Участники команды слышат и понимают друг друга</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У нас налажена эффективная коммуникация с другими рабочими группами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6</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Мы получаем командное вознаграждение за нашу эффективную работу</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7</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Члены нашей команды ценят, хотят получать и дают друг другу конструктивную обратную связь</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8</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Члены команды приходят друг другу на выручку в сложных ситуациях</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9</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У нашей команды существует система надлежащего контроля за собственными действиями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10</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Наши роли, взаимоотношения и структура команды абсолютно ясны для всех</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gridSpan w:val="2"/>
            <w:tcBorders>
              <w:top w:val="outset" w:sz="6" w:space="0" w:color="auto"/>
              <w:left w:val="outset" w:sz="6" w:space="0" w:color="auto"/>
              <w:bottom w:val="single" w:sz="4" w:space="0" w:color="auto"/>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Итого</w:t>
            </w:r>
          </w:p>
        </w:tc>
        <w:tc>
          <w:tcPr>
            <w:tcW w:w="0" w:type="auto"/>
            <w:gridSpan w:val="3"/>
            <w:tcBorders>
              <w:top w:val="outset" w:sz="6" w:space="0" w:color="auto"/>
              <w:left w:val="outset" w:sz="6" w:space="0" w:color="auto"/>
              <w:bottom w:val="single" w:sz="4" w:space="0" w:color="auto"/>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 </w:t>
            </w:r>
          </w:p>
        </w:tc>
      </w:tr>
    </w:tbl>
    <w:p w:rsidR="00BE2665" w:rsidRPr="00A92B3C" w:rsidRDefault="00BE2665" w:rsidP="00BE2665">
      <w:pPr>
        <w:pStyle w:val="af6"/>
        <w:spacing w:before="218" w:beforeAutospacing="0" w:after="218" w:afterAutospacing="0" w:line="432" w:lineRule="atLeast"/>
        <w:rPr>
          <w:color w:val="424242"/>
        </w:rPr>
      </w:pPr>
      <w:r w:rsidRPr="00A92B3C">
        <w:rPr>
          <w:color w:val="424242"/>
        </w:rPr>
        <w:t>Спасибо!</w:t>
      </w:r>
    </w:p>
    <w:p w:rsidR="00BE2665" w:rsidRPr="00A92B3C" w:rsidRDefault="00BE2665" w:rsidP="00BE2665">
      <w:pPr>
        <w:pStyle w:val="3"/>
        <w:spacing w:after="120" w:line="288" w:lineRule="atLeast"/>
        <w:rPr>
          <w:color w:val="424242"/>
          <w:sz w:val="24"/>
        </w:rPr>
      </w:pPr>
      <w:r w:rsidRPr="00A92B3C">
        <w:rPr>
          <w:color w:val="424242"/>
          <w:sz w:val="24"/>
        </w:rPr>
        <w:t>Ключ к краткому тесту оценки потенциала команды</w:t>
      </w:r>
    </w:p>
    <w:p w:rsidR="00BE2665" w:rsidRPr="00A92B3C" w:rsidRDefault="00BE2665" w:rsidP="00BE2665">
      <w:pPr>
        <w:pStyle w:val="4"/>
        <w:spacing w:after="240"/>
        <w:rPr>
          <w:color w:val="424242"/>
          <w:sz w:val="24"/>
          <w:szCs w:val="24"/>
        </w:rPr>
      </w:pPr>
      <w:r w:rsidRPr="00A92B3C">
        <w:rPr>
          <w:color w:val="424242"/>
          <w:sz w:val="24"/>
          <w:szCs w:val="24"/>
        </w:rPr>
        <w:t>Описание</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Краткий тест определения уровня развития коллектива и его потенциала в дальнейшем развитии позволяет оперативно выявить возможные проблемы в коллективе и понять, насколько команда слаженно работает, имеют ли все ее представители единое мнение по поводу совместной работы.</w:t>
      </w:r>
    </w:p>
    <w:p w:rsidR="00BE2665" w:rsidRPr="00A92B3C" w:rsidRDefault="00BE2665" w:rsidP="00BE2665">
      <w:pPr>
        <w:pStyle w:val="4"/>
        <w:spacing w:after="240"/>
        <w:rPr>
          <w:color w:val="424242"/>
          <w:sz w:val="24"/>
          <w:szCs w:val="24"/>
        </w:rPr>
      </w:pPr>
      <w:r w:rsidRPr="00A92B3C">
        <w:rPr>
          <w:color w:val="424242"/>
          <w:sz w:val="24"/>
          <w:szCs w:val="24"/>
        </w:rPr>
        <w:t>Обработка результатов</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Посчитайте общую сумму баллов в таблице ответов.</w:t>
      </w:r>
    </w:p>
    <w:p w:rsidR="00BE2665" w:rsidRPr="00C64AB3" w:rsidRDefault="00BE2665" w:rsidP="00BE2665">
      <w:pPr>
        <w:pStyle w:val="3"/>
        <w:spacing w:after="120" w:line="288" w:lineRule="atLeast"/>
        <w:rPr>
          <w:color w:val="424242"/>
          <w:sz w:val="24"/>
        </w:rPr>
      </w:pPr>
      <w:r w:rsidRPr="00C64AB3">
        <w:rPr>
          <w:color w:val="424242"/>
          <w:sz w:val="24"/>
        </w:rPr>
        <w:t>Интерпретация</w:t>
      </w:r>
    </w:p>
    <w:p w:rsidR="00BE2665" w:rsidRPr="00C64AB3" w:rsidRDefault="00BE2665" w:rsidP="00BE2665">
      <w:pPr>
        <w:pStyle w:val="af6"/>
        <w:spacing w:before="218" w:beforeAutospacing="0" w:after="218" w:afterAutospacing="0" w:line="432" w:lineRule="atLeast"/>
        <w:rPr>
          <w:color w:val="424242"/>
        </w:rPr>
      </w:pPr>
      <w:r w:rsidRPr="00C64AB3">
        <w:rPr>
          <w:color w:val="424242"/>
        </w:rPr>
        <w:t>От 0 до 3 баллов – Разобщенная группа. Это скопление индивидов, которые еще не готовы работать вместе, каждый член подобной группы работает на свои, индивидуальные цели. Члены группы зависят от инструкций и поддержки формального (назначенного) лидера. Группа, как правило, обременена разного рода конфликтами, которые необходимо разрешить прежде, чем группа перейдет к построению более эффективных отношений.</w:t>
      </w:r>
    </w:p>
    <w:p w:rsidR="00BE2665" w:rsidRPr="00C64AB3" w:rsidRDefault="00BE2665" w:rsidP="00BE2665">
      <w:pPr>
        <w:pStyle w:val="af6"/>
        <w:spacing w:before="218" w:beforeAutospacing="0" w:after="218" w:afterAutospacing="0" w:line="432" w:lineRule="atLeast"/>
        <w:rPr>
          <w:color w:val="424242"/>
        </w:rPr>
      </w:pPr>
      <w:r w:rsidRPr="00C64AB3">
        <w:rPr>
          <w:color w:val="424242"/>
        </w:rPr>
        <w:t xml:space="preserve">От 4 до 6 баллов – Сплачивающаяся группа. Складываются межличностные отношения, формируется лояльность сотрудников группе и понимание друг друга. Но остается полная зависимость от формального руководителя, хотя и выявляются внутригрупповые лидеры. </w:t>
      </w:r>
      <w:r w:rsidRPr="00C64AB3">
        <w:rPr>
          <w:color w:val="424242"/>
        </w:rPr>
        <w:lastRenderedPageBreak/>
        <w:t>Внутригрупповые роли осознаются, но распределяются по формальным признакам. Группа еще не несет ответственность за порученные задания.</w:t>
      </w:r>
    </w:p>
    <w:p w:rsidR="00BE2665" w:rsidRDefault="00BE2665" w:rsidP="00BE2665">
      <w:pPr>
        <w:pStyle w:val="af6"/>
        <w:spacing w:before="218" w:beforeAutospacing="0" w:after="218" w:afterAutospacing="0" w:line="432" w:lineRule="atLeast"/>
        <w:rPr>
          <w:color w:val="424242"/>
        </w:rPr>
      </w:pPr>
      <w:r w:rsidRPr="00C64AB3">
        <w:rPr>
          <w:color w:val="424242"/>
        </w:rPr>
        <w:t>От 7 до 10 баллов – Команда. Члены группы хорошо работают вместе, постоянно совершенствуют свои рабочие взаимоотношения. Развивается взаимозависимость в хорошем смысле этого слова. Группа начинает брать на себя ответственность за порученные дела. Члены группы в состоянии самостоятельно организоваться под решение поставленной задачи. Совокупность работы в команде дает эффект выше, чем работа каждого отдельного сотрудника. Руководитель команды является и ее лидером. Роли в группе гибки и перераспределяются под поставленные цели и задачи.</w:t>
      </w:r>
    </w:p>
    <w:p w:rsidR="00BE2665" w:rsidRPr="005205C0" w:rsidRDefault="00BE2665" w:rsidP="00BE2665">
      <w:pPr>
        <w:shd w:val="clear" w:color="auto" w:fill="FFFFFF"/>
        <w:rPr>
          <w:b/>
          <w:i/>
          <w:sz w:val="24"/>
        </w:rPr>
      </w:pPr>
      <w:r w:rsidRPr="005205C0">
        <w:rPr>
          <w:color w:val="050000"/>
          <w:sz w:val="24"/>
        </w:rPr>
        <w:t> </w:t>
      </w:r>
      <w:r w:rsidRPr="005205C0">
        <w:rPr>
          <w:b/>
          <w:i/>
          <w:sz w:val="24"/>
        </w:rPr>
        <w:t>Тема 6. Этапы развития команды. Особенности группового взаимодействия на каждом из этапов.</w:t>
      </w:r>
    </w:p>
    <w:p w:rsidR="00BE2665" w:rsidRPr="005205C0" w:rsidRDefault="00BE2665" w:rsidP="00BE2665">
      <w:pPr>
        <w:ind w:firstLine="720"/>
        <w:jc w:val="both"/>
        <w:rPr>
          <w:b/>
          <w:i/>
          <w:sz w:val="24"/>
        </w:rPr>
      </w:pPr>
    </w:p>
    <w:p w:rsidR="00BE2665" w:rsidRPr="005205C0" w:rsidRDefault="00BE2665" w:rsidP="00BE2665">
      <w:pPr>
        <w:pStyle w:val="af6"/>
        <w:shd w:val="clear" w:color="auto" w:fill="FFFFFF"/>
        <w:spacing w:before="0" w:beforeAutospacing="0"/>
        <w:rPr>
          <w:color w:val="333333"/>
        </w:rPr>
      </w:pPr>
      <w:r w:rsidRPr="005205C0">
        <w:rPr>
          <w:color w:val="333333"/>
        </w:rPr>
        <w:t>1. Под процессом набора персонала понимается:</w:t>
      </w:r>
      <w:r w:rsidRPr="005205C0">
        <w:rPr>
          <w:color w:val="333333"/>
        </w:rPr>
        <w:br/>
        <w:t>прием сотрудников на работу</w:t>
      </w:r>
      <w:r w:rsidRPr="005205C0">
        <w:rPr>
          <w:color w:val="333333"/>
        </w:rPr>
        <w:br/>
      </w:r>
      <w:r w:rsidRPr="005205C0">
        <w:rPr>
          <w:rStyle w:val="af4"/>
          <w:color w:val="333333"/>
        </w:rPr>
        <w:t>создание достаточно представительного списка квалифицированных кандидатов на вакантную должность</w:t>
      </w:r>
      <w:r w:rsidRPr="005205C0">
        <w:rPr>
          <w:color w:val="333333"/>
        </w:rPr>
        <w:br/>
        <w:t>процесс селекции кандидатов, обладающих минимальными требованиями для занятия вакантной должности</w:t>
      </w:r>
    </w:p>
    <w:p w:rsidR="00BE2665" w:rsidRPr="005205C0" w:rsidRDefault="00BE2665" w:rsidP="00BE2665">
      <w:pPr>
        <w:pStyle w:val="af6"/>
        <w:shd w:val="clear" w:color="auto" w:fill="FFFFFF"/>
        <w:spacing w:before="0" w:beforeAutospacing="0"/>
        <w:rPr>
          <w:color w:val="333333"/>
        </w:rPr>
      </w:pPr>
      <w:r w:rsidRPr="005205C0">
        <w:rPr>
          <w:color w:val="333333"/>
        </w:rPr>
        <w:t>2. Принцип обусловленности функций управления персоналом целями производства подразумевает, что:</w:t>
      </w:r>
      <w:r w:rsidRPr="005205C0">
        <w:rPr>
          <w:color w:val="333333"/>
        </w:rPr>
        <w:br/>
      </w:r>
      <w:r w:rsidRPr="005205C0">
        <w:rPr>
          <w:rStyle w:val="af4"/>
          <w:color w:val="333333"/>
        </w:rPr>
        <w:t>функции управления персоналом формируются и изменяются не произвольно, а в соответствии с целями производства</w:t>
      </w:r>
      <w:r w:rsidRPr="005205C0">
        <w:rPr>
          <w:color w:val="333333"/>
        </w:rPr>
        <w:br/>
        <w:t>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5205C0">
        <w:rPr>
          <w:color w:val="333333"/>
        </w:rPr>
        <w:br/>
        <w:t>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rsidR="00BE2665" w:rsidRPr="005205C0" w:rsidRDefault="00BE2665" w:rsidP="00BE2665">
      <w:pPr>
        <w:pStyle w:val="af6"/>
        <w:shd w:val="clear" w:color="auto" w:fill="FFFFFF"/>
        <w:spacing w:before="0" w:beforeAutospacing="0"/>
        <w:rPr>
          <w:color w:val="333333"/>
        </w:rPr>
      </w:pPr>
      <w:r w:rsidRPr="005205C0">
        <w:rPr>
          <w:color w:val="333333"/>
        </w:rPr>
        <w:t>3. Повышение способности организации изменять численность работников в соответствии с изменениями объемов оказываемых услуг/производимых товаров путем использования добавочных или альтернативных источников рабочей силы представляет:</w:t>
      </w:r>
      <w:r w:rsidRPr="005205C0">
        <w:rPr>
          <w:color w:val="333333"/>
        </w:rPr>
        <w:br/>
        <w:t>лизинг рабочей силы</w:t>
      </w:r>
      <w:r w:rsidRPr="005205C0">
        <w:rPr>
          <w:color w:val="333333"/>
        </w:rPr>
        <w:br/>
      </w:r>
      <w:r w:rsidRPr="005205C0">
        <w:rPr>
          <w:rStyle w:val="af4"/>
          <w:color w:val="333333"/>
        </w:rPr>
        <w:t>численную адаптацию рабочей силы</w:t>
      </w:r>
      <w:r w:rsidRPr="005205C0">
        <w:rPr>
          <w:color w:val="333333"/>
        </w:rPr>
        <w:br/>
        <w:t>функциональную адаптацию рабочей силы</w:t>
      </w:r>
      <w:r w:rsidRPr="005205C0">
        <w:rPr>
          <w:color w:val="333333"/>
        </w:rPr>
        <w:br/>
        <w:t>дистанционную адаптация рабочей силы</w:t>
      </w:r>
      <w:r w:rsidRPr="005205C0">
        <w:rPr>
          <w:color w:val="333333"/>
        </w:rPr>
        <w:br/>
        <w:t>финансовую адаптацию рабочей силы</w:t>
      </w:r>
    </w:p>
    <w:p w:rsidR="00BE2665" w:rsidRPr="005205C0" w:rsidRDefault="00BE2665" w:rsidP="00BE2665">
      <w:pPr>
        <w:pStyle w:val="af6"/>
        <w:shd w:val="clear" w:color="auto" w:fill="FFFFFF"/>
        <w:spacing w:before="0" w:beforeAutospacing="0"/>
        <w:rPr>
          <w:color w:val="333333"/>
        </w:rPr>
      </w:pPr>
      <w:r w:rsidRPr="005205C0">
        <w:rPr>
          <w:color w:val="333333"/>
        </w:rPr>
        <w:t>4. Основой для выработки и принятия решения по стимулированию труда персонала является:</w:t>
      </w:r>
      <w:r w:rsidRPr="005205C0">
        <w:rPr>
          <w:color w:val="333333"/>
        </w:rPr>
        <w:br/>
        <w:t>оценка личных и деловых качеств</w:t>
      </w:r>
      <w:r w:rsidRPr="005205C0">
        <w:rPr>
          <w:color w:val="333333"/>
        </w:rPr>
        <w:br/>
      </w:r>
      <w:r w:rsidRPr="005205C0">
        <w:rPr>
          <w:rStyle w:val="af4"/>
          <w:color w:val="333333"/>
        </w:rPr>
        <w:t>оценка результатов труда</w:t>
      </w:r>
      <w:r w:rsidRPr="005205C0">
        <w:rPr>
          <w:color w:val="333333"/>
        </w:rPr>
        <w:br/>
        <w:t>оценка труда</w:t>
      </w:r>
      <w:r w:rsidRPr="005205C0">
        <w:rPr>
          <w:color w:val="333333"/>
        </w:rPr>
        <w:br/>
        <w:t>комплексная оценка качества работы</w:t>
      </w:r>
    </w:p>
    <w:p w:rsidR="00A44A2D" w:rsidRPr="00C21728" w:rsidRDefault="00BE2665" w:rsidP="00F8415B">
      <w:pPr>
        <w:pStyle w:val="af6"/>
        <w:shd w:val="clear" w:color="auto" w:fill="FFFFFF"/>
        <w:spacing w:before="0" w:beforeAutospacing="0"/>
        <w:rPr>
          <w:color w:val="333333"/>
        </w:rPr>
      </w:pPr>
      <w:r w:rsidRPr="005205C0">
        <w:rPr>
          <w:color w:val="333333"/>
        </w:rPr>
        <w:lastRenderedPageBreak/>
        <w:t>5. Перечислите возможные программы поддержки развития сотрудника, если он стремится установить и закрепить основу для будущего продвижения (более одного правильного ответа):</w:t>
      </w:r>
      <w:r w:rsidRPr="005205C0">
        <w:rPr>
          <w:color w:val="333333"/>
        </w:rPr>
        <w:br/>
        <w:t>досрочное увольнение или добровольный выход в отставку</w:t>
      </w:r>
      <w:r w:rsidRPr="005205C0">
        <w:rPr>
          <w:color w:val="333333"/>
        </w:rPr>
        <w:br/>
      </w:r>
      <w:r w:rsidRPr="005205C0">
        <w:rPr>
          <w:rStyle w:val="af4"/>
          <w:color w:val="333333"/>
        </w:rPr>
        <w:t>обучение</w:t>
      </w:r>
      <w:r w:rsidRPr="005205C0">
        <w:rPr>
          <w:color w:val="333333"/>
        </w:rPr>
        <w:br/>
      </w:r>
      <w:r w:rsidRPr="005205C0">
        <w:rPr>
          <w:rStyle w:val="af4"/>
          <w:color w:val="333333"/>
        </w:rPr>
        <w:t>горизонтальное перемещение</w:t>
      </w:r>
      <w:r w:rsidRPr="005205C0">
        <w:rPr>
          <w:color w:val="333333"/>
        </w:rPr>
        <w:br/>
        <w:t>вознаграждение сотрудникапонижение в должности</w:t>
      </w:r>
      <w:r w:rsidRPr="005205C0">
        <w:rPr>
          <w:color w:val="333333"/>
        </w:rPr>
        <w:br/>
        <w:t>аттестация</w:t>
      </w:r>
      <w:r w:rsidR="00C21728">
        <w:rPr>
          <w:color w:val="333333"/>
        </w:rPr>
        <w:t xml:space="preserve"> сотрудника</w:t>
      </w:r>
    </w:p>
    <w:p w:rsidR="003F0F1D" w:rsidRPr="003F0F1D" w:rsidRDefault="00C21728" w:rsidP="0064687F">
      <w:pPr>
        <w:jc w:val="both"/>
        <w:rPr>
          <w:color w:val="000000"/>
          <w:sz w:val="24"/>
        </w:rPr>
      </w:pPr>
      <w:r>
        <w:rPr>
          <w:color w:val="000000"/>
          <w:sz w:val="24"/>
        </w:rPr>
        <w:t>6.</w:t>
      </w:r>
      <w:r w:rsidR="00E90925" w:rsidRPr="00E90925">
        <w:rPr>
          <w:color w:val="000000"/>
          <w:sz w:val="24"/>
        </w:rPr>
        <w:t>Небольшое количество человек, которые разделяют цели, ценности и общие подходы к реализации совместной деятельности, имеют взаимодополняющие навыки; принимают на себя ответственность за конечный результат, имеют взаимоопределяющую принадлежность свою и партнеров к данной общности называется:</w:t>
      </w:r>
    </w:p>
    <w:p w:rsidR="003F0F1D" w:rsidRDefault="003F0F1D" w:rsidP="00E90925">
      <w:pPr>
        <w:tabs>
          <w:tab w:val="num" w:pos="-180"/>
        </w:tabs>
        <w:ind w:left="-180" w:hanging="180"/>
        <w:jc w:val="both"/>
        <w:rPr>
          <w:color w:val="000000"/>
          <w:sz w:val="24"/>
        </w:rPr>
      </w:pPr>
      <w:r>
        <w:rPr>
          <w:color w:val="000000"/>
          <w:sz w:val="24"/>
        </w:rPr>
        <w:t xml:space="preserve">   </w:t>
      </w:r>
      <w:r w:rsidR="00E90925" w:rsidRPr="00E90925">
        <w:rPr>
          <w:color w:val="000000"/>
          <w:sz w:val="24"/>
        </w:rPr>
        <w:t>а) командой,</w:t>
      </w:r>
    </w:p>
    <w:p w:rsidR="003F0F1D" w:rsidRDefault="00E90925" w:rsidP="003F0F1D">
      <w:pPr>
        <w:tabs>
          <w:tab w:val="num" w:pos="-180"/>
        </w:tabs>
        <w:ind w:left="-180" w:hanging="180"/>
        <w:jc w:val="both"/>
        <w:rPr>
          <w:color w:val="000000"/>
          <w:sz w:val="24"/>
        </w:rPr>
      </w:pPr>
      <w:r w:rsidRPr="00E90925">
        <w:rPr>
          <w:color w:val="000000"/>
          <w:sz w:val="24"/>
        </w:rPr>
        <w:t xml:space="preserve"> </w:t>
      </w:r>
      <w:r w:rsidR="003F0F1D">
        <w:rPr>
          <w:color w:val="000000"/>
          <w:sz w:val="24"/>
        </w:rPr>
        <w:t xml:space="preserve">  </w:t>
      </w:r>
      <w:r w:rsidRPr="00E90925">
        <w:rPr>
          <w:color w:val="000000"/>
          <w:sz w:val="24"/>
        </w:rPr>
        <w:t>б) группой,</w:t>
      </w:r>
    </w:p>
    <w:p w:rsidR="00E90925" w:rsidRPr="00E90925" w:rsidRDefault="003F0F1D" w:rsidP="003F0F1D">
      <w:pPr>
        <w:tabs>
          <w:tab w:val="num" w:pos="-180"/>
        </w:tabs>
        <w:ind w:left="-180" w:hanging="180"/>
        <w:jc w:val="both"/>
        <w:rPr>
          <w:color w:val="000000"/>
          <w:sz w:val="24"/>
        </w:rPr>
      </w:pPr>
      <w:r>
        <w:rPr>
          <w:color w:val="000000"/>
          <w:sz w:val="24"/>
        </w:rPr>
        <w:t xml:space="preserve">   </w:t>
      </w:r>
      <w:r w:rsidR="00E90925" w:rsidRPr="00E90925">
        <w:rPr>
          <w:color w:val="000000"/>
          <w:sz w:val="24"/>
        </w:rPr>
        <w:t>в) коллективом.</w:t>
      </w:r>
    </w:p>
    <w:p w:rsidR="00E90925" w:rsidRPr="00E90925" w:rsidRDefault="00E90925" w:rsidP="00E90925">
      <w:pPr>
        <w:tabs>
          <w:tab w:val="num" w:pos="-180"/>
        </w:tabs>
        <w:ind w:left="-180" w:hanging="180"/>
        <w:jc w:val="both"/>
        <w:rPr>
          <w:color w:val="000000"/>
          <w:sz w:val="24"/>
        </w:rPr>
      </w:pPr>
    </w:p>
    <w:p w:rsidR="00E90925" w:rsidRPr="00E90925" w:rsidRDefault="00C21728" w:rsidP="00C21728">
      <w:pPr>
        <w:jc w:val="both"/>
        <w:rPr>
          <w:color w:val="000000"/>
          <w:sz w:val="24"/>
        </w:rPr>
      </w:pPr>
      <w:r>
        <w:rPr>
          <w:color w:val="000000"/>
          <w:sz w:val="24"/>
        </w:rPr>
        <w:t>7.</w:t>
      </w:r>
      <w:r w:rsidR="00E90925" w:rsidRPr="00E90925">
        <w:rPr>
          <w:color w:val="000000"/>
          <w:sz w:val="24"/>
        </w:rPr>
        <w:t>Устойчивый тип поведения, связанный с личностью человека и характеризующий его взаимоотношения с другими членами команды и его вклад в деятельность группы называется:</w:t>
      </w:r>
    </w:p>
    <w:p w:rsidR="003F0F1D" w:rsidRDefault="00E90925" w:rsidP="00E90925">
      <w:pPr>
        <w:tabs>
          <w:tab w:val="num" w:pos="-180"/>
        </w:tabs>
        <w:ind w:left="-180" w:hanging="180"/>
        <w:jc w:val="both"/>
        <w:rPr>
          <w:color w:val="000000"/>
          <w:sz w:val="24"/>
        </w:rPr>
      </w:pPr>
      <w:r w:rsidRPr="00E90925">
        <w:rPr>
          <w:color w:val="000000"/>
          <w:sz w:val="24"/>
        </w:rPr>
        <w:t>а) стереотип поведения,</w:t>
      </w:r>
    </w:p>
    <w:p w:rsidR="003F0F1D" w:rsidRDefault="00E90925" w:rsidP="00E90925">
      <w:pPr>
        <w:tabs>
          <w:tab w:val="num" w:pos="-180"/>
        </w:tabs>
        <w:ind w:left="-180" w:hanging="180"/>
        <w:jc w:val="both"/>
        <w:rPr>
          <w:color w:val="000000"/>
          <w:sz w:val="24"/>
        </w:rPr>
      </w:pPr>
      <w:r w:rsidRPr="00E90925">
        <w:rPr>
          <w:color w:val="000000"/>
          <w:sz w:val="24"/>
        </w:rPr>
        <w:t xml:space="preserve"> б) статус,</w:t>
      </w:r>
    </w:p>
    <w:p w:rsidR="00E90925" w:rsidRPr="00E90925" w:rsidRDefault="00E90925" w:rsidP="00E90925">
      <w:pPr>
        <w:tabs>
          <w:tab w:val="num" w:pos="-180"/>
        </w:tabs>
        <w:ind w:left="-180" w:hanging="180"/>
        <w:jc w:val="both"/>
        <w:rPr>
          <w:color w:val="000000"/>
          <w:sz w:val="24"/>
        </w:rPr>
      </w:pPr>
      <w:r w:rsidRPr="00E90925">
        <w:rPr>
          <w:color w:val="000000"/>
          <w:sz w:val="24"/>
        </w:rPr>
        <w:t>в) роль.</w:t>
      </w:r>
    </w:p>
    <w:p w:rsidR="00E90925" w:rsidRPr="00E90925" w:rsidRDefault="00E90925" w:rsidP="00E90925">
      <w:pPr>
        <w:tabs>
          <w:tab w:val="num" w:pos="-180"/>
        </w:tabs>
        <w:ind w:left="-180" w:hanging="180"/>
        <w:jc w:val="both"/>
        <w:rPr>
          <w:color w:val="000000"/>
          <w:sz w:val="24"/>
        </w:rPr>
      </w:pPr>
    </w:p>
    <w:p w:rsidR="00E90925" w:rsidRPr="00E90925" w:rsidRDefault="00C21728" w:rsidP="00C21728">
      <w:pPr>
        <w:jc w:val="both"/>
        <w:rPr>
          <w:sz w:val="24"/>
        </w:rPr>
      </w:pPr>
      <w:r>
        <w:rPr>
          <w:sz w:val="24"/>
        </w:rPr>
        <w:t>8.</w:t>
      </w:r>
      <w:r w:rsidR="00E90925" w:rsidRPr="00E90925">
        <w:rPr>
          <w:sz w:val="24"/>
        </w:rPr>
        <w:t>К какому из этапов командного развития относятся следующие процессы: беспорядок, неопределенность, оценка ситуации, проверка основных норм и правил, выяснение мнений других, определение целей, ознакомление, установление правил.</w:t>
      </w:r>
    </w:p>
    <w:p w:rsidR="003F0F1D" w:rsidRDefault="00E90925" w:rsidP="00E90925">
      <w:pPr>
        <w:tabs>
          <w:tab w:val="num" w:pos="-180"/>
        </w:tabs>
        <w:ind w:left="-180" w:hanging="180"/>
        <w:jc w:val="both"/>
        <w:rPr>
          <w:sz w:val="24"/>
        </w:rPr>
      </w:pPr>
      <w:r w:rsidRPr="00E90925">
        <w:rPr>
          <w:sz w:val="24"/>
        </w:rPr>
        <w:t xml:space="preserve">а) формирование, </w:t>
      </w:r>
    </w:p>
    <w:p w:rsidR="003F0F1D" w:rsidRDefault="00E90925" w:rsidP="00E90925">
      <w:pPr>
        <w:tabs>
          <w:tab w:val="num" w:pos="-180"/>
        </w:tabs>
        <w:ind w:left="-180" w:hanging="180"/>
        <w:jc w:val="both"/>
        <w:rPr>
          <w:sz w:val="24"/>
        </w:rPr>
      </w:pPr>
      <w:r w:rsidRPr="00E90925">
        <w:rPr>
          <w:sz w:val="24"/>
        </w:rPr>
        <w:t xml:space="preserve">б) бурление, </w:t>
      </w:r>
    </w:p>
    <w:p w:rsidR="003F0F1D" w:rsidRDefault="00E90925" w:rsidP="00E90925">
      <w:pPr>
        <w:tabs>
          <w:tab w:val="num" w:pos="-180"/>
        </w:tabs>
        <w:ind w:left="-180" w:hanging="180"/>
        <w:jc w:val="both"/>
        <w:rPr>
          <w:sz w:val="24"/>
        </w:rPr>
      </w:pPr>
      <w:r w:rsidRPr="00E90925">
        <w:rPr>
          <w:sz w:val="24"/>
        </w:rPr>
        <w:t xml:space="preserve">в) выработка норм, </w:t>
      </w:r>
    </w:p>
    <w:p w:rsidR="003F0F1D" w:rsidRDefault="00E90925" w:rsidP="00E90925">
      <w:pPr>
        <w:tabs>
          <w:tab w:val="num" w:pos="-180"/>
        </w:tabs>
        <w:ind w:left="-180" w:hanging="180"/>
        <w:jc w:val="both"/>
        <w:rPr>
          <w:sz w:val="24"/>
        </w:rPr>
      </w:pPr>
      <w:r w:rsidRPr="00E90925">
        <w:rPr>
          <w:sz w:val="24"/>
        </w:rPr>
        <w:t xml:space="preserve">г) функционирование, </w:t>
      </w:r>
    </w:p>
    <w:p w:rsidR="00E90925" w:rsidRPr="00E90925" w:rsidRDefault="00E90925" w:rsidP="00E90925">
      <w:pPr>
        <w:tabs>
          <w:tab w:val="num" w:pos="-180"/>
        </w:tabs>
        <w:ind w:left="-180" w:hanging="180"/>
        <w:jc w:val="both"/>
        <w:rPr>
          <w:sz w:val="24"/>
        </w:rPr>
      </w:pPr>
      <w:r w:rsidRPr="00E90925">
        <w:rPr>
          <w:sz w:val="24"/>
        </w:rPr>
        <w:t>д) реформирование.</w:t>
      </w:r>
    </w:p>
    <w:p w:rsidR="00E90925" w:rsidRPr="00E90925" w:rsidRDefault="00E90925" w:rsidP="00E90925">
      <w:pPr>
        <w:tabs>
          <w:tab w:val="num" w:pos="-180"/>
        </w:tabs>
        <w:ind w:left="-180" w:hanging="180"/>
        <w:jc w:val="both"/>
        <w:rPr>
          <w:sz w:val="24"/>
        </w:rPr>
      </w:pPr>
    </w:p>
    <w:p w:rsidR="00E90925" w:rsidRPr="00E90925" w:rsidRDefault="00C21728" w:rsidP="00C21728">
      <w:pPr>
        <w:ind w:left="-180"/>
        <w:jc w:val="both"/>
        <w:rPr>
          <w:sz w:val="24"/>
        </w:rPr>
      </w:pPr>
      <w:r>
        <w:rPr>
          <w:sz w:val="24"/>
        </w:rPr>
        <w:t xml:space="preserve">9. </w:t>
      </w:r>
      <w:r w:rsidR="00E90925" w:rsidRPr="00E90925">
        <w:rPr>
          <w:sz w:val="24"/>
        </w:rPr>
        <w:t>Процесс целенаправленного формирования особого способа взаимодействия людей в организованной группе, позволяющего эффективно реализовывать их энергетический, интеллектуальный и творческий потенциал сообразно стратегическим целям организации называется:</w:t>
      </w:r>
    </w:p>
    <w:p w:rsidR="003F0F1D" w:rsidRDefault="00E90925" w:rsidP="00E90925">
      <w:pPr>
        <w:tabs>
          <w:tab w:val="num" w:pos="-180"/>
        </w:tabs>
        <w:ind w:left="-180" w:hanging="180"/>
        <w:jc w:val="both"/>
        <w:rPr>
          <w:sz w:val="24"/>
        </w:rPr>
      </w:pPr>
      <w:r w:rsidRPr="00E90925">
        <w:rPr>
          <w:sz w:val="24"/>
        </w:rPr>
        <w:t xml:space="preserve">а) командообразованием, </w:t>
      </w:r>
    </w:p>
    <w:p w:rsidR="003F0F1D" w:rsidRDefault="00E90925" w:rsidP="00E90925">
      <w:pPr>
        <w:tabs>
          <w:tab w:val="num" w:pos="-180"/>
        </w:tabs>
        <w:ind w:left="-180" w:hanging="180"/>
        <w:jc w:val="both"/>
        <w:rPr>
          <w:sz w:val="24"/>
        </w:rPr>
      </w:pPr>
      <w:r w:rsidRPr="00E90925">
        <w:rPr>
          <w:sz w:val="24"/>
        </w:rPr>
        <w:t xml:space="preserve">б)  стратегией развития группы, </w:t>
      </w:r>
    </w:p>
    <w:p w:rsidR="00E90925" w:rsidRPr="00E90925" w:rsidRDefault="00E90925" w:rsidP="00E90925">
      <w:pPr>
        <w:tabs>
          <w:tab w:val="num" w:pos="-180"/>
        </w:tabs>
        <w:ind w:left="-180" w:hanging="180"/>
        <w:jc w:val="both"/>
        <w:rPr>
          <w:sz w:val="24"/>
        </w:rPr>
      </w:pPr>
      <w:r w:rsidRPr="00E90925">
        <w:rPr>
          <w:sz w:val="24"/>
        </w:rPr>
        <w:t>в) развитием кадрового потенциала.</w:t>
      </w:r>
    </w:p>
    <w:p w:rsidR="00E90925" w:rsidRPr="00E90925" w:rsidRDefault="00E90925" w:rsidP="00E90925">
      <w:pPr>
        <w:tabs>
          <w:tab w:val="num" w:pos="-180"/>
        </w:tabs>
        <w:ind w:left="-180" w:hanging="180"/>
        <w:jc w:val="both"/>
        <w:rPr>
          <w:sz w:val="24"/>
        </w:rPr>
      </w:pPr>
    </w:p>
    <w:p w:rsidR="00E90925" w:rsidRPr="00E90925" w:rsidRDefault="00A92B3C" w:rsidP="00A92B3C">
      <w:pPr>
        <w:jc w:val="both"/>
        <w:rPr>
          <w:sz w:val="24"/>
        </w:rPr>
      </w:pPr>
      <w:r>
        <w:rPr>
          <w:color w:val="000000"/>
          <w:sz w:val="24"/>
        </w:rPr>
        <w:t>10.</w:t>
      </w:r>
      <w:r w:rsidR="00E90925" w:rsidRPr="00E90925">
        <w:rPr>
          <w:color w:val="000000"/>
          <w:sz w:val="24"/>
        </w:rPr>
        <w:t xml:space="preserve">Один из подходов к командообразованию, </w:t>
      </w:r>
      <w:r w:rsidR="00E90925" w:rsidRPr="00E90925">
        <w:rPr>
          <w:sz w:val="24"/>
        </w:rPr>
        <w:t>ориентированный на анализ процессов и улучшение межличностных отношений, при этом процедуры командообразования направлены на увеличение межличностных связей в группе и основаны на предположении, что за счет этого команда сможет функционировать более эффективно. Такой подход называется:</w:t>
      </w:r>
    </w:p>
    <w:p w:rsidR="003F0F1D" w:rsidRDefault="00E90925" w:rsidP="00E90925">
      <w:pPr>
        <w:tabs>
          <w:tab w:val="num" w:pos="-180"/>
        </w:tabs>
        <w:ind w:left="-180" w:hanging="180"/>
        <w:jc w:val="both"/>
        <w:rPr>
          <w:color w:val="000000"/>
          <w:sz w:val="24"/>
        </w:rPr>
      </w:pPr>
      <w:r w:rsidRPr="00E90925">
        <w:rPr>
          <w:color w:val="000000"/>
          <w:sz w:val="24"/>
        </w:rPr>
        <w:t>а) ролевой,</w:t>
      </w:r>
    </w:p>
    <w:p w:rsidR="003F0F1D" w:rsidRDefault="00E90925" w:rsidP="00E90925">
      <w:pPr>
        <w:tabs>
          <w:tab w:val="num" w:pos="-180"/>
        </w:tabs>
        <w:ind w:left="-180" w:hanging="180"/>
        <w:jc w:val="both"/>
        <w:rPr>
          <w:color w:val="000000"/>
          <w:sz w:val="24"/>
        </w:rPr>
      </w:pPr>
      <w:r w:rsidRPr="00E90925">
        <w:rPr>
          <w:color w:val="000000"/>
          <w:sz w:val="24"/>
        </w:rPr>
        <w:t xml:space="preserve"> б) подход, основанный на решении проблем, </w:t>
      </w:r>
    </w:p>
    <w:p w:rsidR="003F0F1D" w:rsidRDefault="00E90925" w:rsidP="00E90925">
      <w:pPr>
        <w:tabs>
          <w:tab w:val="num" w:pos="-180"/>
        </w:tabs>
        <w:ind w:left="-180" w:hanging="180"/>
        <w:jc w:val="both"/>
        <w:rPr>
          <w:color w:val="000000"/>
          <w:sz w:val="24"/>
        </w:rPr>
      </w:pPr>
      <w:r w:rsidRPr="00E90925">
        <w:rPr>
          <w:color w:val="000000"/>
          <w:sz w:val="24"/>
        </w:rPr>
        <w:t xml:space="preserve">в) интерперсональный, </w:t>
      </w:r>
    </w:p>
    <w:p w:rsidR="00E90925" w:rsidRPr="00E90925" w:rsidRDefault="00E90925" w:rsidP="00E90925">
      <w:pPr>
        <w:tabs>
          <w:tab w:val="num" w:pos="-180"/>
        </w:tabs>
        <w:ind w:left="-180" w:hanging="180"/>
        <w:jc w:val="both"/>
        <w:rPr>
          <w:color w:val="000000"/>
          <w:sz w:val="24"/>
        </w:rPr>
      </w:pPr>
      <w:r w:rsidRPr="00E90925">
        <w:rPr>
          <w:color w:val="000000"/>
          <w:sz w:val="24"/>
        </w:rPr>
        <w:t>г) подход, ориентированный на развитии и согласовании целей.</w:t>
      </w:r>
    </w:p>
    <w:p w:rsidR="00E90925" w:rsidRPr="00E90925" w:rsidRDefault="00E90925" w:rsidP="00E90925">
      <w:pPr>
        <w:tabs>
          <w:tab w:val="num" w:pos="-180"/>
        </w:tabs>
        <w:ind w:left="-180" w:hanging="180"/>
        <w:jc w:val="both"/>
        <w:rPr>
          <w:color w:val="000000"/>
          <w:sz w:val="24"/>
        </w:rPr>
      </w:pPr>
    </w:p>
    <w:p w:rsidR="00E90925" w:rsidRPr="00E90925" w:rsidRDefault="00A92B3C" w:rsidP="00A92B3C">
      <w:pPr>
        <w:jc w:val="both"/>
        <w:rPr>
          <w:sz w:val="24"/>
        </w:rPr>
      </w:pPr>
      <w:r>
        <w:rPr>
          <w:sz w:val="24"/>
        </w:rPr>
        <w:t>11.</w:t>
      </w:r>
      <w:r w:rsidR="00E90925" w:rsidRPr="00E90925">
        <w:rPr>
          <w:sz w:val="24"/>
        </w:rPr>
        <w:t>Один из методов группового обсуждения, позволяющий находить весь спектр вариантов решений задачи на основании детальной классификации параметров проблемы и составлении матрицы называется:</w:t>
      </w:r>
    </w:p>
    <w:p w:rsidR="003F0F1D" w:rsidRDefault="00E90925" w:rsidP="00E90925">
      <w:pPr>
        <w:ind w:left="-360"/>
        <w:jc w:val="both"/>
        <w:rPr>
          <w:sz w:val="24"/>
        </w:rPr>
      </w:pPr>
      <w:r w:rsidRPr="00E90925">
        <w:rPr>
          <w:sz w:val="24"/>
        </w:rPr>
        <w:lastRenderedPageBreak/>
        <w:t xml:space="preserve"> а) мозговой штурм,</w:t>
      </w:r>
    </w:p>
    <w:p w:rsidR="003F0F1D" w:rsidRDefault="00E90925" w:rsidP="00E90925">
      <w:pPr>
        <w:ind w:left="-360"/>
        <w:jc w:val="both"/>
        <w:rPr>
          <w:sz w:val="24"/>
        </w:rPr>
      </w:pPr>
      <w:r w:rsidRPr="00E90925">
        <w:rPr>
          <w:sz w:val="24"/>
        </w:rPr>
        <w:t xml:space="preserve"> б) синектика, </w:t>
      </w:r>
    </w:p>
    <w:p w:rsidR="003F0F1D" w:rsidRDefault="00E90925" w:rsidP="00E90925">
      <w:pPr>
        <w:ind w:left="-360"/>
        <w:jc w:val="both"/>
        <w:rPr>
          <w:sz w:val="24"/>
        </w:rPr>
      </w:pPr>
      <w:r w:rsidRPr="00E90925">
        <w:rPr>
          <w:sz w:val="24"/>
        </w:rPr>
        <w:t xml:space="preserve">в) морфологический анализ, </w:t>
      </w:r>
    </w:p>
    <w:p w:rsidR="00E90925" w:rsidRPr="00E90925" w:rsidRDefault="00E90925" w:rsidP="00E90925">
      <w:pPr>
        <w:ind w:left="-360"/>
        <w:jc w:val="both"/>
        <w:rPr>
          <w:sz w:val="24"/>
        </w:rPr>
      </w:pPr>
      <w:r w:rsidRPr="00E90925">
        <w:rPr>
          <w:sz w:val="24"/>
        </w:rPr>
        <w:t>г) метод фокальных объектов.</w:t>
      </w:r>
    </w:p>
    <w:p w:rsidR="00E90925" w:rsidRPr="00E90925" w:rsidRDefault="00A92B3C" w:rsidP="00A92B3C">
      <w:pPr>
        <w:pStyle w:val="1"/>
        <w:spacing w:before="240" w:after="120" w:line="240" w:lineRule="auto"/>
        <w:jc w:val="both"/>
        <w:rPr>
          <w:b w:val="0"/>
          <w:bCs/>
          <w:sz w:val="24"/>
          <w:szCs w:val="24"/>
        </w:rPr>
      </w:pPr>
      <w:r>
        <w:rPr>
          <w:b w:val="0"/>
          <w:bCs/>
          <w:sz w:val="24"/>
          <w:szCs w:val="24"/>
        </w:rPr>
        <w:t>12.</w:t>
      </w:r>
      <w:r w:rsidR="00E90925" w:rsidRPr="00E90925">
        <w:rPr>
          <w:b w:val="0"/>
          <w:bCs/>
          <w:sz w:val="24"/>
          <w:szCs w:val="24"/>
        </w:rPr>
        <w:t>Как называется приглашенный для построения эффективного группового обсуждения консультант (помощник), способствующий нахождению группой взаимоприемлемого решения проблемы, расширению пространства моделей, используемых в решении, поиску оптимального решения:</w:t>
      </w:r>
    </w:p>
    <w:p w:rsidR="003F0F1D" w:rsidRDefault="00E90925" w:rsidP="00E90925">
      <w:pPr>
        <w:tabs>
          <w:tab w:val="num" w:pos="-180"/>
        </w:tabs>
        <w:ind w:left="-180" w:hanging="180"/>
        <w:jc w:val="both"/>
        <w:rPr>
          <w:sz w:val="24"/>
        </w:rPr>
      </w:pPr>
      <w:r w:rsidRPr="00E90925">
        <w:rPr>
          <w:sz w:val="24"/>
        </w:rPr>
        <w:t xml:space="preserve">а) медиатор, </w:t>
      </w:r>
    </w:p>
    <w:p w:rsidR="003F0F1D" w:rsidRDefault="00E90925" w:rsidP="00E90925">
      <w:pPr>
        <w:tabs>
          <w:tab w:val="num" w:pos="-180"/>
        </w:tabs>
        <w:ind w:left="-180" w:hanging="180"/>
        <w:jc w:val="both"/>
        <w:rPr>
          <w:sz w:val="24"/>
        </w:rPr>
      </w:pPr>
      <w:r w:rsidRPr="00E90925">
        <w:rPr>
          <w:sz w:val="24"/>
        </w:rPr>
        <w:t xml:space="preserve">б) фасилитатор, </w:t>
      </w:r>
    </w:p>
    <w:p w:rsidR="00E90925" w:rsidRPr="00E90925" w:rsidRDefault="00E90925" w:rsidP="00E90925">
      <w:pPr>
        <w:tabs>
          <w:tab w:val="num" w:pos="-180"/>
        </w:tabs>
        <w:ind w:left="-180" w:hanging="180"/>
        <w:jc w:val="both"/>
        <w:rPr>
          <w:sz w:val="24"/>
        </w:rPr>
      </w:pPr>
      <w:r w:rsidRPr="00E90925">
        <w:rPr>
          <w:sz w:val="24"/>
        </w:rPr>
        <w:t xml:space="preserve">в) модератор.  </w:t>
      </w:r>
    </w:p>
    <w:p w:rsidR="00E90925" w:rsidRPr="00D279FF" w:rsidRDefault="00E90925" w:rsidP="00E90925">
      <w:pPr>
        <w:ind w:left="-360"/>
        <w:jc w:val="both"/>
      </w:pPr>
    </w:p>
    <w:p w:rsidR="00E90925" w:rsidRPr="00A92B3C" w:rsidRDefault="00E90925" w:rsidP="00E90925">
      <w:pPr>
        <w:pStyle w:val="2"/>
        <w:rPr>
          <w:b/>
          <w:sz w:val="24"/>
          <w:szCs w:val="24"/>
        </w:rPr>
      </w:pPr>
      <w:r w:rsidRPr="00A92B3C">
        <w:rPr>
          <w:b/>
          <w:sz w:val="24"/>
          <w:szCs w:val="24"/>
        </w:rPr>
        <w:t>Вопросы для итогового зачета</w:t>
      </w:r>
    </w:p>
    <w:p w:rsidR="00E90925" w:rsidRPr="00E90925" w:rsidRDefault="00E90925" w:rsidP="00E90925">
      <w:pPr>
        <w:pStyle w:val="a4"/>
        <w:numPr>
          <w:ilvl w:val="0"/>
          <w:numId w:val="13"/>
        </w:numPr>
        <w:ind w:left="714" w:hanging="357"/>
        <w:rPr>
          <w:color w:val="000000"/>
          <w:sz w:val="24"/>
        </w:rPr>
      </w:pPr>
      <w:r w:rsidRPr="00E90925">
        <w:rPr>
          <w:color w:val="000000"/>
          <w:sz w:val="24"/>
        </w:rPr>
        <w:t>Охарактеризуйте преимущества и ограничения командных форм управления.</w:t>
      </w:r>
    </w:p>
    <w:p w:rsidR="00E90925" w:rsidRPr="00E90925" w:rsidRDefault="00E90925" w:rsidP="00E90925">
      <w:pPr>
        <w:pStyle w:val="a4"/>
        <w:numPr>
          <w:ilvl w:val="0"/>
          <w:numId w:val="13"/>
        </w:numPr>
        <w:ind w:left="714" w:hanging="357"/>
        <w:rPr>
          <w:color w:val="000000"/>
          <w:sz w:val="24"/>
        </w:rPr>
      </w:pPr>
      <w:r w:rsidRPr="00E90925">
        <w:rPr>
          <w:color w:val="000000"/>
          <w:sz w:val="24"/>
        </w:rPr>
        <w:t>Причины перехода к командному типу управления.</w:t>
      </w:r>
    </w:p>
    <w:p w:rsidR="00E90925" w:rsidRPr="00E90925" w:rsidRDefault="00E90925" w:rsidP="00E90925">
      <w:pPr>
        <w:pStyle w:val="a4"/>
        <w:numPr>
          <w:ilvl w:val="0"/>
          <w:numId w:val="13"/>
        </w:numPr>
        <w:ind w:left="714" w:hanging="357"/>
        <w:rPr>
          <w:color w:val="000000"/>
          <w:sz w:val="24"/>
        </w:rPr>
      </w:pPr>
      <w:r w:rsidRPr="00E90925">
        <w:rPr>
          <w:color w:val="000000"/>
          <w:sz w:val="24"/>
        </w:rPr>
        <w:t>Типология команд.</w:t>
      </w:r>
    </w:p>
    <w:p w:rsidR="00E90925" w:rsidRPr="00E90925" w:rsidRDefault="00E90925" w:rsidP="00E90925">
      <w:pPr>
        <w:pStyle w:val="a4"/>
        <w:numPr>
          <w:ilvl w:val="0"/>
          <w:numId w:val="13"/>
        </w:numPr>
        <w:ind w:left="714" w:hanging="357"/>
        <w:rPr>
          <w:color w:val="000000"/>
          <w:sz w:val="24"/>
        </w:rPr>
      </w:pPr>
      <w:r w:rsidRPr="00E90925">
        <w:rPr>
          <w:color w:val="000000"/>
          <w:sz w:val="24"/>
        </w:rPr>
        <w:t>Этапы становления эффективной команды.</w:t>
      </w:r>
    </w:p>
    <w:p w:rsidR="00E90925" w:rsidRPr="00E90925" w:rsidRDefault="00E90925" w:rsidP="00E90925">
      <w:pPr>
        <w:pStyle w:val="a4"/>
        <w:numPr>
          <w:ilvl w:val="0"/>
          <w:numId w:val="13"/>
        </w:numPr>
        <w:ind w:left="714" w:hanging="357"/>
        <w:rPr>
          <w:color w:val="000000"/>
          <w:sz w:val="24"/>
        </w:rPr>
      </w:pPr>
      <w:r w:rsidRPr="00E90925">
        <w:rPr>
          <w:color w:val="000000"/>
          <w:sz w:val="24"/>
        </w:rPr>
        <w:t>Отличия понятий «группа» и «команда».</w:t>
      </w:r>
    </w:p>
    <w:p w:rsidR="00E90925" w:rsidRPr="00E90925" w:rsidRDefault="00E90925" w:rsidP="00E90925">
      <w:pPr>
        <w:pStyle w:val="a4"/>
        <w:numPr>
          <w:ilvl w:val="0"/>
          <w:numId w:val="13"/>
        </w:numPr>
        <w:ind w:left="714" w:hanging="357"/>
        <w:rPr>
          <w:color w:val="000000"/>
          <w:sz w:val="24"/>
        </w:rPr>
      </w:pPr>
      <w:r w:rsidRPr="00E90925">
        <w:rPr>
          <w:color w:val="000000"/>
          <w:sz w:val="24"/>
        </w:rPr>
        <w:t>Принципы формирования эффективной команды.</w:t>
      </w:r>
    </w:p>
    <w:p w:rsidR="00E90925" w:rsidRPr="00E90925" w:rsidRDefault="00E90925" w:rsidP="00E90925">
      <w:pPr>
        <w:pStyle w:val="a4"/>
        <w:numPr>
          <w:ilvl w:val="0"/>
          <w:numId w:val="13"/>
        </w:numPr>
        <w:ind w:left="714" w:hanging="357"/>
        <w:rPr>
          <w:color w:val="000000"/>
          <w:sz w:val="24"/>
        </w:rPr>
      </w:pPr>
      <w:r w:rsidRPr="00E90925">
        <w:rPr>
          <w:color w:val="000000"/>
          <w:sz w:val="24"/>
        </w:rPr>
        <w:t>Выработка и принятие групповых норм и правил.</w:t>
      </w:r>
    </w:p>
    <w:p w:rsidR="00E90925" w:rsidRPr="00E90925" w:rsidRDefault="00E90925" w:rsidP="00E90925">
      <w:pPr>
        <w:pStyle w:val="a4"/>
        <w:numPr>
          <w:ilvl w:val="0"/>
          <w:numId w:val="13"/>
        </w:numPr>
        <w:ind w:left="714" w:hanging="357"/>
        <w:rPr>
          <w:color w:val="000000"/>
          <w:sz w:val="24"/>
        </w:rPr>
      </w:pPr>
      <w:r w:rsidRPr="00E90925">
        <w:rPr>
          <w:color w:val="000000"/>
          <w:sz w:val="24"/>
        </w:rPr>
        <w:t>Распределение ролей в команде. Управленческие роли.</w:t>
      </w:r>
    </w:p>
    <w:p w:rsidR="00E90925" w:rsidRPr="00E90925" w:rsidRDefault="00E90925" w:rsidP="00E90925">
      <w:pPr>
        <w:pStyle w:val="a4"/>
        <w:numPr>
          <w:ilvl w:val="0"/>
          <w:numId w:val="13"/>
        </w:numPr>
        <w:ind w:left="714" w:hanging="357"/>
        <w:rPr>
          <w:color w:val="000000"/>
          <w:sz w:val="24"/>
        </w:rPr>
      </w:pPr>
      <w:r w:rsidRPr="00E90925">
        <w:rPr>
          <w:color w:val="000000"/>
          <w:sz w:val="24"/>
        </w:rPr>
        <w:t>Типы лидеров.</w:t>
      </w:r>
    </w:p>
    <w:p w:rsidR="00E90925" w:rsidRPr="00E90925" w:rsidRDefault="00E90925" w:rsidP="00E90925">
      <w:pPr>
        <w:pStyle w:val="a4"/>
        <w:numPr>
          <w:ilvl w:val="0"/>
          <w:numId w:val="13"/>
        </w:numPr>
        <w:ind w:left="714" w:hanging="357"/>
        <w:rPr>
          <w:color w:val="000000"/>
          <w:sz w:val="24"/>
        </w:rPr>
      </w:pPr>
      <w:r w:rsidRPr="00E90925">
        <w:rPr>
          <w:color w:val="000000"/>
          <w:sz w:val="24"/>
        </w:rPr>
        <w:t>Современные теории лидерства.</w:t>
      </w:r>
    </w:p>
    <w:p w:rsidR="00E90925" w:rsidRPr="00E90925" w:rsidRDefault="00E90925" w:rsidP="00E90925">
      <w:pPr>
        <w:pStyle w:val="a4"/>
        <w:numPr>
          <w:ilvl w:val="0"/>
          <w:numId w:val="13"/>
        </w:numPr>
        <w:ind w:left="714" w:hanging="357"/>
        <w:rPr>
          <w:color w:val="000000"/>
          <w:sz w:val="24"/>
        </w:rPr>
      </w:pPr>
      <w:r w:rsidRPr="00E90925">
        <w:rPr>
          <w:color w:val="000000"/>
          <w:sz w:val="24"/>
        </w:rPr>
        <w:t>Сотрудничество и кооперация в команде.</w:t>
      </w:r>
    </w:p>
    <w:p w:rsidR="00E90925" w:rsidRPr="00E90925" w:rsidRDefault="00E90925" w:rsidP="00E90925">
      <w:pPr>
        <w:pStyle w:val="a4"/>
        <w:numPr>
          <w:ilvl w:val="0"/>
          <w:numId w:val="13"/>
        </w:numPr>
        <w:ind w:left="714" w:hanging="357"/>
        <w:rPr>
          <w:color w:val="000000"/>
          <w:sz w:val="24"/>
        </w:rPr>
      </w:pPr>
      <w:r w:rsidRPr="00E90925">
        <w:rPr>
          <w:color w:val="000000"/>
          <w:sz w:val="24"/>
        </w:rPr>
        <w:t>Классификация и описание групповых ролей.</w:t>
      </w:r>
    </w:p>
    <w:p w:rsidR="00E90925" w:rsidRPr="00E90925" w:rsidRDefault="00E90925" w:rsidP="00E90925">
      <w:pPr>
        <w:pStyle w:val="a4"/>
        <w:numPr>
          <w:ilvl w:val="0"/>
          <w:numId w:val="13"/>
        </w:numPr>
        <w:ind w:left="714" w:hanging="357"/>
        <w:rPr>
          <w:color w:val="000000"/>
          <w:sz w:val="24"/>
        </w:rPr>
      </w:pPr>
      <w:r w:rsidRPr="00E90925">
        <w:rPr>
          <w:color w:val="000000"/>
          <w:sz w:val="24"/>
        </w:rPr>
        <w:t>Особенности принятия групповых решений.</w:t>
      </w:r>
    </w:p>
    <w:p w:rsidR="00E90925" w:rsidRPr="00E90925" w:rsidRDefault="00E90925" w:rsidP="00E90925">
      <w:pPr>
        <w:pStyle w:val="a4"/>
        <w:numPr>
          <w:ilvl w:val="0"/>
          <w:numId w:val="13"/>
        </w:numPr>
        <w:ind w:left="714" w:hanging="357"/>
        <w:rPr>
          <w:color w:val="000000"/>
          <w:sz w:val="24"/>
        </w:rPr>
      </w:pPr>
      <w:r w:rsidRPr="00E90925">
        <w:rPr>
          <w:color w:val="000000"/>
          <w:sz w:val="24"/>
        </w:rPr>
        <w:t>Факторы, влияющие на процесс принятия решений.</w:t>
      </w:r>
    </w:p>
    <w:p w:rsidR="00E90925" w:rsidRPr="00E90925" w:rsidRDefault="00E90925" w:rsidP="00E90925">
      <w:pPr>
        <w:pStyle w:val="a4"/>
        <w:numPr>
          <w:ilvl w:val="0"/>
          <w:numId w:val="13"/>
        </w:numPr>
        <w:ind w:left="714" w:hanging="357"/>
        <w:rPr>
          <w:color w:val="000000"/>
          <w:sz w:val="24"/>
        </w:rPr>
      </w:pPr>
      <w:r w:rsidRPr="00E90925">
        <w:rPr>
          <w:color w:val="000000"/>
          <w:sz w:val="24"/>
        </w:rPr>
        <w:t>Управленческие команды лидеров.</w:t>
      </w:r>
    </w:p>
    <w:p w:rsidR="00E90925" w:rsidRPr="00E90925" w:rsidRDefault="00E90925" w:rsidP="00E90925">
      <w:pPr>
        <w:pStyle w:val="a4"/>
        <w:numPr>
          <w:ilvl w:val="0"/>
          <w:numId w:val="13"/>
        </w:numPr>
        <w:ind w:left="714" w:hanging="357"/>
        <w:rPr>
          <w:color w:val="000000"/>
          <w:sz w:val="24"/>
        </w:rPr>
      </w:pPr>
      <w:r w:rsidRPr="00E90925">
        <w:rPr>
          <w:color w:val="000000"/>
          <w:sz w:val="24"/>
        </w:rPr>
        <w:t>Особенности работы с командой на этапе изменений.</w:t>
      </w:r>
    </w:p>
    <w:p w:rsidR="00E90925" w:rsidRPr="00E90925" w:rsidRDefault="00E90925" w:rsidP="00E90925">
      <w:pPr>
        <w:pStyle w:val="a4"/>
        <w:numPr>
          <w:ilvl w:val="0"/>
          <w:numId w:val="13"/>
        </w:numPr>
        <w:ind w:left="714" w:hanging="357"/>
        <w:rPr>
          <w:color w:val="000000"/>
          <w:sz w:val="24"/>
        </w:rPr>
      </w:pPr>
      <w:r w:rsidRPr="00E90925">
        <w:rPr>
          <w:color w:val="000000"/>
          <w:sz w:val="24"/>
        </w:rPr>
        <w:t>Механизмы преодоления сопротивления на этапе изменений.</w:t>
      </w:r>
    </w:p>
    <w:p w:rsidR="00E90925" w:rsidRPr="00E90925" w:rsidRDefault="00E90925" w:rsidP="00E90925">
      <w:pPr>
        <w:pStyle w:val="a4"/>
        <w:numPr>
          <w:ilvl w:val="0"/>
          <w:numId w:val="13"/>
        </w:numPr>
        <w:ind w:left="714" w:hanging="357"/>
        <w:rPr>
          <w:color w:val="000000"/>
          <w:sz w:val="24"/>
        </w:rPr>
      </w:pPr>
      <w:r w:rsidRPr="00E90925">
        <w:rPr>
          <w:color w:val="000000"/>
          <w:sz w:val="24"/>
        </w:rPr>
        <w:t>Методы повышения эффективности командной работы.</w:t>
      </w:r>
    </w:p>
    <w:p w:rsidR="00E90925" w:rsidRPr="00E90925" w:rsidRDefault="00E90925" w:rsidP="00E90925">
      <w:pPr>
        <w:pStyle w:val="a4"/>
        <w:numPr>
          <w:ilvl w:val="0"/>
          <w:numId w:val="13"/>
        </w:numPr>
        <w:ind w:left="714" w:hanging="357"/>
        <w:rPr>
          <w:color w:val="000000"/>
          <w:sz w:val="24"/>
        </w:rPr>
      </w:pPr>
      <w:r w:rsidRPr="00E90925">
        <w:rPr>
          <w:color w:val="000000"/>
          <w:sz w:val="24"/>
        </w:rPr>
        <w:t>Конфликты в команде. Пути урегулирования.</w:t>
      </w:r>
    </w:p>
    <w:p w:rsidR="00E90925" w:rsidRPr="00E90925" w:rsidRDefault="00E90925" w:rsidP="00E90925">
      <w:pPr>
        <w:pStyle w:val="a4"/>
        <w:numPr>
          <w:ilvl w:val="0"/>
          <w:numId w:val="13"/>
        </w:numPr>
        <w:ind w:left="714" w:hanging="357"/>
        <w:rPr>
          <w:color w:val="000000"/>
          <w:sz w:val="24"/>
        </w:rPr>
      </w:pPr>
      <w:r w:rsidRPr="00E90925">
        <w:rPr>
          <w:color w:val="000000"/>
          <w:sz w:val="24"/>
        </w:rPr>
        <w:t xml:space="preserve">Отечественный и зарубежный опыт практической деятельности команд в бизнесе. </w:t>
      </w:r>
    </w:p>
    <w:p w:rsidR="00E90925" w:rsidRPr="00E90925" w:rsidRDefault="00E90925" w:rsidP="00E90925">
      <w:pPr>
        <w:pStyle w:val="a4"/>
        <w:numPr>
          <w:ilvl w:val="0"/>
          <w:numId w:val="13"/>
        </w:numPr>
        <w:ind w:left="714" w:hanging="357"/>
        <w:rPr>
          <w:color w:val="000000"/>
          <w:sz w:val="24"/>
        </w:rPr>
      </w:pPr>
      <w:r w:rsidRPr="00E90925">
        <w:rPr>
          <w:color w:val="000000"/>
          <w:sz w:val="24"/>
        </w:rPr>
        <w:t xml:space="preserve">Отличительные особенности команды, работающей над инновационным проектом. </w:t>
      </w:r>
    </w:p>
    <w:p w:rsidR="00E90925" w:rsidRPr="00E90925" w:rsidRDefault="00E90925" w:rsidP="00E90925">
      <w:pPr>
        <w:pStyle w:val="a4"/>
        <w:numPr>
          <w:ilvl w:val="0"/>
          <w:numId w:val="13"/>
        </w:numPr>
        <w:ind w:left="714" w:hanging="357"/>
        <w:rPr>
          <w:color w:val="000000"/>
          <w:sz w:val="24"/>
        </w:rPr>
      </w:pPr>
      <w:r w:rsidRPr="00E90925">
        <w:rPr>
          <w:color w:val="000000"/>
          <w:sz w:val="24"/>
        </w:rPr>
        <w:t>Потенциальные возможности командного развития.</w:t>
      </w:r>
    </w:p>
    <w:p w:rsidR="00E90925" w:rsidRPr="00E90925" w:rsidRDefault="00E90925" w:rsidP="00E90925">
      <w:pPr>
        <w:pStyle w:val="a4"/>
        <w:numPr>
          <w:ilvl w:val="0"/>
          <w:numId w:val="13"/>
        </w:numPr>
        <w:ind w:left="714" w:hanging="357"/>
        <w:rPr>
          <w:color w:val="000000"/>
          <w:sz w:val="24"/>
        </w:rPr>
      </w:pPr>
      <w:r w:rsidRPr="00E90925">
        <w:rPr>
          <w:color w:val="000000"/>
          <w:sz w:val="24"/>
        </w:rPr>
        <w:t>Инструментарий модератора, фасилитатора, медиатора.</w:t>
      </w:r>
    </w:p>
    <w:p w:rsidR="00E90925" w:rsidRPr="00E90925" w:rsidRDefault="00E90925" w:rsidP="00E90925">
      <w:pPr>
        <w:pStyle w:val="a4"/>
        <w:numPr>
          <w:ilvl w:val="0"/>
          <w:numId w:val="13"/>
        </w:numPr>
        <w:ind w:left="714" w:hanging="357"/>
        <w:rPr>
          <w:color w:val="000000"/>
          <w:sz w:val="24"/>
        </w:rPr>
      </w:pPr>
      <w:r w:rsidRPr="00E90925">
        <w:rPr>
          <w:color w:val="000000"/>
          <w:sz w:val="24"/>
        </w:rPr>
        <w:t>Современные методы и модели командообразования.</w:t>
      </w:r>
    </w:p>
    <w:p w:rsidR="00A92B3C" w:rsidRDefault="00E90925" w:rsidP="00A92B3C">
      <w:pPr>
        <w:pStyle w:val="a4"/>
        <w:numPr>
          <w:ilvl w:val="0"/>
          <w:numId w:val="13"/>
        </w:numPr>
        <w:ind w:left="714" w:hanging="357"/>
        <w:rPr>
          <w:color w:val="000000"/>
          <w:sz w:val="24"/>
        </w:rPr>
      </w:pPr>
      <w:r w:rsidRPr="00E90925">
        <w:rPr>
          <w:color w:val="000000"/>
          <w:sz w:val="24"/>
        </w:rPr>
        <w:t>Инструменты и технологии отбора сотрудников в команду.</w:t>
      </w:r>
    </w:p>
    <w:p w:rsidR="00A92B3C" w:rsidRDefault="00E90925" w:rsidP="00A92B3C">
      <w:pPr>
        <w:pStyle w:val="a4"/>
        <w:numPr>
          <w:ilvl w:val="0"/>
          <w:numId w:val="13"/>
        </w:numPr>
        <w:ind w:left="714" w:hanging="357"/>
        <w:rPr>
          <w:color w:val="000000"/>
          <w:sz w:val="24"/>
        </w:rPr>
      </w:pPr>
      <w:r w:rsidRPr="00A92B3C">
        <w:rPr>
          <w:color w:val="000000"/>
          <w:sz w:val="24"/>
        </w:rPr>
        <w:t xml:space="preserve">Механизмы формирования управленческих команд в организации. </w:t>
      </w:r>
    </w:p>
    <w:p w:rsidR="00A92B3C" w:rsidRDefault="00E90925" w:rsidP="00A92B3C">
      <w:pPr>
        <w:pStyle w:val="a4"/>
        <w:numPr>
          <w:ilvl w:val="0"/>
          <w:numId w:val="13"/>
        </w:numPr>
        <w:ind w:left="714" w:hanging="357"/>
        <w:rPr>
          <w:color w:val="000000"/>
          <w:sz w:val="24"/>
        </w:rPr>
      </w:pPr>
      <w:r w:rsidRPr="00A92B3C">
        <w:rPr>
          <w:color w:val="000000"/>
          <w:sz w:val="24"/>
        </w:rPr>
        <w:t>Особенности построения коммуникаций в командах.</w:t>
      </w:r>
    </w:p>
    <w:p w:rsidR="00A92B3C" w:rsidRPr="00A92B3C" w:rsidRDefault="00A92B3C" w:rsidP="00A92B3C">
      <w:pPr>
        <w:pStyle w:val="a4"/>
        <w:numPr>
          <w:ilvl w:val="0"/>
          <w:numId w:val="13"/>
        </w:numPr>
        <w:ind w:left="714" w:hanging="357"/>
        <w:rPr>
          <w:color w:val="000000"/>
          <w:sz w:val="24"/>
        </w:rPr>
      </w:pPr>
      <w:r w:rsidRPr="00A92B3C">
        <w:rPr>
          <w:color w:val="000000"/>
          <w:sz w:val="24"/>
        </w:rPr>
        <w:t xml:space="preserve">Конфликтный менеджмент: управление конфликтами в команде. </w:t>
      </w:r>
    </w:p>
    <w:p w:rsidR="00A92B3C" w:rsidRDefault="00A92B3C" w:rsidP="00A92B3C">
      <w:pPr>
        <w:pStyle w:val="a4"/>
        <w:numPr>
          <w:ilvl w:val="0"/>
          <w:numId w:val="13"/>
        </w:numPr>
        <w:ind w:left="714" w:hanging="357"/>
        <w:rPr>
          <w:color w:val="000000"/>
          <w:sz w:val="24"/>
        </w:rPr>
      </w:pPr>
      <w:r w:rsidRPr="00E90925">
        <w:rPr>
          <w:color w:val="000000"/>
          <w:sz w:val="24"/>
        </w:rPr>
        <w:t>Ролевое распределение в команде. Типы ролей</w:t>
      </w:r>
    </w:p>
    <w:p w:rsidR="00A92B3C" w:rsidRPr="00A92B3C" w:rsidRDefault="00A92B3C" w:rsidP="00A92B3C">
      <w:pPr>
        <w:pStyle w:val="a4"/>
        <w:numPr>
          <w:ilvl w:val="0"/>
          <w:numId w:val="13"/>
        </w:numPr>
        <w:ind w:left="714" w:hanging="357"/>
        <w:rPr>
          <w:color w:val="000000"/>
          <w:sz w:val="24"/>
        </w:rPr>
      </w:pPr>
      <w:r w:rsidRPr="00A92B3C">
        <w:rPr>
          <w:color w:val="000000"/>
          <w:sz w:val="24"/>
        </w:rPr>
        <w:t xml:space="preserve">Конфликтный менеджмент: управление конфликтами в команде. </w:t>
      </w:r>
    </w:p>
    <w:sectPr w:rsidR="00A92B3C" w:rsidRPr="00A92B3C" w:rsidSect="00C10C22">
      <w:pgSz w:w="11906" w:h="16838"/>
      <w:pgMar w:top="1134"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797" w:rsidRDefault="00863797">
      <w:r>
        <w:separator/>
      </w:r>
    </w:p>
  </w:endnote>
  <w:endnote w:type="continuationSeparator" w:id="0">
    <w:p w:rsidR="00863797" w:rsidRDefault="0086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FCA" w:rsidRDefault="00046FCA">
    <w:pPr>
      <w:pStyle w:val="a8"/>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FCA" w:rsidRDefault="00046FCA">
    <w:pPr>
      <w:pStyle w:val="a8"/>
      <w:jc w:val="right"/>
    </w:pPr>
    <w:r>
      <w:rPr>
        <w:rStyle w:val="a7"/>
      </w:rPr>
      <w:fldChar w:fldCharType="begin"/>
    </w:r>
    <w:r>
      <w:rPr>
        <w:rStyle w:val="a7"/>
      </w:rPr>
      <w:instrText xml:space="preserve"> PAGE </w:instrText>
    </w:r>
    <w:r>
      <w:rPr>
        <w:rStyle w:val="a7"/>
      </w:rPr>
      <w:fldChar w:fldCharType="separate"/>
    </w:r>
    <w:r w:rsidR="00634E4D">
      <w:rPr>
        <w:rStyle w:val="a7"/>
        <w:noProof/>
      </w:rPr>
      <w:t>6</w:t>
    </w:r>
    <w:r>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FCA" w:rsidRDefault="00046FCA">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FCA" w:rsidRDefault="00046FCA">
    <w:pPr>
      <w:pStyle w:val="a8"/>
      <w:jc w:val="right"/>
    </w:pPr>
    <w:r>
      <w:rPr>
        <w:rStyle w:val="a7"/>
      </w:rPr>
      <w:fldChar w:fldCharType="begin"/>
    </w:r>
    <w:r>
      <w:rPr>
        <w:rStyle w:val="a7"/>
      </w:rPr>
      <w:instrText xml:space="preserve"> PAGE </w:instrText>
    </w:r>
    <w:r>
      <w:rPr>
        <w:rStyle w:val="a7"/>
      </w:rPr>
      <w:fldChar w:fldCharType="separate"/>
    </w:r>
    <w:r w:rsidR="00634E4D">
      <w:rPr>
        <w:rStyle w:val="a7"/>
        <w:noProof/>
      </w:rPr>
      <w:t>24</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797" w:rsidRDefault="00863797">
      <w:r>
        <w:separator/>
      </w:r>
    </w:p>
  </w:footnote>
  <w:footnote w:type="continuationSeparator" w:id="0">
    <w:p w:rsidR="00863797" w:rsidRDefault="00863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FCA" w:rsidRDefault="00046FCA">
    <w:pPr>
      <w:pStyle w:val="a5"/>
    </w:pPr>
    <w:r>
      <w:rPr>
        <w:noProof/>
      </w:rPr>
      <mc:AlternateContent>
        <mc:Choice Requires="wps">
          <w:drawing>
            <wp:anchor distT="0" distB="0" distL="114300" distR="114300" simplePos="0" relativeHeight="251657728" behindDoc="0" locked="0" layoutInCell="0" allowOverlap="1">
              <wp:simplePos x="0" y="0"/>
              <wp:positionH relativeFrom="column">
                <wp:posOffset>-342900</wp:posOffset>
              </wp:positionH>
              <wp:positionV relativeFrom="paragraph">
                <wp:posOffset>216535</wp:posOffset>
              </wp:positionV>
              <wp:extent cx="271780" cy="342900"/>
              <wp:effectExtent l="0" t="0" r="444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FCA" w:rsidRDefault="00046FCA">
                          <w:r>
                            <w:rPr>
                              <w:rStyle w:val="a7"/>
                            </w:rPr>
                            <w:fldChar w:fldCharType="begin"/>
                          </w:r>
                          <w:r>
                            <w:rPr>
                              <w:rStyle w:val="a7"/>
                            </w:rPr>
                            <w:instrText xml:space="preserve"> PAGE </w:instrText>
                          </w:r>
                          <w:r>
                            <w:rPr>
                              <w:rStyle w:val="a7"/>
                            </w:rPr>
                            <w:fldChar w:fldCharType="separate"/>
                          </w:r>
                          <w:r>
                            <w:rPr>
                              <w:rStyle w:val="a7"/>
                              <w:noProof/>
                            </w:rPr>
                            <w:t>20</w:t>
                          </w:r>
                          <w:r>
                            <w:rPr>
                              <w:rStyle w:val="a7"/>
                            </w:rPr>
                            <w:fldChar w:fldCharType="end"/>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7pt;margin-top:17.05pt;width:21.4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" o:allowincell="f" filled="f" stroked="f">
              <v:textbox style="layout-flow:vertical" inset="0,0,0,0">
                <w:txbxContent>
                  <w:p w:rsidR="00046FCA" w:rsidRDefault="00046FCA">
                    <w:r>
                      <w:rPr>
                        <w:rStyle w:val="a7"/>
                      </w:rPr>
                      <w:fldChar w:fldCharType="begin"/>
                    </w:r>
                    <w:r>
                      <w:rPr>
                        <w:rStyle w:val="a7"/>
                      </w:rPr>
                      <w:instrText xml:space="preserve"> PAGE </w:instrText>
                    </w:r>
                    <w:r>
                      <w:rPr>
                        <w:rStyle w:val="a7"/>
                      </w:rPr>
                      <w:fldChar w:fldCharType="separate"/>
                    </w:r>
                    <w:r>
                      <w:rPr>
                        <w:rStyle w:val="a7"/>
                        <w:noProof/>
                      </w:rPr>
                      <w:t>20</w:t>
                    </w:r>
                    <w:r>
                      <w:rPr>
                        <w:rStyle w:val="a7"/>
                      </w:rP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FCA" w:rsidRDefault="00046FC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77CAD"/>
    <w:multiLevelType w:val="multilevel"/>
    <w:tmpl w:val="794E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90365B"/>
    <w:multiLevelType w:val="multilevel"/>
    <w:tmpl w:val="0A943744"/>
    <w:lvl w:ilvl="0">
      <w:start w:val="5"/>
      <w:numFmt w:val="decimal"/>
      <w:lvlText w:val="%1."/>
      <w:lvlJc w:val="left"/>
      <w:pPr>
        <w:tabs>
          <w:tab w:val="num" w:pos="720"/>
        </w:tabs>
        <w:ind w:left="720" w:hanging="360"/>
      </w:pPr>
    </w:lvl>
    <w:lvl w:ilvl="1">
      <w:start w:val="1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8453C9"/>
    <w:multiLevelType w:val="hybridMultilevel"/>
    <w:tmpl w:val="6BB21652"/>
    <w:lvl w:ilvl="0" w:tplc="9FE815A0">
      <w:start w:val="1"/>
      <w:numFmt w:val="decimal"/>
      <w:lvlText w:val="%1."/>
      <w:lvlJc w:val="left"/>
      <w:pPr>
        <w:ind w:left="36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AB0C7F"/>
    <w:multiLevelType w:val="multilevel"/>
    <w:tmpl w:val="1390C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4A14B9"/>
    <w:multiLevelType w:val="hybridMultilevel"/>
    <w:tmpl w:val="B7D287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0F24E9"/>
    <w:multiLevelType w:val="hybridMultilevel"/>
    <w:tmpl w:val="5C14C3CE"/>
    <w:lvl w:ilvl="0" w:tplc="A19EBB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BC010C"/>
    <w:multiLevelType w:val="multilevel"/>
    <w:tmpl w:val="CEBCADE6"/>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start w:val="3"/>
      <w:numFmt w:val="decimal"/>
      <w:lvlText w:val="%2"/>
      <w:lvlJc w:val="left"/>
      <w:pPr>
        <w:ind w:left="1440" w:hanging="360"/>
      </w:pPr>
      <w:rPr>
        <w:rFonts w:hint="default"/>
        <w:b/>
      </w:rPr>
    </w:lvl>
    <w:lvl w:ilvl="2">
      <w:start w:val="1"/>
      <w:numFmt w:val="decimal"/>
      <w:lvlText w:val="%3."/>
      <w:lvlJc w:val="left"/>
      <w:pPr>
        <w:ind w:left="1494"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956773"/>
    <w:multiLevelType w:val="multilevel"/>
    <w:tmpl w:val="CB089D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1F1287"/>
    <w:multiLevelType w:val="hybridMultilevel"/>
    <w:tmpl w:val="C974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A06918"/>
    <w:multiLevelType w:val="multilevel"/>
    <w:tmpl w:val="FDF4341C"/>
    <w:lvl w:ilvl="0">
      <w:start w:val="5"/>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C94BE6"/>
    <w:multiLevelType w:val="multilevel"/>
    <w:tmpl w:val="E386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6D162A"/>
    <w:multiLevelType w:val="hybridMultilevel"/>
    <w:tmpl w:val="E95AC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146689"/>
    <w:multiLevelType w:val="hybridMultilevel"/>
    <w:tmpl w:val="C4BA99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82A4F71"/>
    <w:multiLevelType w:val="multilevel"/>
    <w:tmpl w:val="F2D20666"/>
    <w:lvl w:ilvl="0">
      <w:start w:val="5"/>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08387B"/>
    <w:multiLevelType w:val="multilevel"/>
    <w:tmpl w:val="F5DEC9BA"/>
    <w:lvl w:ilvl="0">
      <w:start w:val="5"/>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1B177A7"/>
    <w:multiLevelType w:val="multilevel"/>
    <w:tmpl w:val="3DAA003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915621F"/>
    <w:multiLevelType w:val="hybridMultilevel"/>
    <w:tmpl w:val="5DCAA2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A19EBB92">
      <w:start w:val="1"/>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A3E6C89"/>
    <w:multiLevelType w:val="multilevel"/>
    <w:tmpl w:val="08E49012"/>
    <w:lvl w:ilvl="0">
      <w:start w:val="5"/>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B36374"/>
    <w:multiLevelType w:val="hybridMultilevel"/>
    <w:tmpl w:val="578ACB34"/>
    <w:lvl w:ilvl="0" w:tplc="06AA03C0">
      <w:start w:val="2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BB8075D"/>
    <w:multiLevelType w:val="multilevel"/>
    <w:tmpl w:val="357A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0CF5290"/>
    <w:multiLevelType w:val="multilevel"/>
    <w:tmpl w:val="57BC4FB2"/>
    <w:lvl w:ilvl="0">
      <w:start w:val="5"/>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3439E1"/>
    <w:multiLevelType w:val="multilevel"/>
    <w:tmpl w:val="5ED4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8F1CC9"/>
    <w:multiLevelType w:val="multilevel"/>
    <w:tmpl w:val="1734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7495032"/>
    <w:multiLevelType w:val="multilevel"/>
    <w:tmpl w:val="88E0797C"/>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decimal"/>
      <w:lvlText w:val="%2."/>
      <w:lvlJc w:val="left"/>
      <w:pPr>
        <w:ind w:left="1440" w:hanging="360"/>
      </w:pPr>
      <w:rPr>
        <w:rFonts w:hint="default"/>
        <w:b/>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00152E"/>
    <w:multiLevelType w:val="multilevel"/>
    <w:tmpl w:val="8A0A12E4"/>
    <w:lvl w:ilvl="0">
      <w:start w:val="5"/>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BDC60DF"/>
    <w:multiLevelType w:val="multilevel"/>
    <w:tmpl w:val="33F6B5D2"/>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E3A1C55"/>
    <w:multiLevelType w:val="multilevel"/>
    <w:tmpl w:val="6226A294"/>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1D17CD"/>
    <w:multiLevelType w:val="multilevel"/>
    <w:tmpl w:val="AEF697B4"/>
    <w:lvl w:ilvl="0">
      <w:start w:val="5"/>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E4646C2"/>
    <w:multiLevelType w:val="hybridMultilevel"/>
    <w:tmpl w:val="A6465C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08D311C"/>
    <w:multiLevelType w:val="hybridMultilevel"/>
    <w:tmpl w:val="CCAC5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CA5202"/>
    <w:multiLevelType w:val="hybridMultilevel"/>
    <w:tmpl w:val="BFB88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007AC0"/>
    <w:multiLevelType w:val="multilevel"/>
    <w:tmpl w:val="ED767ACA"/>
    <w:lvl w:ilvl="0">
      <w:start w:val="5"/>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90D362B"/>
    <w:multiLevelType w:val="multilevel"/>
    <w:tmpl w:val="A8B80606"/>
    <w:lvl w:ilvl="0">
      <w:start w:val="5"/>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CEF3D63"/>
    <w:multiLevelType w:val="multilevel"/>
    <w:tmpl w:val="6A50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54504F"/>
    <w:multiLevelType w:val="multilevel"/>
    <w:tmpl w:val="63E23766"/>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364210"/>
    <w:multiLevelType w:val="hybridMultilevel"/>
    <w:tmpl w:val="8D4C1976"/>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9"/>
  </w:num>
  <w:num w:numId="5">
    <w:abstractNumId w:val="30"/>
  </w:num>
  <w:num w:numId="6">
    <w:abstractNumId w:val="8"/>
  </w:num>
  <w:num w:numId="7">
    <w:abstractNumId w:val="23"/>
  </w:num>
  <w:num w:numId="8">
    <w:abstractNumId w:val="6"/>
  </w:num>
  <w:num w:numId="9">
    <w:abstractNumId w:val="26"/>
  </w:num>
  <w:num w:numId="10">
    <w:abstractNumId w:val="5"/>
  </w:num>
  <w:num w:numId="11">
    <w:abstractNumId w:val="11"/>
  </w:num>
  <w:num w:numId="12">
    <w:abstractNumId w:val="4"/>
  </w:num>
  <w:num w:numId="13">
    <w:abstractNumId w:val="35"/>
  </w:num>
  <w:num w:numId="14">
    <w:abstractNumId w:val="12"/>
  </w:num>
  <w:num w:numId="15">
    <w:abstractNumId w:val="33"/>
  </w:num>
  <w:num w:numId="16">
    <w:abstractNumId w:val="19"/>
  </w:num>
  <w:num w:numId="17">
    <w:abstractNumId w:val="22"/>
  </w:num>
  <w:num w:numId="18">
    <w:abstractNumId w:val="0"/>
  </w:num>
  <w:num w:numId="19">
    <w:abstractNumId w:val="10"/>
  </w:num>
  <w:num w:numId="20">
    <w:abstractNumId w:val="3"/>
  </w:num>
  <w:num w:numId="21">
    <w:abstractNumId w:val="7"/>
  </w:num>
  <w:num w:numId="22">
    <w:abstractNumId w:val="15"/>
  </w:num>
  <w:num w:numId="23">
    <w:abstractNumId w:val="25"/>
  </w:num>
  <w:num w:numId="24">
    <w:abstractNumId w:val="27"/>
  </w:num>
  <w:num w:numId="25">
    <w:abstractNumId w:val="9"/>
  </w:num>
  <w:num w:numId="26">
    <w:abstractNumId w:val="21"/>
  </w:num>
  <w:num w:numId="27">
    <w:abstractNumId w:val="34"/>
  </w:num>
  <w:num w:numId="28">
    <w:abstractNumId w:val="20"/>
  </w:num>
  <w:num w:numId="29">
    <w:abstractNumId w:val="24"/>
  </w:num>
  <w:num w:numId="30">
    <w:abstractNumId w:val="32"/>
  </w:num>
  <w:num w:numId="31">
    <w:abstractNumId w:val="14"/>
  </w:num>
  <w:num w:numId="32">
    <w:abstractNumId w:val="17"/>
  </w:num>
  <w:num w:numId="33">
    <w:abstractNumId w:val="13"/>
  </w:num>
  <w:num w:numId="34">
    <w:abstractNumId w:val="31"/>
  </w:num>
  <w:num w:numId="35">
    <w:abstractNumId w:val="1"/>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FAA"/>
    <w:rsid w:val="000011FA"/>
    <w:rsid w:val="00002F37"/>
    <w:rsid w:val="00003029"/>
    <w:rsid w:val="00023832"/>
    <w:rsid w:val="00027524"/>
    <w:rsid w:val="00037D73"/>
    <w:rsid w:val="00045583"/>
    <w:rsid w:val="00046FCA"/>
    <w:rsid w:val="00053884"/>
    <w:rsid w:val="00054219"/>
    <w:rsid w:val="00064972"/>
    <w:rsid w:val="00070331"/>
    <w:rsid w:val="00071267"/>
    <w:rsid w:val="000719F4"/>
    <w:rsid w:val="00073FBD"/>
    <w:rsid w:val="00084561"/>
    <w:rsid w:val="00094B21"/>
    <w:rsid w:val="000B26C1"/>
    <w:rsid w:val="000B4825"/>
    <w:rsid w:val="000C2B76"/>
    <w:rsid w:val="000C4EF0"/>
    <w:rsid w:val="000D030F"/>
    <w:rsid w:val="000D0FA4"/>
    <w:rsid w:val="000D5A76"/>
    <w:rsid w:val="000D6985"/>
    <w:rsid w:val="000E2E61"/>
    <w:rsid w:val="000E2F2B"/>
    <w:rsid w:val="000E7EEC"/>
    <w:rsid w:val="000F1F44"/>
    <w:rsid w:val="000F2D25"/>
    <w:rsid w:val="000F5F18"/>
    <w:rsid w:val="000F6CA8"/>
    <w:rsid w:val="00100E09"/>
    <w:rsid w:val="00102DFC"/>
    <w:rsid w:val="00106EDB"/>
    <w:rsid w:val="001210B2"/>
    <w:rsid w:val="00135B25"/>
    <w:rsid w:val="001376DD"/>
    <w:rsid w:val="001429E8"/>
    <w:rsid w:val="0015130B"/>
    <w:rsid w:val="001604DC"/>
    <w:rsid w:val="0016192E"/>
    <w:rsid w:val="00171F7E"/>
    <w:rsid w:val="00180C49"/>
    <w:rsid w:val="00185B78"/>
    <w:rsid w:val="00194549"/>
    <w:rsid w:val="001A5D7E"/>
    <w:rsid w:val="001A6CD5"/>
    <w:rsid w:val="001C6B15"/>
    <w:rsid w:val="001D6772"/>
    <w:rsid w:val="001F007C"/>
    <w:rsid w:val="001F17F0"/>
    <w:rsid w:val="001F31E0"/>
    <w:rsid w:val="001F419C"/>
    <w:rsid w:val="00210040"/>
    <w:rsid w:val="0021170B"/>
    <w:rsid w:val="00211EE5"/>
    <w:rsid w:val="00212CC7"/>
    <w:rsid w:val="00213EF7"/>
    <w:rsid w:val="00226F16"/>
    <w:rsid w:val="0023132B"/>
    <w:rsid w:val="0023300A"/>
    <w:rsid w:val="00234D2C"/>
    <w:rsid w:val="002361AC"/>
    <w:rsid w:val="00236C73"/>
    <w:rsid w:val="00237430"/>
    <w:rsid w:val="00254CDE"/>
    <w:rsid w:val="00256C21"/>
    <w:rsid w:val="002626B8"/>
    <w:rsid w:val="0026415D"/>
    <w:rsid w:val="00281CC5"/>
    <w:rsid w:val="0028267F"/>
    <w:rsid w:val="00283588"/>
    <w:rsid w:val="00286A7B"/>
    <w:rsid w:val="002870ED"/>
    <w:rsid w:val="00287276"/>
    <w:rsid w:val="00296C04"/>
    <w:rsid w:val="002A675F"/>
    <w:rsid w:val="002B032B"/>
    <w:rsid w:val="002C10A2"/>
    <w:rsid w:val="002D1E92"/>
    <w:rsid w:val="002D31A4"/>
    <w:rsid w:val="002D5327"/>
    <w:rsid w:val="002D75E2"/>
    <w:rsid w:val="002E61DD"/>
    <w:rsid w:val="002F0AC9"/>
    <w:rsid w:val="002F447D"/>
    <w:rsid w:val="002F4C53"/>
    <w:rsid w:val="002F63CA"/>
    <w:rsid w:val="003014DD"/>
    <w:rsid w:val="00303402"/>
    <w:rsid w:val="00304318"/>
    <w:rsid w:val="00313CFA"/>
    <w:rsid w:val="00320B93"/>
    <w:rsid w:val="0032797E"/>
    <w:rsid w:val="00333381"/>
    <w:rsid w:val="003335A4"/>
    <w:rsid w:val="00340575"/>
    <w:rsid w:val="0034135E"/>
    <w:rsid w:val="00347069"/>
    <w:rsid w:val="003472BC"/>
    <w:rsid w:val="003534B9"/>
    <w:rsid w:val="00364D5C"/>
    <w:rsid w:val="00372D78"/>
    <w:rsid w:val="00384F49"/>
    <w:rsid w:val="003906B3"/>
    <w:rsid w:val="003935D2"/>
    <w:rsid w:val="003956B3"/>
    <w:rsid w:val="00396AAD"/>
    <w:rsid w:val="00397CBE"/>
    <w:rsid w:val="003A0614"/>
    <w:rsid w:val="003A2951"/>
    <w:rsid w:val="003A57FF"/>
    <w:rsid w:val="003B29DE"/>
    <w:rsid w:val="003B5871"/>
    <w:rsid w:val="003C2056"/>
    <w:rsid w:val="003C69FE"/>
    <w:rsid w:val="003C77B3"/>
    <w:rsid w:val="003D7DDE"/>
    <w:rsid w:val="003E0730"/>
    <w:rsid w:val="003E575B"/>
    <w:rsid w:val="003E59B5"/>
    <w:rsid w:val="003F0F1D"/>
    <w:rsid w:val="00400A99"/>
    <w:rsid w:val="00405DB9"/>
    <w:rsid w:val="00414C98"/>
    <w:rsid w:val="0042482B"/>
    <w:rsid w:val="0043768B"/>
    <w:rsid w:val="00437907"/>
    <w:rsid w:val="00441AC9"/>
    <w:rsid w:val="004451F7"/>
    <w:rsid w:val="0045139B"/>
    <w:rsid w:val="00452197"/>
    <w:rsid w:val="00454B7D"/>
    <w:rsid w:val="004567AA"/>
    <w:rsid w:val="004622BA"/>
    <w:rsid w:val="0048064A"/>
    <w:rsid w:val="00482F2F"/>
    <w:rsid w:val="004839FD"/>
    <w:rsid w:val="00485E55"/>
    <w:rsid w:val="00494124"/>
    <w:rsid w:val="00497BAF"/>
    <w:rsid w:val="004A180A"/>
    <w:rsid w:val="004A23E7"/>
    <w:rsid w:val="004A5EC2"/>
    <w:rsid w:val="004B0ACD"/>
    <w:rsid w:val="004B3158"/>
    <w:rsid w:val="004C0240"/>
    <w:rsid w:val="004C0589"/>
    <w:rsid w:val="004C3423"/>
    <w:rsid w:val="004C35A1"/>
    <w:rsid w:val="004C59F5"/>
    <w:rsid w:val="004C5E20"/>
    <w:rsid w:val="004C6C00"/>
    <w:rsid w:val="004D1FF2"/>
    <w:rsid w:val="004D260E"/>
    <w:rsid w:val="004D5771"/>
    <w:rsid w:val="004E18FD"/>
    <w:rsid w:val="004E20DB"/>
    <w:rsid w:val="004F19D9"/>
    <w:rsid w:val="004F5405"/>
    <w:rsid w:val="004F561A"/>
    <w:rsid w:val="00502949"/>
    <w:rsid w:val="00503ECB"/>
    <w:rsid w:val="00506080"/>
    <w:rsid w:val="005065B1"/>
    <w:rsid w:val="00512C69"/>
    <w:rsid w:val="005205C0"/>
    <w:rsid w:val="00524319"/>
    <w:rsid w:val="00527BDF"/>
    <w:rsid w:val="005461A2"/>
    <w:rsid w:val="00546356"/>
    <w:rsid w:val="00546675"/>
    <w:rsid w:val="00546D0D"/>
    <w:rsid w:val="00547DF8"/>
    <w:rsid w:val="00553CE7"/>
    <w:rsid w:val="00556C80"/>
    <w:rsid w:val="00563B68"/>
    <w:rsid w:val="0057069D"/>
    <w:rsid w:val="00577164"/>
    <w:rsid w:val="005816DC"/>
    <w:rsid w:val="00584FBA"/>
    <w:rsid w:val="005909EC"/>
    <w:rsid w:val="00593859"/>
    <w:rsid w:val="00596834"/>
    <w:rsid w:val="00596946"/>
    <w:rsid w:val="005A4077"/>
    <w:rsid w:val="005A627E"/>
    <w:rsid w:val="005B681D"/>
    <w:rsid w:val="005C4C7C"/>
    <w:rsid w:val="005D5FFA"/>
    <w:rsid w:val="005E0FCC"/>
    <w:rsid w:val="005F7C49"/>
    <w:rsid w:val="00623F57"/>
    <w:rsid w:val="0062610C"/>
    <w:rsid w:val="006329B5"/>
    <w:rsid w:val="00632D8F"/>
    <w:rsid w:val="00634E4D"/>
    <w:rsid w:val="00636CED"/>
    <w:rsid w:val="006410D7"/>
    <w:rsid w:val="00641406"/>
    <w:rsid w:val="006417B3"/>
    <w:rsid w:val="0064687F"/>
    <w:rsid w:val="00646C9A"/>
    <w:rsid w:val="00647212"/>
    <w:rsid w:val="00657164"/>
    <w:rsid w:val="00661AA0"/>
    <w:rsid w:val="00665760"/>
    <w:rsid w:val="006913D6"/>
    <w:rsid w:val="00697D32"/>
    <w:rsid w:val="006A3F00"/>
    <w:rsid w:val="006B00F5"/>
    <w:rsid w:val="006C7909"/>
    <w:rsid w:val="006D2EFA"/>
    <w:rsid w:val="006D4C3A"/>
    <w:rsid w:val="006E5E5C"/>
    <w:rsid w:val="006F0656"/>
    <w:rsid w:val="006F22AA"/>
    <w:rsid w:val="006F7A3D"/>
    <w:rsid w:val="00711122"/>
    <w:rsid w:val="00713668"/>
    <w:rsid w:val="0071423A"/>
    <w:rsid w:val="00715A16"/>
    <w:rsid w:val="00715BE6"/>
    <w:rsid w:val="00716F76"/>
    <w:rsid w:val="00717D50"/>
    <w:rsid w:val="00720AAF"/>
    <w:rsid w:val="007255F0"/>
    <w:rsid w:val="0072587B"/>
    <w:rsid w:val="00730B5D"/>
    <w:rsid w:val="0073246F"/>
    <w:rsid w:val="007328A7"/>
    <w:rsid w:val="00735029"/>
    <w:rsid w:val="0074068B"/>
    <w:rsid w:val="00747158"/>
    <w:rsid w:val="00751EC3"/>
    <w:rsid w:val="007639B5"/>
    <w:rsid w:val="00766DEC"/>
    <w:rsid w:val="0077516F"/>
    <w:rsid w:val="00776F79"/>
    <w:rsid w:val="00783D87"/>
    <w:rsid w:val="00786087"/>
    <w:rsid w:val="007867EA"/>
    <w:rsid w:val="00792F10"/>
    <w:rsid w:val="007932E6"/>
    <w:rsid w:val="00793436"/>
    <w:rsid w:val="00796779"/>
    <w:rsid w:val="007A173A"/>
    <w:rsid w:val="007A488D"/>
    <w:rsid w:val="007C031D"/>
    <w:rsid w:val="007C1D83"/>
    <w:rsid w:val="007C230C"/>
    <w:rsid w:val="007C302C"/>
    <w:rsid w:val="007C37EF"/>
    <w:rsid w:val="007C7469"/>
    <w:rsid w:val="007D0D17"/>
    <w:rsid w:val="007D1856"/>
    <w:rsid w:val="007D21FC"/>
    <w:rsid w:val="007D5A30"/>
    <w:rsid w:val="007E477A"/>
    <w:rsid w:val="007E51D6"/>
    <w:rsid w:val="007F5788"/>
    <w:rsid w:val="00807FE0"/>
    <w:rsid w:val="0082166C"/>
    <w:rsid w:val="00826847"/>
    <w:rsid w:val="0083046D"/>
    <w:rsid w:val="0083154B"/>
    <w:rsid w:val="008317C5"/>
    <w:rsid w:val="008407C0"/>
    <w:rsid w:val="0084081F"/>
    <w:rsid w:val="00841316"/>
    <w:rsid w:val="008414BC"/>
    <w:rsid w:val="008477AD"/>
    <w:rsid w:val="0086348F"/>
    <w:rsid w:val="00863797"/>
    <w:rsid w:val="008646DF"/>
    <w:rsid w:val="008646E1"/>
    <w:rsid w:val="0086534F"/>
    <w:rsid w:val="00872CC9"/>
    <w:rsid w:val="0087323B"/>
    <w:rsid w:val="00874CFA"/>
    <w:rsid w:val="008759B9"/>
    <w:rsid w:val="00876FCA"/>
    <w:rsid w:val="008804A8"/>
    <w:rsid w:val="008829DF"/>
    <w:rsid w:val="0089097D"/>
    <w:rsid w:val="00891370"/>
    <w:rsid w:val="008931E6"/>
    <w:rsid w:val="008A4087"/>
    <w:rsid w:val="008A6438"/>
    <w:rsid w:val="008A6A1A"/>
    <w:rsid w:val="008A7A96"/>
    <w:rsid w:val="008C76B4"/>
    <w:rsid w:val="008D36FB"/>
    <w:rsid w:val="008D7A33"/>
    <w:rsid w:val="008E6057"/>
    <w:rsid w:val="008F1030"/>
    <w:rsid w:val="008F42D7"/>
    <w:rsid w:val="009027D5"/>
    <w:rsid w:val="009033F3"/>
    <w:rsid w:val="00904090"/>
    <w:rsid w:val="00907485"/>
    <w:rsid w:val="0091062B"/>
    <w:rsid w:val="0091392F"/>
    <w:rsid w:val="00920AF2"/>
    <w:rsid w:val="00921CA1"/>
    <w:rsid w:val="0092277E"/>
    <w:rsid w:val="009234BB"/>
    <w:rsid w:val="0093084F"/>
    <w:rsid w:val="0093347C"/>
    <w:rsid w:val="0093762D"/>
    <w:rsid w:val="00944602"/>
    <w:rsid w:val="0094478F"/>
    <w:rsid w:val="0094582E"/>
    <w:rsid w:val="00964869"/>
    <w:rsid w:val="0097069D"/>
    <w:rsid w:val="00974EA8"/>
    <w:rsid w:val="009757EA"/>
    <w:rsid w:val="00980AA5"/>
    <w:rsid w:val="00980D51"/>
    <w:rsid w:val="009854E1"/>
    <w:rsid w:val="00993AAD"/>
    <w:rsid w:val="00993F3E"/>
    <w:rsid w:val="009A0C39"/>
    <w:rsid w:val="009A3E8C"/>
    <w:rsid w:val="009A6570"/>
    <w:rsid w:val="009B4388"/>
    <w:rsid w:val="009C5A44"/>
    <w:rsid w:val="009C6B12"/>
    <w:rsid w:val="009E2098"/>
    <w:rsid w:val="009E296C"/>
    <w:rsid w:val="009E3D2F"/>
    <w:rsid w:val="009E51E6"/>
    <w:rsid w:val="009F5692"/>
    <w:rsid w:val="00A0007F"/>
    <w:rsid w:val="00A00489"/>
    <w:rsid w:val="00A0338D"/>
    <w:rsid w:val="00A03DB9"/>
    <w:rsid w:val="00A0654A"/>
    <w:rsid w:val="00A11BE5"/>
    <w:rsid w:val="00A16BE4"/>
    <w:rsid w:val="00A22621"/>
    <w:rsid w:val="00A275FA"/>
    <w:rsid w:val="00A32771"/>
    <w:rsid w:val="00A40FD8"/>
    <w:rsid w:val="00A42AA4"/>
    <w:rsid w:val="00A43C7F"/>
    <w:rsid w:val="00A44A2D"/>
    <w:rsid w:val="00A46C7A"/>
    <w:rsid w:val="00A5640F"/>
    <w:rsid w:val="00A570FC"/>
    <w:rsid w:val="00A61176"/>
    <w:rsid w:val="00A63D8A"/>
    <w:rsid w:val="00A65D8F"/>
    <w:rsid w:val="00A771BB"/>
    <w:rsid w:val="00A84C9D"/>
    <w:rsid w:val="00A85C3E"/>
    <w:rsid w:val="00A90440"/>
    <w:rsid w:val="00A90B65"/>
    <w:rsid w:val="00A91048"/>
    <w:rsid w:val="00A919BA"/>
    <w:rsid w:val="00A92B3C"/>
    <w:rsid w:val="00A975F8"/>
    <w:rsid w:val="00AA23BF"/>
    <w:rsid w:val="00AA5E85"/>
    <w:rsid w:val="00AB2985"/>
    <w:rsid w:val="00AC0B3C"/>
    <w:rsid w:val="00AC6E30"/>
    <w:rsid w:val="00AD58D9"/>
    <w:rsid w:val="00AE1663"/>
    <w:rsid w:val="00AE52CF"/>
    <w:rsid w:val="00AE7EEA"/>
    <w:rsid w:val="00AF61D7"/>
    <w:rsid w:val="00B00E26"/>
    <w:rsid w:val="00B04264"/>
    <w:rsid w:val="00B106CF"/>
    <w:rsid w:val="00B11E42"/>
    <w:rsid w:val="00B13D69"/>
    <w:rsid w:val="00B2290A"/>
    <w:rsid w:val="00B244B1"/>
    <w:rsid w:val="00B268EA"/>
    <w:rsid w:val="00B307E9"/>
    <w:rsid w:val="00B3104C"/>
    <w:rsid w:val="00B310F5"/>
    <w:rsid w:val="00B41420"/>
    <w:rsid w:val="00B4724D"/>
    <w:rsid w:val="00B47D5C"/>
    <w:rsid w:val="00B47E3B"/>
    <w:rsid w:val="00B51395"/>
    <w:rsid w:val="00B54A8B"/>
    <w:rsid w:val="00B626A3"/>
    <w:rsid w:val="00B63A29"/>
    <w:rsid w:val="00B810A8"/>
    <w:rsid w:val="00B817CE"/>
    <w:rsid w:val="00B87BAF"/>
    <w:rsid w:val="00B90375"/>
    <w:rsid w:val="00B91037"/>
    <w:rsid w:val="00B92A2D"/>
    <w:rsid w:val="00B93124"/>
    <w:rsid w:val="00BA0A18"/>
    <w:rsid w:val="00BA650D"/>
    <w:rsid w:val="00BA6777"/>
    <w:rsid w:val="00BA69D7"/>
    <w:rsid w:val="00BB1C68"/>
    <w:rsid w:val="00BC0744"/>
    <w:rsid w:val="00BC159F"/>
    <w:rsid w:val="00BC19F5"/>
    <w:rsid w:val="00BC2D60"/>
    <w:rsid w:val="00BC3CDF"/>
    <w:rsid w:val="00BC4A76"/>
    <w:rsid w:val="00BC6922"/>
    <w:rsid w:val="00BC7535"/>
    <w:rsid w:val="00BD40EC"/>
    <w:rsid w:val="00BD43B5"/>
    <w:rsid w:val="00BE14FB"/>
    <w:rsid w:val="00BE2665"/>
    <w:rsid w:val="00BE2FFE"/>
    <w:rsid w:val="00BE488D"/>
    <w:rsid w:val="00BE6E3A"/>
    <w:rsid w:val="00BF3A2B"/>
    <w:rsid w:val="00BF3E2D"/>
    <w:rsid w:val="00BF5884"/>
    <w:rsid w:val="00C03399"/>
    <w:rsid w:val="00C04E9B"/>
    <w:rsid w:val="00C10C22"/>
    <w:rsid w:val="00C11EE2"/>
    <w:rsid w:val="00C1206B"/>
    <w:rsid w:val="00C175B5"/>
    <w:rsid w:val="00C2003D"/>
    <w:rsid w:val="00C2057A"/>
    <w:rsid w:val="00C21728"/>
    <w:rsid w:val="00C21964"/>
    <w:rsid w:val="00C26453"/>
    <w:rsid w:val="00C27828"/>
    <w:rsid w:val="00C32891"/>
    <w:rsid w:val="00C372ED"/>
    <w:rsid w:val="00C378BC"/>
    <w:rsid w:val="00C40AF4"/>
    <w:rsid w:val="00C432E6"/>
    <w:rsid w:val="00C44464"/>
    <w:rsid w:val="00C45E83"/>
    <w:rsid w:val="00C476ED"/>
    <w:rsid w:val="00C50E84"/>
    <w:rsid w:val="00C51FAA"/>
    <w:rsid w:val="00C5524B"/>
    <w:rsid w:val="00C567F4"/>
    <w:rsid w:val="00C56CB7"/>
    <w:rsid w:val="00C603D0"/>
    <w:rsid w:val="00C64A20"/>
    <w:rsid w:val="00C64AB3"/>
    <w:rsid w:val="00C75353"/>
    <w:rsid w:val="00C763A3"/>
    <w:rsid w:val="00C76ECB"/>
    <w:rsid w:val="00C7713B"/>
    <w:rsid w:val="00C838DC"/>
    <w:rsid w:val="00C90354"/>
    <w:rsid w:val="00C92284"/>
    <w:rsid w:val="00C93E90"/>
    <w:rsid w:val="00CA0B0D"/>
    <w:rsid w:val="00CA4E58"/>
    <w:rsid w:val="00CB14B3"/>
    <w:rsid w:val="00CC0D22"/>
    <w:rsid w:val="00CC46B2"/>
    <w:rsid w:val="00CC6473"/>
    <w:rsid w:val="00CD1157"/>
    <w:rsid w:val="00CD3211"/>
    <w:rsid w:val="00CD7BAB"/>
    <w:rsid w:val="00CE227E"/>
    <w:rsid w:val="00CE2425"/>
    <w:rsid w:val="00CE24B5"/>
    <w:rsid w:val="00CE49AD"/>
    <w:rsid w:val="00CE6985"/>
    <w:rsid w:val="00CE76A5"/>
    <w:rsid w:val="00CF5BC1"/>
    <w:rsid w:val="00D00917"/>
    <w:rsid w:val="00D028A5"/>
    <w:rsid w:val="00D03E64"/>
    <w:rsid w:val="00D05AD4"/>
    <w:rsid w:val="00D05B2B"/>
    <w:rsid w:val="00D061BF"/>
    <w:rsid w:val="00D14247"/>
    <w:rsid w:val="00D1454E"/>
    <w:rsid w:val="00D27A70"/>
    <w:rsid w:val="00D34C7E"/>
    <w:rsid w:val="00D4242A"/>
    <w:rsid w:val="00D45671"/>
    <w:rsid w:val="00D463C1"/>
    <w:rsid w:val="00D46956"/>
    <w:rsid w:val="00D531BA"/>
    <w:rsid w:val="00D53AB5"/>
    <w:rsid w:val="00D6555D"/>
    <w:rsid w:val="00D672DF"/>
    <w:rsid w:val="00D703C5"/>
    <w:rsid w:val="00D72CFE"/>
    <w:rsid w:val="00D76658"/>
    <w:rsid w:val="00D81531"/>
    <w:rsid w:val="00D82569"/>
    <w:rsid w:val="00D82B1B"/>
    <w:rsid w:val="00D8502B"/>
    <w:rsid w:val="00D86EF3"/>
    <w:rsid w:val="00D9142D"/>
    <w:rsid w:val="00DA239C"/>
    <w:rsid w:val="00DA6B9B"/>
    <w:rsid w:val="00DB0A64"/>
    <w:rsid w:val="00DB373F"/>
    <w:rsid w:val="00DB5413"/>
    <w:rsid w:val="00DB6D16"/>
    <w:rsid w:val="00DB7E48"/>
    <w:rsid w:val="00DC5B5A"/>
    <w:rsid w:val="00DC604C"/>
    <w:rsid w:val="00DC73D1"/>
    <w:rsid w:val="00DD04BB"/>
    <w:rsid w:val="00DD30D4"/>
    <w:rsid w:val="00DD38DE"/>
    <w:rsid w:val="00DE25B4"/>
    <w:rsid w:val="00DE6056"/>
    <w:rsid w:val="00DE64CF"/>
    <w:rsid w:val="00DE739E"/>
    <w:rsid w:val="00DF32FE"/>
    <w:rsid w:val="00DF4D48"/>
    <w:rsid w:val="00DF5F04"/>
    <w:rsid w:val="00E04115"/>
    <w:rsid w:val="00E06361"/>
    <w:rsid w:val="00E1535A"/>
    <w:rsid w:val="00E15D34"/>
    <w:rsid w:val="00E17E20"/>
    <w:rsid w:val="00E20AFB"/>
    <w:rsid w:val="00E360AE"/>
    <w:rsid w:val="00E42701"/>
    <w:rsid w:val="00E42BC2"/>
    <w:rsid w:val="00E43C73"/>
    <w:rsid w:val="00E64F98"/>
    <w:rsid w:val="00E6543C"/>
    <w:rsid w:val="00E70284"/>
    <w:rsid w:val="00E73498"/>
    <w:rsid w:val="00E80F45"/>
    <w:rsid w:val="00E818FA"/>
    <w:rsid w:val="00E85FA6"/>
    <w:rsid w:val="00E90925"/>
    <w:rsid w:val="00E90E15"/>
    <w:rsid w:val="00E9738F"/>
    <w:rsid w:val="00EA2EFA"/>
    <w:rsid w:val="00EA47FD"/>
    <w:rsid w:val="00EB5B03"/>
    <w:rsid w:val="00EB64D2"/>
    <w:rsid w:val="00EC6375"/>
    <w:rsid w:val="00ED201B"/>
    <w:rsid w:val="00ED3017"/>
    <w:rsid w:val="00EE2873"/>
    <w:rsid w:val="00EE3248"/>
    <w:rsid w:val="00EF0C5B"/>
    <w:rsid w:val="00EF1DE8"/>
    <w:rsid w:val="00EF244B"/>
    <w:rsid w:val="00EF301A"/>
    <w:rsid w:val="00EF649B"/>
    <w:rsid w:val="00F0121C"/>
    <w:rsid w:val="00F05D17"/>
    <w:rsid w:val="00F064EF"/>
    <w:rsid w:val="00F078FF"/>
    <w:rsid w:val="00F26B00"/>
    <w:rsid w:val="00F30E34"/>
    <w:rsid w:val="00F31618"/>
    <w:rsid w:val="00F35AF9"/>
    <w:rsid w:val="00F37228"/>
    <w:rsid w:val="00F422DE"/>
    <w:rsid w:val="00F4419C"/>
    <w:rsid w:val="00F53D42"/>
    <w:rsid w:val="00F62EF2"/>
    <w:rsid w:val="00F6440C"/>
    <w:rsid w:val="00F65225"/>
    <w:rsid w:val="00F6575C"/>
    <w:rsid w:val="00F66817"/>
    <w:rsid w:val="00F70FFF"/>
    <w:rsid w:val="00F72EAD"/>
    <w:rsid w:val="00F75E41"/>
    <w:rsid w:val="00F76E0E"/>
    <w:rsid w:val="00F833B3"/>
    <w:rsid w:val="00F83D9B"/>
    <w:rsid w:val="00F8415B"/>
    <w:rsid w:val="00F86E2D"/>
    <w:rsid w:val="00F979F5"/>
    <w:rsid w:val="00FA71F3"/>
    <w:rsid w:val="00FA7A79"/>
    <w:rsid w:val="00FB0947"/>
    <w:rsid w:val="00FB208A"/>
    <w:rsid w:val="00FC08CB"/>
    <w:rsid w:val="00FC3A5E"/>
    <w:rsid w:val="00FC6C75"/>
    <w:rsid w:val="00FD5650"/>
    <w:rsid w:val="00FE1AB1"/>
    <w:rsid w:val="00FE203F"/>
    <w:rsid w:val="00FE54DA"/>
    <w:rsid w:val="00FE7ACD"/>
    <w:rsid w:val="00FF0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94D6C7-3C3F-4C3A-BEB2-AB6DF3464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048"/>
    <w:rPr>
      <w:szCs w:val="24"/>
    </w:rPr>
  </w:style>
  <w:style w:type="paragraph" w:styleId="1">
    <w:name w:val="heading 1"/>
    <w:basedOn w:val="a"/>
    <w:next w:val="a"/>
    <w:qFormat/>
    <w:rsid w:val="004B0ACD"/>
    <w:pPr>
      <w:keepNext/>
      <w:spacing w:line="360" w:lineRule="auto"/>
      <w:outlineLvl w:val="0"/>
    </w:pPr>
    <w:rPr>
      <w:b/>
      <w:sz w:val="28"/>
      <w:szCs w:val="20"/>
    </w:rPr>
  </w:style>
  <w:style w:type="paragraph" w:styleId="2">
    <w:name w:val="heading 2"/>
    <w:basedOn w:val="a"/>
    <w:next w:val="a"/>
    <w:qFormat/>
    <w:rsid w:val="004B0ACD"/>
    <w:pPr>
      <w:keepNext/>
      <w:jc w:val="center"/>
      <w:outlineLvl w:val="1"/>
    </w:pPr>
    <w:rPr>
      <w:sz w:val="36"/>
      <w:szCs w:val="20"/>
    </w:rPr>
  </w:style>
  <w:style w:type="paragraph" w:styleId="3">
    <w:name w:val="heading 3"/>
    <w:basedOn w:val="a"/>
    <w:next w:val="a"/>
    <w:qFormat/>
    <w:rsid w:val="00641406"/>
    <w:pPr>
      <w:keepNext/>
      <w:jc w:val="center"/>
      <w:outlineLvl w:val="2"/>
    </w:pPr>
    <w:rPr>
      <w:sz w:val="40"/>
    </w:rPr>
  </w:style>
  <w:style w:type="paragraph" w:styleId="4">
    <w:name w:val="heading 4"/>
    <w:basedOn w:val="a"/>
    <w:next w:val="a"/>
    <w:qFormat/>
    <w:rsid w:val="004B0ACD"/>
    <w:pPr>
      <w:keepNext/>
      <w:spacing w:line="240" w:lineRule="atLeast"/>
      <w:ind w:left="175" w:right="134" w:firstLine="709"/>
      <w:outlineLvl w:val="3"/>
    </w:pPr>
    <w:rPr>
      <w:sz w:val="28"/>
      <w:szCs w:val="20"/>
    </w:rPr>
  </w:style>
  <w:style w:type="paragraph" w:styleId="5">
    <w:name w:val="heading 5"/>
    <w:basedOn w:val="a"/>
    <w:next w:val="a"/>
    <w:qFormat/>
    <w:rsid w:val="00641406"/>
    <w:pPr>
      <w:keepNext/>
      <w:outlineLvl w:val="4"/>
    </w:pPr>
    <w:rPr>
      <w:b/>
      <w:bCs/>
      <w:sz w:val="28"/>
    </w:rPr>
  </w:style>
  <w:style w:type="paragraph" w:styleId="6">
    <w:name w:val="heading 6"/>
    <w:basedOn w:val="a"/>
    <w:next w:val="a"/>
    <w:qFormat/>
    <w:rsid w:val="00641406"/>
    <w:pPr>
      <w:keepNext/>
      <w:outlineLvl w:val="5"/>
    </w:pPr>
    <w:rPr>
      <w:sz w:val="28"/>
    </w:rPr>
  </w:style>
  <w:style w:type="paragraph" w:styleId="7">
    <w:name w:val="heading 7"/>
    <w:basedOn w:val="a"/>
    <w:next w:val="a"/>
    <w:qFormat/>
    <w:rsid w:val="00641406"/>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641406"/>
    <w:pPr>
      <w:jc w:val="center"/>
    </w:pPr>
    <w:rPr>
      <w:sz w:val="28"/>
    </w:rPr>
  </w:style>
  <w:style w:type="paragraph" w:styleId="a4">
    <w:name w:val="Body Text"/>
    <w:basedOn w:val="a"/>
    <w:rsid w:val="00641406"/>
    <w:rPr>
      <w:sz w:val="28"/>
    </w:rPr>
  </w:style>
  <w:style w:type="paragraph" w:styleId="20">
    <w:name w:val="Body Text 2"/>
    <w:basedOn w:val="a"/>
    <w:rsid w:val="00641406"/>
    <w:rPr>
      <w:b/>
      <w:bCs/>
      <w:sz w:val="28"/>
    </w:rPr>
  </w:style>
  <w:style w:type="paragraph" w:styleId="a5">
    <w:name w:val="header"/>
    <w:basedOn w:val="a"/>
    <w:link w:val="a6"/>
    <w:rsid w:val="00F83D9B"/>
    <w:pPr>
      <w:tabs>
        <w:tab w:val="center" w:pos="4677"/>
        <w:tab w:val="right" w:pos="9355"/>
      </w:tabs>
    </w:pPr>
  </w:style>
  <w:style w:type="character" w:styleId="a7">
    <w:name w:val="page number"/>
    <w:basedOn w:val="a0"/>
    <w:rsid w:val="00F83D9B"/>
  </w:style>
  <w:style w:type="paragraph" w:styleId="a8">
    <w:name w:val="footer"/>
    <w:basedOn w:val="a"/>
    <w:link w:val="a9"/>
    <w:rsid w:val="00DB6D16"/>
    <w:pPr>
      <w:tabs>
        <w:tab w:val="center" w:pos="4677"/>
        <w:tab w:val="right" w:pos="9355"/>
      </w:tabs>
    </w:pPr>
    <w:rPr>
      <w:sz w:val="24"/>
    </w:rPr>
  </w:style>
  <w:style w:type="table" w:styleId="aa">
    <w:name w:val="Table Grid"/>
    <w:basedOn w:val="a1"/>
    <w:uiPriority w:val="39"/>
    <w:rsid w:val="00944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Верхний колонтитул Знак"/>
    <w:link w:val="a5"/>
    <w:rsid w:val="005F7C49"/>
    <w:rPr>
      <w:szCs w:val="24"/>
      <w:lang w:val="ru-RU" w:eastAsia="ru-RU" w:bidi="ar-SA"/>
    </w:rPr>
  </w:style>
  <w:style w:type="paragraph" w:customStyle="1" w:styleId="--">
    <w:name w:val="загол-схемы-табл"/>
    <w:basedOn w:val="a"/>
    <w:rsid w:val="00F62EF2"/>
    <w:pPr>
      <w:jc w:val="center"/>
    </w:pPr>
    <w:rPr>
      <w:i/>
      <w:iCs/>
      <w:sz w:val="24"/>
    </w:rPr>
  </w:style>
  <w:style w:type="paragraph" w:styleId="ab">
    <w:name w:val="Body Text Indent"/>
    <w:basedOn w:val="a"/>
    <w:rsid w:val="004B0ACD"/>
    <w:pPr>
      <w:ind w:left="3600"/>
    </w:pPr>
    <w:rPr>
      <w:sz w:val="32"/>
      <w:szCs w:val="20"/>
    </w:rPr>
  </w:style>
  <w:style w:type="paragraph" w:customStyle="1" w:styleId="10">
    <w:name w:val="Обычный1"/>
    <w:autoRedefine/>
    <w:rsid w:val="004B0ACD"/>
    <w:pPr>
      <w:shd w:val="clear" w:color="auto" w:fill="FFFFFF"/>
      <w:tabs>
        <w:tab w:val="left" w:pos="426"/>
      </w:tabs>
      <w:ind w:left="80" w:firstLine="720"/>
      <w:jc w:val="both"/>
    </w:pPr>
    <w:rPr>
      <w:rFonts w:ascii="Arial" w:hAnsi="Arial" w:cs="Arial"/>
      <w:bCs/>
      <w:iCs/>
      <w:snapToGrid w:val="0"/>
      <w:color w:val="000000"/>
      <w:spacing w:val="-1"/>
      <w:w w:val="106"/>
      <w:sz w:val="28"/>
      <w:szCs w:val="36"/>
    </w:rPr>
  </w:style>
  <w:style w:type="paragraph" w:styleId="30">
    <w:name w:val="Body Text Indent 3"/>
    <w:basedOn w:val="a"/>
    <w:rsid w:val="004B0ACD"/>
    <w:pPr>
      <w:ind w:firstLine="709"/>
      <w:jc w:val="both"/>
    </w:pPr>
    <w:rPr>
      <w:sz w:val="32"/>
    </w:rPr>
  </w:style>
  <w:style w:type="paragraph" w:styleId="21">
    <w:name w:val="Body Text Indent 2"/>
    <w:basedOn w:val="a"/>
    <w:rsid w:val="004B0ACD"/>
    <w:pPr>
      <w:ind w:firstLine="720"/>
    </w:pPr>
    <w:rPr>
      <w:sz w:val="32"/>
    </w:rPr>
  </w:style>
  <w:style w:type="paragraph" w:customStyle="1" w:styleId="FR1">
    <w:name w:val="FR1"/>
    <w:rsid w:val="004B0ACD"/>
    <w:pPr>
      <w:widowControl w:val="0"/>
      <w:spacing w:before="60" w:line="360" w:lineRule="auto"/>
      <w:ind w:left="600" w:hanging="420"/>
      <w:jc w:val="both"/>
    </w:pPr>
    <w:rPr>
      <w:snapToGrid w:val="0"/>
      <w:sz w:val="24"/>
    </w:rPr>
  </w:style>
  <w:style w:type="paragraph" w:styleId="ac">
    <w:name w:val="Block Text"/>
    <w:basedOn w:val="a"/>
    <w:rsid w:val="004B0ACD"/>
    <w:pPr>
      <w:spacing w:line="240" w:lineRule="atLeast"/>
      <w:ind w:left="175" w:right="134" w:firstLine="709"/>
      <w:jc w:val="both"/>
    </w:pPr>
    <w:rPr>
      <w:sz w:val="28"/>
      <w:szCs w:val="20"/>
    </w:rPr>
  </w:style>
  <w:style w:type="paragraph" w:customStyle="1" w:styleId="ad">
    <w:name w:val="Îñíîâíîé òåêñò"/>
    <w:basedOn w:val="ae"/>
    <w:rsid w:val="004B0ACD"/>
    <w:rPr>
      <w:sz w:val="24"/>
    </w:rPr>
  </w:style>
  <w:style w:type="paragraph" w:customStyle="1" w:styleId="ae">
    <w:name w:val="Îáû÷íûé"/>
    <w:rsid w:val="004B0ACD"/>
  </w:style>
  <w:style w:type="character" w:styleId="af">
    <w:name w:val="Hyperlink"/>
    <w:rsid w:val="004B0ACD"/>
    <w:rPr>
      <w:color w:val="0000FF"/>
      <w:u w:val="single"/>
    </w:rPr>
  </w:style>
  <w:style w:type="paragraph" w:styleId="31">
    <w:name w:val="Body Text 3"/>
    <w:basedOn w:val="a"/>
    <w:rsid w:val="004B0ACD"/>
    <w:pPr>
      <w:spacing w:after="120"/>
    </w:pPr>
    <w:rPr>
      <w:sz w:val="16"/>
      <w:szCs w:val="16"/>
    </w:rPr>
  </w:style>
  <w:style w:type="paragraph" w:styleId="af0">
    <w:name w:val="Balloon Text"/>
    <w:basedOn w:val="a"/>
    <w:link w:val="af1"/>
    <w:rsid w:val="00F53D42"/>
    <w:rPr>
      <w:rFonts w:ascii="Tahoma" w:hAnsi="Tahoma"/>
      <w:sz w:val="16"/>
      <w:szCs w:val="16"/>
      <w:lang w:val="x-none" w:eastAsia="x-none"/>
    </w:rPr>
  </w:style>
  <w:style w:type="character" w:customStyle="1" w:styleId="af1">
    <w:name w:val="Текст выноски Знак"/>
    <w:link w:val="af0"/>
    <w:rsid w:val="00F53D42"/>
    <w:rPr>
      <w:rFonts w:ascii="Tahoma" w:hAnsi="Tahoma" w:cs="Tahoma"/>
      <w:sz w:val="16"/>
      <w:szCs w:val="16"/>
    </w:rPr>
  </w:style>
  <w:style w:type="paragraph" w:customStyle="1" w:styleId="Default">
    <w:name w:val="Default"/>
    <w:rsid w:val="003906B3"/>
    <w:pPr>
      <w:autoSpaceDE w:val="0"/>
      <w:autoSpaceDN w:val="0"/>
      <w:adjustRightInd w:val="0"/>
    </w:pPr>
    <w:rPr>
      <w:rFonts w:eastAsia="Calibri"/>
      <w:color w:val="000000"/>
      <w:sz w:val="24"/>
      <w:szCs w:val="24"/>
      <w:lang w:eastAsia="en-US"/>
    </w:rPr>
  </w:style>
  <w:style w:type="paragraph" w:styleId="af2">
    <w:name w:val="List Paragraph"/>
    <w:basedOn w:val="a"/>
    <w:qFormat/>
    <w:rsid w:val="00F064EF"/>
    <w:pPr>
      <w:spacing w:after="200" w:line="276" w:lineRule="auto"/>
      <w:ind w:left="720"/>
      <w:contextualSpacing/>
    </w:pPr>
    <w:rPr>
      <w:rFonts w:ascii="Calibri" w:hAnsi="Calibri"/>
      <w:sz w:val="22"/>
      <w:szCs w:val="22"/>
    </w:rPr>
  </w:style>
  <w:style w:type="paragraph" w:customStyle="1" w:styleId="11">
    <w:name w:val="заголовок 1"/>
    <w:basedOn w:val="a"/>
    <w:next w:val="a"/>
    <w:rsid w:val="00213EF7"/>
    <w:pPr>
      <w:keepNext/>
      <w:autoSpaceDE w:val="0"/>
      <w:autoSpaceDN w:val="0"/>
      <w:spacing w:line="360" w:lineRule="auto"/>
      <w:jc w:val="center"/>
      <w:outlineLvl w:val="0"/>
    </w:pPr>
    <w:rPr>
      <w:b/>
      <w:bCs/>
      <w:sz w:val="24"/>
    </w:rPr>
  </w:style>
  <w:style w:type="character" w:styleId="af3">
    <w:name w:val="Emphasis"/>
    <w:qFormat/>
    <w:rsid w:val="00071267"/>
    <w:rPr>
      <w:i/>
      <w:iCs/>
    </w:rPr>
  </w:style>
  <w:style w:type="character" w:styleId="af4">
    <w:name w:val="Strong"/>
    <w:uiPriority w:val="22"/>
    <w:qFormat/>
    <w:rsid w:val="00826847"/>
    <w:rPr>
      <w:b/>
      <w:bCs/>
    </w:rPr>
  </w:style>
  <w:style w:type="character" w:styleId="af5">
    <w:name w:val="FollowedHyperlink"/>
    <w:rsid w:val="0093762D"/>
    <w:rPr>
      <w:color w:val="954F72"/>
      <w:u w:val="single"/>
    </w:rPr>
  </w:style>
  <w:style w:type="paragraph" w:styleId="af6">
    <w:name w:val="Normal (Web)"/>
    <w:basedOn w:val="a"/>
    <w:uiPriority w:val="99"/>
    <w:unhideWhenUsed/>
    <w:rsid w:val="00DF5F04"/>
    <w:pPr>
      <w:spacing w:before="100" w:beforeAutospacing="1" w:after="100" w:afterAutospacing="1"/>
    </w:pPr>
    <w:rPr>
      <w:sz w:val="24"/>
    </w:rPr>
  </w:style>
  <w:style w:type="paragraph" w:customStyle="1" w:styleId="af7">
    <w:name w:val="РУП"/>
    <w:qFormat/>
    <w:rsid w:val="00F37228"/>
    <w:pPr>
      <w:spacing w:after="120"/>
      <w:ind w:firstLine="709"/>
      <w:jc w:val="both"/>
    </w:pPr>
    <w:rPr>
      <w:bCs/>
      <w:kern w:val="32"/>
      <w:sz w:val="24"/>
      <w:szCs w:val="24"/>
    </w:rPr>
  </w:style>
  <w:style w:type="character" w:customStyle="1" w:styleId="a9">
    <w:name w:val="Нижний колонтитул Знак"/>
    <w:link w:val="a8"/>
    <w:rsid w:val="008407C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8735">
      <w:bodyDiv w:val="1"/>
      <w:marLeft w:val="0"/>
      <w:marRight w:val="0"/>
      <w:marTop w:val="0"/>
      <w:marBottom w:val="0"/>
      <w:divBdr>
        <w:top w:val="none" w:sz="0" w:space="0" w:color="auto"/>
        <w:left w:val="none" w:sz="0" w:space="0" w:color="auto"/>
        <w:bottom w:val="none" w:sz="0" w:space="0" w:color="auto"/>
        <w:right w:val="none" w:sz="0" w:space="0" w:color="auto"/>
      </w:divBdr>
      <w:divsChild>
        <w:div w:id="731663774">
          <w:marLeft w:val="0"/>
          <w:marRight w:val="0"/>
          <w:marTop w:val="0"/>
          <w:marBottom w:val="0"/>
          <w:divBdr>
            <w:top w:val="none" w:sz="0" w:space="0" w:color="auto"/>
            <w:left w:val="none" w:sz="0" w:space="0" w:color="auto"/>
            <w:bottom w:val="none" w:sz="0" w:space="0" w:color="auto"/>
            <w:right w:val="none" w:sz="0" w:space="0" w:color="auto"/>
          </w:divBdr>
        </w:div>
        <w:div w:id="1160534575">
          <w:marLeft w:val="0"/>
          <w:marRight w:val="0"/>
          <w:marTop w:val="0"/>
          <w:marBottom w:val="0"/>
          <w:divBdr>
            <w:top w:val="none" w:sz="0" w:space="0" w:color="auto"/>
            <w:left w:val="none" w:sz="0" w:space="0" w:color="auto"/>
            <w:bottom w:val="none" w:sz="0" w:space="0" w:color="auto"/>
            <w:right w:val="none" w:sz="0" w:space="0" w:color="auto"/>
          </w:divBdr>
        </w:div>
        <w:div w:id="1473865047">
          <w:marLeft w:val="0"/>
          <w:marRight w:val="0"/>
          <w:marTop w:val="0"/>
          <w:marBottom w:val="0"/>
          <w:divBdr>
            <w:top w:val="none" w:sz="0" w:space="0" w:color="auto"/>
            <w:left w:val="none" w:sz="0" w:space="0" w:color="auto"/>
            <w:bottom w:val="none" w:sz="0" w:space="0" w:color="auto"/>
            <w:right w:val="none" w:sz="0" w:space="0" w:color="auto"/>
          </w:divBdr>
        </w:div>
        <w:div w:id="1596860372">
          <w:marLeft w:val="0"/>
          <w:marRight w:val="0"/>
          <w:marTop w:val="0"/>
          <w:marBottom w:val="0"/>
          <w:divBdr>
            <w:top w:val="none" w:sz="0" w:space="0" w:color="auto"/>
            <w:left w:val="none" w:sz="0" w:space="0" w:color="auto"/>
            <w:bottom w:val="none" w:sz="0" w:space="0" w:color="auto"/>
            <w:right w:val="none" w:sz="0" w:space="0" w:color="auto"/>
          </w:divBdr>
        </w:div>
      </w:divsChild>
    </w:div>
    <w:div w:id="70934385">
      <w:bodyDiv w:val="1"/>
      <w:marLeft w:val="0"/>
      <w:marRight w:val="0"/>
      <w:marTop w:val="0"/>
      <w:marBottom w:val="0"/>
      <w:divBdr>
        <w:top w:val="none" w:sz="0" w:space="0" w:color="auto"/>
        <w:left w:val="none" w:sz="0" w:space="0" w:color="auto"/>
        <w:bottom w:val="none" w:sz="0" w:space="0" w:color="auto"/>
        <w:right w:val="none" w:sz="0" w:space="0" w:color="auto"/>
      </w:divBdr>
    </w:div>
    <w:div w:id="266736238">
      <w:bodyDiv w:val="1"/>
      <w:marLeft w:val="0"/>
      <w:marRight w:val="0"/>
      <w:marTop w:val="0"/>
      <w:marBottom w:val="0"/>
      <w:divBdr>
        <w:top w:val="none" w:sz="0" w:space="0" w:color="auto"/>
        <w:left w:val="none" w:sz="0" w:space="0" w:color="auto"/>
        <w:bottom w:val="none" w:sz="0" w:space="0" w:color="auto"/>
        <w:right w:val="none" w:sz="0" w:space="0" w:color="auto"/>
      </w:divBdr>
      <w:divsChild>
        <w:div w:id="34937747">
          <w:marLeft w:val="0"/>
          <w:marRight w:val="0"/>
          <w:marTop w:val="0"/>
          <w:marBottom w:val="0"/>
          <w:divBdr>
            <w:top w:val="none" w:sz="0" w:space="0" w:color="auto"/>
            <w:left w:val="none" w:sz="0" w:space="0" w:color="auto"/>
            <w:bottom w:val="none" w:sz="0" w:space="0" w:color="auto"/>
            <w:right w:val="none" w:sz="0" w:space="0" w:color="auto"/>
          </w:divBdr>
        </w:div>
        <w:div w:id="102652614">
          <w:marLeft w:val="0"/>
          <w:marRight w:val="0"/>
          <w:marTop w:val="0"/>
          <w:marBottom w:val="0"/>
          <w:divBdr>
            <w:top w:val="none" w:sz="0" w:space="0" w:color="auto"/>
            <w:left w:val="none" w:sz="0" w:space="0" w:color="auto"/>
            <w:bottom w:val="none" w:sz="0" w:space="0" w:color="auto"/>
            <w:right w:val="none" w:sz="0" w:space="0" w:color="auto"/>
          </w:divBdr>
        </w:div>
        <w:div w:id="114370513">
          <w:marLeft w:val="0"/>
          <w:marRight w:val="0"/>
          <w:marTop w:val="0"/>
          <w:marBottom w:val="0"/>
          <w:divBdr>
            <w:top w:val="none" w:sz="0" w:space="0" w:color="auto"/>
            <w:left w:val="none" w:sz="0" w:space="0" w:color="auto"/>
            <w:bottom w:val="none" w:sz="0" w:space="0" w:color="auto"/>
            <w:right w:val="none" w:sz="0" w:space="0" w:color="auto"/>
          </w:divBdr>
        </w:div>
        <w:div w:id="272131839">
          <w:marLeft w:val="0"/>
          <w:marRight w:val="0"/>
          <w:marTop w:val="0"/>
          <w:marBottom w:val="0"/>
          <w:divBdr>
            <w:top w:val="none" w:sz="0" w:space="0" w:color="auto"/>
            <w:left w:val="none" w:sz="0" w:space="0" w:color="auto"/>
            <w:bottom w:val="none" w:sz="0" w:space="0" w:color="auto"/>
            <w:right w:val="none" w:sz="0" w:space="0" w:color="auto"/>
          </w:divBdr>
        </w:div>
        <w:div w:id="404768083">
          <w:marLeft w:val="0"/>
          <w:marRight w:val="0"/>
          <w:marTop w:val="0"/>
          <w:marBottom w:val="0"/>
          <w:divBdr>
            <w:top w:val="none" w:sz="0" w:space="0" w:color="auto"/>
            <w:left w:val="none" w:sz="0" w:space="0" w:color="auto"/>
            <w:bottom w:val="none" w:sz="0" w:space="0" w:color="auto"/>
            <w:right w:val="none" w:sz="0" w:space="0" w:color="auto"/>
          </w:divBdr>
        </w:div>
        <w:div w:id="512259293">
          <w:marLeft w:val="0"/>
          <w:marRight w:val="0"/>
          <w:marTop w:val="0"/>
          <w:marBottom w:val="0"/>
          <w:divBdr>
            <w:top w:val="none" w:sz="0" w:space="0" w:color="auto"/>
            <w:left w:val="none" w:sz="0" w:space="0" w:color="auto"/>
            <w:bottom w:val="none" w:sz="0" w:space="0" w:color="auto"/>
            <w:right w:val="none" w:sz="0" w:space="0" w:color="auto"/>
          </w:divBdr>
        </w:div>
        <w:div w:id="531501831">
          <w:marLeft w:val="0"/>
          <w:marRight w:val="0"/>
          <w:marTop w:val="0"/>
          <w:marBottom w:val="0"/>
          <w:divBdr>
            <w:top w:val="none" w:sz="0" w:space="0" w:color="auto"/>
            <w:left w:val="none" w:sz="0" w:space="0" w:color="auto"/>
            <w:bottom w:val="none" w:sz="0" w:space="0" w:color="auto"/>
            <w:right w:val="none" w:sz="0" w:space="0" w:color="auto"/>
          </w:divBdr>
        </w:div>
        <w:div w:id="557520241">
          <w:marLeft w:val="0"/>
          <w:marRight w:val="0"/>
          <w:marTop w:val="0"/>
          <w:marBottom w:val="0"/>
          <w:divBdr>
            <w:top w:val="none" w:sz="0" w:space="0" w:color="auto"/>
            <w:left w:val="none" w:sz="0" w:space="0" w:color="auto"/>
            <w:bottom w:val="none" w:sz="0" w:space="0" w:color="auto"/>
            <w:right w:val="none" w:sz="0" w:space="0" w:color="auto"/>
          </w:divBdr>
        </w:div>
        <w:div w:id="558708855">
          <w:marLeft w:val="0"/>
          <w:marRight w:val="0"/>
          <w:marTop w:val="0"/>
          <w:marBottom w:val="0"/>
          <w:divBdr>
            <w:top w:val="none" w:sz="0" w:space="0" w:color="auto"/>
            <w:left w:val="none" w:sz="0" w:space="0" w:color="auto"/>
            <w:bottom w:val="none" w:sz="0" w:space="0" w:color="auto"/>
            <w:right w:val="none" w:sz="0" w:space="0" w:color="auto"/>
          </w:divBdr>
        </w:div>
        <w:div w:id="585848002">
          <w:marLeft w:val="0"/>
          <w:marRight w:val="0"/>
          <w:marTop w:val="0"/>
          <w:marBottom w:val="0"/>
          <w:divBdr>
            <w:top w:val="none" w:sz="0" w:space="0" w:color="auto"/>
            <w:left w:val="none" w:sz="0" w:space="0" w:color="auto"/>
            <w:bottom w:val="none" w:sz="0" w:space="0" w:color="auto"/>
            <w:right w:val="none" w:sz="0" w:space="0" w:color="auto"/>
          </w:divBdr>
        </w:div>
        <w:div w:id="646977092">
          <w:marLeft w:val="0"/>
          <w:marRight w:val="0"/>
          <w:marTop w:val="0"/>
          <w:marBottom w:val="0"/>
          <w:divBdr>
            <w:top w:val="none" w:sz="0" w:space="0" w:color="auto"/>
            <w:left w:val="none" w:sz="0" w:space="0" w:color="auto"/>
            <w:bottom w:val="none" w:sz="0" w:space="0" w:color="auto"/>
            <w:right w:val="none" w:sz="0" w:space="0" w:color="auto"/>
          </w:divBdr>
        </w:div>
        <w:div w:id="669065451">
          <w:marLeft w:val="0"/>
          <w:marRight w:val="0"/>
          <w:marTop w:val="0"/>
          <w:marBottom w:val="0"/>
          <w:divBdr>
            <w:top w:val="none" w:sz="0" w:space="0" w:color="auto"/>
            <w:left w:val="none" w:sz="0" w:space="0" w:color="auto"/>
            <w:bottom w:val="none" w:sz="0" w:space="0" w:color="auto"/>
            <w:right w:val="none" w:sz="0" w:space="0" w:color="auto"/>
          </w:divBdr>
        </w:div>
        <w:div w:id="695817297">
          <w:marLeft w:val="0"/>
          <w:marRight w:val="0"/>
          <w:marTop w:val="0"/>
          <w:marBottom w:val="0"/>
          <w:divBdr>
            <w:top w:val="none" w:sz="0" w:space="0" w:color="auto"/>
            <w:left w:val="none" w:sz="0" w:space="0" w:color="auto"/>
            <w:bottom w:val="none" w:sz="0" w:space="0" w:color="auto"/>
            <w:right w:val="none" w:sz="0" w:space="0" w:color="auto"/>
          </w:divBdr>
        </w:div>
        <w:div w:id="706489737">
          <w:marLeft w:val="0"/>
          <w:marRight w:val="0"/>
          <w:marTop w:val="0"/>
          <w:marBottom w:val="0"/>
          <w:divBdr>
            <w:top w:val="none" w:sz="0" w:space="0" w:color="auto"/>
            <w:left w:val="none" w:sz="0" w:space="0" w:color="auto"/>
            <w:bottom w:val="none" w:sz="0" w:space="0" w:color="auto"/>
            <w:right w:val="none" w:sz="0" w:space="0" w:color="auto"/>
          </w:divBdr>
        </w:div>
        <w:div w:id="710038462">
          <w:marLeft w:val="0"/>
          <w:marRight w:val="0"/>
          <w:marTop w:val="0"/>
          <w:marBottom w:val="0"/>
          <w:divBdr>
            <w:top w:val="none" w:sz="0" w:space="0" w:color="auto"/>
            <w:left w:val="none" w:sz="0" w:space="0" w:color="auto"/>
            <w:bottom w:val="none" w:sz="0" w:space="0" w:color="auto"/>
            <w:right w:val="none" w:sz="0" w:space="0" w:color="auto"/>
          </w:divBdr>
        </w:div>
        <w:div w:id="772672572">
          <w:marLeft w:val="0"/>
          <w:marRight w:val="0"/>
          <w:marTop w:val="0"/>
          <w:marBottom w:val="0"/>
          <w:divBdr>
            <w:top w:val="none" w:sz="0" w:space="0" w:color="auto"/>
            <w:left w:val="none" w:sz="0" w:space="0" w:color="auto"/>
            <w:bottom w:val="none" w:sz="0" w:space="0" w:color="auto"/>
            <w:right w:val="none" w:sz="0" w:space="0" w:color="auto"/>
          </w:divBdr>
        </w:div>
        <w:div w:id="846560215">
          <w:marLeft w:val="0"/>
          <w:marRight w:val="0"/>
          <w:marTop w:val="0"/>
          <w:marBottom w:val="0"/>
          <w:divBdr>
            <w:top w:val="none" w:sz="0" w:space="0" w:color="auto"/>
            <w:left w:val="none" w:sz="0" w:space="0" w:color="auto"/>
            <w:bottom w:val="none" w:sz="0" w:space="0" w:color="auto"/>
            <w:right w:val="none" w:sz="0" w:space="0" w:color="auto"/>
          </w:divBdr>
        </w:div>
        <w:div w:id="1106343034">
          <w:marLeft w:val="0"/>
          <w:marRight w:val="0"/>
          <w:marTop w:val="0"/>
          <w:marBottom w:val="0"/>
          <w:divBdr>
            <w:top w:val="none" w:sz="0" w:space="0" w:color="auto"/>
            <w:left w:val="none" w:sz="0" w:space="0" w:color="auto"/>
            <w:bottom w:val="none" w:sz="0" w:space="0" w:color="auto"/>
            <w:right w:val="none" w:sz="0" w:space="0" w:color="auto"/>
          </w:divBdr>
        </w:div>
        <w:div w:id="1252197962">
          <w:marLeft w:val="0"/>
          <w:marRight w:val="0"/>
          <w:marTop w:val="0"/>
          <w:marBottom w:val="0"/>
          <w:divBdr>
            <w:top w:val="none" w:sz="0" w:space="0" w:color="auto"/>
            <w:left w:val="none" w:sz="0" w:space="0" w:color="auto"/>
            <w:bottom w:val="none" w:sz="0" w:space="0" w:color="auto"/>
            <w:right w:val="none" w:sz="0" w:space="0" w:color="auto"/>
          </w:divBdr>
        </w:div>
        <w:div w:id="1364329356">
          <w:marLeft w:val="0"/>
          <w:marRight w:val="0"/>
          <w:marTop w:val="0"/>
          <w:marBottom w:val="0"/>
          <w:divBdr>
            <w:top w:val="none" w:sz="0" w:space="0" w:color="auto"/>
            <w:left w:val="none" w:sz="0" w:space="0" w:color="auto"/>
            <w:bottom w:val="none" w:sz="0" w:space="0" w:color="auto"/>
            <w:right w:val="none" w:sz="0" w:space="0" w:color="auto"/>
          </w:divBdr>
        </w:div>
        <w:div w:id="1366901839">
          <w:marLeft w:val="0"/>
          <w:marRight w:val="0"/>
          <w:marTop w:val="0"/>
          <w:marBottom w:val="0"/>
          <w:divBdr>
            <w:top w:val="none" w:sz="0" w:space="0" w:color="auto"/>
            <w:left w:val="none" w:sz="0" w:space="0" w:color="auto"/>
            <w:bottom w:val="none" w:sz="0" w:space="0" w:color="auto"/>
            <w:right w:val="none" w:sz="0" w:space="0" w:color="auto"/>
          </w:divBdr>
        </w:div>
        <w:div w:id="1386879501">
          <w:marLeft w:val="0"/>
          <w:marRight w:val="0"/>
          <w:marTop w:val="0"/>
          <w:marBottom w:val="0"/>
          <w:divBdr>
            <w:top w:val="none" w:sz="0" w:space="0" w:color="auto"/>
            <w:left w:val="none" w:sz="0" w:space="0" w:color="auto"/>
            <w:bottom w:val="none" w:sz="0" w:space="0" w:color="auto"/>
            <w:right w:val="none" w:sz="0" w:space="0" w:color="auto"/>
          </w:divBdr>
        </w:div>
        <w:div w:id="1412658766">
          <w:marLeft w:val="0"/>
          <w:marRight w:val="0"/>
          <w:marTop w:val="0"/>
          <w:marBottom w:val="0"/>
          <w:divBdr>
            <w:top w:val="none" w:sz="0" w:space="0" w:color="auto"/>
            <w:left w:val="none" w:sz="0" w:space="0" w:color="auto"/>
            <w:bottom w:val="none" w:sz="0" w:space="0" w:color="auto"/>
            <w:right w:val="none" w:sz="0" w:space="0" w:color="auto"/>
          </w:divBdr>
        </w:div>
        <w:div w:id="1460109250">
          <w:marLeft w:val="0"/>
          <w:marRight w:val="0"/>
          <w:marTop w:val="0"/>
          <w:marBottom w:val="0"/>
          <w:divBdr>
            <w:top w:val="none" w:sz="0" w:space="0" w:color="auto"/>
            <w:left w:val="none" w:sz="0" w:space="0" w:color="auto"/>
            <w:bottom w:val="none" w:sz="0" w:space="0" w:color="auto"/>
            <w:right w:val="none" w:sz="0" w:space="0" w:color="auto"/>
          </w:divBdr>
        </w:div>
        <w:div w:id="1547378798">
          <w:marLeft w:val="0"/>
          <w:marRight w:val="0"/>
          <w:marTop w:val="0"/>
          <w:marBottom w:val="0"/>
          <w:divBdr>
            <w:top w:val="none" w:sz="0" w:space="0" w:color="auto"/>
            <w:left w:val="none" w:sz="0" w:space="0" w:color="auto"/>
            <w:bottom w:val="none" w:sz="0" w:space="0" w:color="auto"/>
            <w:right w:val="none" w:sz="0" w:space="0" w:color="auto"/>
          </w:divBdr>
        </w:div>
        <w:div w:id="1606692036">
          <w:marLeft w:val="0"/>
          <w:marRight w:val="0"/>
          <w:marTop w:val="0"/>
          <w:marBottom w:val="0"/>
          <w:divBdr>
            <w:top w:val="none" w:sz="0" w:space="0" w:color="auto"/>
            <w:left w:val="none" w:sz="0" w:space="0" w:color="auto"/>
            <w:bottom w:val="none" w:sz="0" w:space="0" w:color="auto"/>
            <w:right w:val="none" w:sz="0" w:space="0" w:color="auto"/>
          </w:divBdr>
        </w:div>
        <w:div w:id="1607075264">
          <w:marLeft w:val="0"/>
          <w:marRight w:val="0"/>
          <w:marTop w:val="0"/>
          <w:marBottom w:val="0"/>
          <w:divBdr>
            <w:top w:val="none" w:sz="0" w:space="0" w:color="auto"/>
            <w:left w:val="none" w:sz="0" w:space="0" w:color="auto"/>
            <w:bottom w:val="none" w:sz="0" w:space="0" w:color="auto"/>
            <w:right w:val="none" w:sz="0" w:space="0" w:color="auto"/>
          </w:divBdr>
        </w:div>
        <w:div w:id="1622492995">
          <w:marLeft w:val="0"/>
          <w:marRight w:val="0"/>
          <w:marTop w:val="0"/>
          <w:marBottom w:val="0"/>
          <w:divBdr>
            <w:top w:val="none" w:sz="0" w:space="0" w:color="auto"/>
            <w:left w:val="none" w:sz="0" w:space="0" w:color="auto"/>
            <w:bottom w:val="none" w:sz="0" w:space="0" w:color="auto"/>
            <w:right w:val="none" w:sz="0" w:space="0" w:color="auto"/>
          </w:divBdr>
        </w:div>
        <w:div w:id="1635872727">
          <w:marLeft w:val="0"/>
          <w:marRight w:val="0"/>
          <w:marTop w:val="0"/>
          <w:marBottom w:val="0"/>
          <w:divBdr>
            <w:top w:val="none" w:sz="0" w:space="0" w:color="auto"/>
            <w:left w:val="none" w:sz="0" w:space="0" w:color="auto"/>
            <w:bottom w:val="none" w:sz="0" w:space="0" w:color="auto"/>
            <w:right w:val="none" w:sz="0" w:space="0" w:color="auto"/>
          </w:divBdr>
        </w:div>
        <w:div w:id="1725635522">
          <w:marLeft w:val="0"/>
          <w:marRight w:val="0"/>
          <w:marTop w:val="0"/>
          <w:marBottom w:val="0"/>
          <w:divBdr>
            <w:top w:val="none" w:sz="0" w:space="0" w:color="auto"/>
            <w:left w:val="none" w:sz="0" w:space="0" w:color="auto"/>
            <w:bottom w:val="none" w:sz="0" w:space="0" w:color="auto"/>
            <w:right w:val="none" w:sz="0" w:space="0" w:color="auto"/>
          </w:divBdr>
        </w:div>
        <w:div w:id="1762870788">
          <w:marLeft w:val="0"/>
          <w:marRight w:val="0"/>
          <w:marTop w:val="0"/>
          <w:marBottom w:val="0"/>
          <w:divBdr>
            <w:top w:val="none" w:sz="0" w:space="0" w:color="auto"/>
            <w:left w:val="none" w:sz="0" w:space="0" w:color="auto"/>
            <w:bottom w:val="none" w:sz="0" w:space="0" w:color="auto"/>
            <w:right w:val="none" w:sz="0" w:space="0" w:color="auto"/>
          </w:divBdr>
        </w:div>
        <w:div w:id="1901475544">
          <w:marLeft w:val="0"/>
          <w:marRight w:val="0"/>
          <w:marTop w:val="0"/>
          <w:marBottom w:val="0"/>
          <w:divBdr>
            <w:top w:val="none" w:sz="0" w:space="0" w:color="auto"/>
            <w:left w:val="none" w:sz="0" w:space="0" w:color="auto"/>
            <w:bottom w:val="none" w:sz="0" w:space="0" w:color="auto"/>
            <w:right w:val="none" w:sz="0" w:space="0" w:color="auto"/>
          </w:divBdr>
        </w:div>
        <w:div w:id="1945069010">
          <w:marLeft w:val="0"/>
          <w:marRight w:val="0"/>
          <w:marTop w:val="0"/>
          <w:marBottom w:val="0"/>
          <w:divBdr>
            <w:top w:val="none" w:sz="0" w:space="0" w:color="auto"/>
            <w:left w:val="none" w:sz="0" w:space="0" w:color="auto"/>
            <w:bottom w:val="none" w:sz="0" w:space="0" w:color="auto"/>
            <w:right w:val="none" w:sz="0" w:space="0" w:color="auto"/>
          </w:divBdr>
        </w:div>
        <w:div w:id="1951665192">
          <w:marLeft w:val="0"/>
          <w:marRight w:val="0"/>
          <w:marTop w:val="0"/>
          <w:marBottom w:val="0"/>
          <w:divBdr>
            <w:top w:val="none" w:sz="0" w:space="0" w:color="auto"/>
            <w:left w:val="none" w:sz="0" w:space="0" w:color="auto"/>
            <w:bottom w:val="none" w:sz="0" w:space="0" w:color="auto"/>
            <w:right w:val="none" w:sz="0" w:space="0" w:color="auto"/>
          </w:divBdr>
        </w:div>
        <w:div w:id="2081561386">
          <w:marLeft w:val="0"/>
          <w:marRight w:val="0"/>
          <w:marTop w:val="0"/>
          <w:marBottom w:val="0"/>
          <w:divBdr>
            <w:top w:val="none" w:sz="0" w:space="0" w:color="auto"/>
            <w:left w:val="none" w:sz="0" w:space="0" w:color="auto"/>
            <w:bottom w:val="none" w:sz="0" w:space="0" w:color="auto"/>
            <w:right w:val="none" w:sz="0" w:space="0" w:color="auto"/>
          </w:divBdr>
        </w:div>
      </w:divsChild>
    </w:div>
    <w:div w:id="339238502">
      <w:bodyDiv w:val="1"/>
      <w:marLeft w:val="0"/>
      <w:marRight w:val="0"/>
      <w:marTop w:val="0"/>
      <w:marBottom w:val="0"/>
      <w:divBdr>
        <w:top w:val="none" w:sz="0" w:space="0" w:color="auto"/>
        <w:left w:val="none" w:sz="0" w:space="0" w:color="auto"/>
        <w:bottom w:val="none" w:sz="0" w:space="0" w:color="auto"/>
        <w:right w:val="none" w:sz="0" w:space="0" w:color="auto"/>
      </w:divBdr>
      <w:divsChild>
        <w:div w:id="526601258">
          <w:marLeft w:val="0"/>
          <w:marRight w:val="0"/>
          <w:marTop w:val="0"/>
          <w:marBottom w:val="0"/>
          <w:divBdr>
            <w:top w:val="none" w:sz="0" w:space="0" w:color="auto"/>
            <w:left w:val="none" w:sz="0" w:space="0" w:color="auto"/>
            <w:bottom w:val="none" w:sz="0" w:space="0" w:color="auto"/>
            <w:right w:val="none" w:sz="0" w:space="0" w:color="auto"/>
          </w:divBdr>
        </w:div>
        <w:div w:id="606886358">
          <w:marLeft w:val="0"/>
          <w:marRight w:val="0"/>
          <w:marTop w:val="0"/>
          <w:marBottom w:val="0"/>
          <w:divBdr>
            <w:top w:val="none" w:sz="0" w:space="0" w:color="auto"/>
            <w:left w:val="none" w:sz="0" w:space="0" w:color="auto"/>
            <w:bottom w:val="none" w:sz="0" w:space="0" w:color="auto"/>
            <w:right w:val="none" w:sz="0" w:space="0" w:color="auto"/>
          </w:divBdr>
        </w:div>
        <w:div w:id="1339652789">
          <w:marLeft w:val="0"/>
          <w:marRight w:val="0"/>
          <w:marTop w:val="0"/>
          <w:marBottom w:val="0"/>
          <w:divBdr>
            <w:top w:val="none" w:sz="0" w:space="0" w:color="auto"/>
            <w:left w:val="none" w:sz="0" w:space="0" w:color="auto"/>
            <w:bottom w:val="none" w:sz="0" w:space="0" w:color="auto"/>
            <w:right w:val="none" w:sz="0" w:space="0" w:color="auto"/>
          </w:divBdr>
        </w:div>
        <w:div w:id="1487430778">
          <w:marLeft w:val="0"/>
          <w:marRight w:val="0"/>
          <w:marTop w:val="0"/>
          <w:marBottom w:val="0"/>
          <w:divBdr>
            <w:top w:val="none" w:sz="0" w:space="0" w:color="auto"/>
            <w:left w:val="none" w:sz="0" w:space="0" w:color="auto"/>
            <w:bottom w:val="none" w:sz="0" w:space="0" w:color="auto"/>
            <w:right w:val="none" w:sz="0" w:space="0" w:color="auto"/>
          </w:divBdr>
        </w:div>
        <w:div w:id="2132893862">
          <w:marLeft w:val="0"/>
          <w:marRight w:val="0"/>
          <w:marTop w:val="0"/>
          <w:marBottom w:val="0"/>
          <w:divBdr>
            <w:top w:val="none" w:sz="0" w:space="0" w:color="auto"/>
            <w:left w:val="none" w:sz="0" w:space="0" w:color="auto"/>
            <w:bottom w:val="none" w:sz="0" w:space="0" w:color="auto"/>
            <w:right w:val="none" w:sz="0" w:space="0" w:color="auto"/>
          </w:divBdr>
        </w:div>
      </w:divsChild>
    </w:div>
    <w:div w:id="384262074">
      <w:bodyDiv w:val="1"/>
      <w:marLeft w:val="0"/>
      <w:marRight w:val="0"/>
      <w:marTop w:val="0"/>
      <w:marBottom w:val="0"/>
      <w:divBdr>
        <w:top w:val="none" w:sz="0" w:space="0" w:color="auto"/>
        <w:left w:val="none" w:sz="0" w:space="0" w:color="auto"/>
        <w:bottom w:val="none" w:sz="0" w:space="0" w:color="auto"/>
        <w:right w:val="none" w:sz="0" w:space="0" w:color="auto"/>
      </w:divBdr>
    </w:div>
    <w:div w:id="427576839">
      <w:bodyDiv w:val="1"/>
      <w:marLeft w:val="0"/>
      <w:marRight w:val="0"/>
      <w:marTop w:val="0"/>
      <w:marBottom w:val="0"/>
      <w:divBdr>
        <w:top w:val="none" w:sz="0" w:space="0" w:color="auto"/>
        <w:left w:val="none" w:sz="0" w:space="0" w:color="auto"/>
        <w:bottom w:val="none" w:sz="0" w:space="0" w:color="auto"/>
        <w:right w:val="none" w:sz="0" w:space="0" w:color="auto"/>
      </w:divBdr>
    </w:div>
    <w:div w:id="436603183">
      <w:bodyDiv w:val="1"/>
      <w:marLeft w:val="0"/>
      <w:marRight w:val="0"/>
      <w:marTop w:val="0"/>
      <w:marBottom w:val="0"/>
      <w:divBdr>
        <w:top w:val="none" w:sz="0" w:space="0" w:color="auto"/>
        <w:left w:val="none" w:sz="0" w:space="0" w:color="auto"/>
        <w:bottom w:val="none" w:sz="0" w:space="0" w:color="auto"/>
        <w:right w:val="none" w:sz="0" w:space="0" w:color="auto"/>
      </w:divBdr>
    </w:div>
    <w:div w:id="460732735">
      <w:bodyDiv w:val="1"/>
      <w:marLeft w:val="0"/>
      <w:marRight w:val="0"/>
      <w:marTop w:val="0"/>
      <w:marBottom w:val="0"/>
      <w:divBdr>
        <w:top w:val="none" w:sz="0" w:space="0" w:color="auto"/>
        <w:left w:val="none" w:sz="0" w:space="0" w:color="auto"/>
        <w:bottom w:val="none" w:sz="0" w:space="0" w:color="auto"/>
        <w:right w:val="none" w:sz="0" w:space="0" w:color="auto"/>
      </w:divBdr>
    </w:div>
    <w:div w:id="630981381">
      <w:bodyDiv w:val="1"/>
      <w:marLeft w:val="0"/>
      <w:marRight w:val="0"/>
      <w:marTop w:val="0"/>
      <w:marBottom w:val="0"/>
      <w:divBdr>
        <w:top w:val="none" w:sz="0" w:space="0" w:color="auto"/>
        <w:left w:val="none" w:sz="0" w:space="0" w:color="auto"/>
        <w:bottom w:val="none" w:sz="0" w:space="0" w:color="auto"/>
        <w:right w:val="none" w:sz="0" w:space="0" w:color="auto"/>
      </w:divBdr>
    </w:div>
    <w:div w:id="638193101">
      <w:bodyDiv w:val="1"/>
      <w:marLeft w:val="0"/>
      <w:marRight w:val="0"/>
      <w:marTop w:val="0"/>
      <w:marBottom w:val="0"/>
      <w:divBdr>
        <w:top w:val="none" w:sz="0" w:space="0" w:color="auto"/>
        <w:left w:val="none" w:sz="0" w:space="0" w:color="auto"/>
        <w:bottom w:val="none" w:sz="0" w:space="0" w:color="auto"/>
        <w:right w:val="none" w:sz="0" w:space="0" w:color="auto"/>
      </w:divBdr>
    </w:div>
    <w:div w:id="676268090">
      <w:bodyDiv w:val="1"/>
      <w:marLeft w:val="0"/>
      <w:marRight w:val="0"/>
      <w:marTop w:val="0"/>
      <w:marBottom w:val="0"/>
      <w:divBdr>
        <w:top w:val="none" w:sz="0" w:space="0" w:color="auto"/>
        <w:left w:val="none" w:sz="0" w:space="0" w:color="auto"/>
        <w:bottom w:val="none" w:sz="0" w:space="0" w:color="auto"/>
        <w:right w:val="none" w:sz="0" w:space="0" w:color="auto"/>
      </w:divBdr>
    </w:div>
    <w:div w:id="754665029">
      <w:bodyDiv w:val="1"/>
      <w:marLeft w:val="0"/>
      <w:marRight w:val="0"/>
      <w:marTop w:val="0"/>
      <w:marBottom w:val="0"/>
      <w:divBdr>
        <w:top w:val="none" w:sz="0" w:space="0" w:color="auto"/>
        <w:left w:val="none" w:sz="0" w:space="0" w:color="auto"/>
        <w:bottom w:val="none" w:sz="0" w:space="0" w:color="auto"/>
        <w:right w:val="none" w:sz="0" w:space="0" w:color="auto"/>
      </w:divBdr>
    </w:div>
    <w:div w:id="776287872">
      <w:bodyDiv w:val="1"/>
      <w:marLeft w:val="0"/>
      <w:marRight w:val="0"/>
      <w:marTop w:val="0"/>
      <w:marBottom w:val="0"/>
      <w:divBdr>
        <w:top w:val="none" w:sz="0" w:space="0" w:color="auto"/>
        <w:left w:val="none" w:sz="0" w:space="0" w:color="auto"/>
        <w:bottom w:val="none" w:sz="0" w:space="0" w:color="auto"/>
        <w:right w:val="none" w:sz="0" w:space="0" w:color="auto"/>
      </w:divBdr>
    </w:div>
    <w:div w:id="782459949">
      <w:bodyDiv w:val="1"/>
      <w:marLeft w:val="0"/>
      <w:marRight w:val="0"/>
      <w:marTop w:val="0"/>
      <w:marBottom w:val="0"/>
      <w:divBdr>
        <w:top w:val="none" w:sz="0" w:space="0" w:color="auto"/>
        <w:left w:val="none" w:sz="0" w:space="0" w:color="auto"/>
        <w:bottom w:val="none" w:sz="0" w:space="0" w:color="auto"/>
        <w:right w:val="none" w:sz="0" w:space="0" w:color="auto"/>
      </w:divBdr>
      <w:divsChild>
        <w:div w:id="106704557">
          <w:marLeft w:val="0"/>
          <w:marRight w:val="0"/>
          <w:marTop w:val="0"/>
          <w:marBottom w:val="0"/>
          <w:divBdr>
            <w:top w:val="none" w:sz="0" w:space="0" w:color="auto"/>
            <w:left w:val="none" w:sz="0" w:space="0" w:color="auto"/>
            <w:bottom w:val="none" w:sz="0" w:space="0" w:color="auto"/>
            <w:right w:val="none" w:sz="0" w:space="0" w:color="auto"/>
          </w:divBdr>
        </w:div>
        <w:div w:id="1369839421">
          <w:marLeft w:val="0"/>
          <w:marRight w:val="0"/>
          <w:marTop w:val="0"/>
          <w:marBottom w:val="0"/>
          <w:divBdr>
            <w:top w:val="none" w:sz="0" w:space="0" w:color="auto"/>
            <w:left w:val="none" w:sz="0" w:space="0" w:color="auto"/>
            <w:bottom w:val="none" w:sz="0" w:space="0" w:color="auto"/>
            <w:right w:val="none" w:sz="0" w:space="0" w:color="auto"/>
          </w:divBdr>
        </w:div>
        <w:div w:id="1557742876">
          <w:marLeft w:val="0"/>
          <w:marRight w:val="0"/>
          <w:marTop w:val="0"/>
          <w:marBottom w:val="0"/>
          <w:divBdr>
            <w:top w:val="none" w:sz="0" w:space="0" w:color="auto"/>
            <w:left w:val="none" w:sz="0" w:space="0" w:color="auto"/>
            <w:bottom w:val="none" w:sz="0" w:space="0" w:color="auto"/>
            <w:right w:val="none" w:sz="0" w:space="0" w:color="auto"/>
          </w:divBdr>
        </w:div>
      </w:divsChild>
    </w:div>
    <w:div w:id="817963799">
      <w:bodyDiv w:val="1"/>
      <w:marLeft w:val="0"/>
      <w:marRight w:val="0"/>
      <w:marTop w:val="0"/>
      <w:marBottom w:val="0"/>
      <w:divBdr>
        <w:top w:val="none" w:sz="0" w:space="0" w:color="auto"/>
        <w:left w:val="none" w:sz="0" w:space="0" w:color="auto"/>
        <w:bottom w:val="none" w:sz="0" w:space="0" w:color="auto"/>
        <w:right w:val="none" w:sz="0" w:space="0" w:color="auto"/>
      </w:divBdr>
      <w:divsChild>
        <w:div w:id="72776545">
          <w:marLeft w:val="0"/>
          <w:marRight w:val="0"/>
          <w:marTop w:val="0"/>
          <w:marBottom w:val="0"/>
          <w:divBdr>
            <w:top w:val="none" w:sz="0" w:space="0" w:color="auto"/>
            <w:left w:val="none" w:sz="0" w:space="0" w:color="auto"/>
            <w:bottom w:val="none" w:sz="0" w:space="0" w:color="auto"/>
            <w:right w:val="none" w:sz="0" w:space="0" w:color="auto"/>
          </w:divBdr>
        </w:div>
        <w:div w:id="275674178">
          <w:marLeft w:val="0"/>
          <w:marRight w:val="0"/>
          <w:marTop w:val="0"/>
          <w:marBottom w:val="0"/>
          <w:divBdr>
            <w:top w:val="none" w:sz="0" w:space="0" w:color="auto"/>
            <w:left w:val="none" w:sz="0" w:space="0" w:color="auto"/>
            <w:bottom w:val="none" w:sz="0" w:space="0" w:color="auto"/>
            <w:right w:val="none" w:sz="0" w:space="0" w:color="auto"/>
          </w:divBdr>
        </w:div>
        <w:div w:id="458111093">
          <w:marLeft w:val="0"/>
          <w:marRight w:val="0"/>
          <w:marTop w:val="0"/>
          <w:marBottom w:val="0"/>
          <w:divBdr>
            <w:top w:val="none" w:sz="0" w:space="0" w:color="auto"/>
            <w:left w:val="none" w:sz="0" w:space="0" w:color="auto"/>
            <w:bottom w:val="none" w:sz="0" w:space="0" w:color="auto"/>
            <w:right w:val="none" w:sz="0" w:space="0" w:color="auto"/>
          </w:divBdr>
        </w:div>
        <w:div w:id="1680883623">
          <w:marLeft w:val="0"/>
          <w:marRight w:val="0"/>
          <w:marTop w:val="0"/>
          <w:marBottom w:val="0"/>
          <w:divBdr>
            <w:top w:val="none" w:sz="0" w:space="0" w:color="auto"/>
            <w:left w:val="none" w:sz="0" w:space="0" w:color="auto"/>
            <w:bottom w:val="none" w:sz="0" w:space="0" w:color="auto"/>
            <w:right w:val="none" w:sz="0" w:space="0" w:color="auto"/>
          </w:divBdr>
        </w:div>
        <w:div w:id="1793287585">
          <w:marLeft w:val="0"/>
          <w:marRight w:val="0"/>
          <w:marTop w:val="0"/>
          <w:marBottom w:val="0"/>
          <w:divBdr>
            <w:top w:val="none" w:sz="0" w:space="0" w:color="auto"/>
            <w:left w:val="none" w:sz="0" w:space="0" w:color="auto"/>
            <w:bottom w:val="none" w:sz="0" w:space="0" w:color="auto"/>
            <w:right w:val="none" w:sz="0" w:space="0" w:color="auto"/>
          </w:divBdr>
        </w:div>
      </w:divsChild>
    </w:div>
    <w:div w:id="856426841">
      <w:bodyDiv w:val="1"/>
      <w:marLeft w:val="0"/>
      <w:marRight w:val="0"/>
      <w:marTop w:val="0"/>
      <w:marBottom w:val="0"/>
      <w:divBdr>
        <w:top w:val="none" w:sz="0" w:space="0" w:color="auto"/>
        <w:left w:val="none" w:sz="0" w:space="0" w:color="auto"/>
        <w:bottom w:val="none" w:sz="0" w:space="0" w:color="auto"/>
        <w:right w:val="none" w:sz="0" w:space="0" w:color="auto"/>
      </w:divBdr>
    </w:div>
    <w:div w:id="858932056">
      <w:bodyDiv w:val="1"/>
      <w:marLeft w:val="0"/>
      <w:marRight w:val="0"/>
      <w:marTop w:val="0"/>
      <w:marBottom w:val="0"/>
      <w:divBdr>
        <w:top w:val="none" w:sz="0" w:space="0" w:color="auto"/>
        <w:left w:val="none" w:sz="0" w:space="0" w:color="auto"/>
        <w:bottom w:val="none" w:sz="0" w:space="0" w:color="auto"/>
        <w:right w:val="none" w:sz="0" w:space="0" w:color="auto"/>
      </w:divBdr>
    </w:div>
    <w:div w:id="984506585">
      <w:bodyDiv w:val="1"/>
      <w:marLeft w:val="0"/>
      <w:marRight w:val="0"/>
      <w:marTop w:val="0"/>
      <w:marBottom w:val="0"/>
      <w:divBdr>
        <w:top w:val="none" w:sz="0" w:space="0" w:color="auto"/>
        <w:left w:val="none" w:sz="0" w:space="0" w:color="auto"/>
        <w:bottom w:val="none" w:sz="0" w:space="0" w:color="auto"/>
        <w:right w:val="none" w:sz="0" w:space="0" w:color="auto"/>
      </w:divBdr>
      <w:divsChild>
        <w:div w:id="1504666422">
          <w:marLeft w:val="0"/>
          <w:marRight w:val="0"/>
          <w:marTop w:val="0"/>
          <w:marBottom w:val="0"/>
          <w:divBdr>
            <w:top w:val="none" w:sz="0" w:space="0" w:color="auto"/>
            <w:left w:val="none" w:sz="0" w:space="0" w:color="auto"/>
            <w:bottom w:val="none" w:sz="0" w:space="0" w:color="auto"/>
            <w:right w:val="none" w:sz="0" w:space="0" w:color="auto"/>
          </w:divBdr>
          <w:divsChild>
            <w:div w:id="2108694512">
              <w:marLeft w:val="0"/>
              <w:marRight w:val="0"/>
              <w:marTop w:val="120"/>
              <w:marBottom w:val="120"/>
              <w:divBdr>
                <w:top w:val="none" w:sz="0" w:space="0" w:color="auto"/>
                <w:left w:val="none" w:sz="0" w:space="0" w:color="auto"/>
                <w:bottom w:val="none" w:sz="0" w:space="0" w:color="auto"/>
                <w:right w:val="none" w:sz="0" w:space="0" w:color="auto"/>
              </w:divBdr>
              <w:divsChild>
                <w:div w:id="1812139092">
                  <w:marLeft w:val="0"/>
                  <w:marRight w:val="0"/>
                  <w:marTop w:val="0"/>
                  <w:marBottom w:val="0"/>
                  <w:divBdr>
                    <w:top w:val="none" w:sz="0" w:space="0" w:color="auto"/>
                    <w:left w:val="none" w:sz="0" w:space="0" w:color="auto"/>
                    <w:bottom w:val="none" w:sz="0" w:space="0" w:color="auto"/>
                    <w:right w:val="none" w:sz="0" w:space="0" w:color="auto"/>
                  </w:divBdr>
                  <w:divsChild>
                    <w:div w:id="93200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9723">
              <w:marLeft w:val="0"/>
              <w:marRight w:val="0"/>
              <w:marTop w:val="0"/>
              <w:marBottom w:val="225"/>
              <w:divBdr>
                <w:top w:val="none" w:sz="0" w:space="0" w:color="auto"/>
                <w:left w:val="none" w:sz="0" w:space="0" w:color="auto"/>
                <w:bottom w:val="none" w:sz="0" w:space="0" w:color="auto"/>
                <w:right w:val="none" w:sz="0" w:space="0" w:color="auto"/>
              </w:divBdr>
              <w:divsChild>
                <w:div w:id="1685939584">
                  <w:marLeft w:val="0"/>
                  <w:marRight w:val="0"/>
                  <w:marTop w:val="0"/>
                  <w:marBottom w:val="0"/>
                  <w:divBdr>
                    <w:top w:val="none" w:sz="0" w:space="0" w:color="auto"/>
                    <w:left w:val="none" w:sz="0" w:space="0" w:color="auto"/>
                    <w:bottom w:val="none" w:sz="0" w:space="0" w:color="auto"/>
                    <w:right w:val="none" w:sz="0" w:space="0" w:color="auto"/>
                  </w:divBdr>
                  <w:divsChild>
                    <w:div w:id="774911506">
                      <w:marLeft w:val="0"/>
                      <w:marRight w:val="0"/>
                      <w:marTop w:val="0"/>
                      <w:marBottom w:val="0"/>
                      <w:divBdr>
                        <w:top w:val="none" w:sz="0" w:space="0" w:color="auto"/>
                        <w:left w:val="none" w:sz="0" w:space="0" w:color="auto"/>
                        <w:bottom w:val="none" w:sz="0" w:space="0" w:color="auto"/>
                        <w:right w:val="none" w:sz="0" w:space="0" w:color="auto"/>
                      </w:divBdr>
                      <w:divsChild>
                        <w:div w:id="864754279">
                          <w:marLeft w:val="0"/>
                          <w:marRight w:val="0"/>
                          <w:marTop w:val="0"/>
                          <w:marBottom w:val="270"/>
                          <w:divBdr>
                            <w:top w:val="none" w:sz="0" w:space="0" w:color="auto"/>
                            <w:left w:val="none" w:sz="0" w:space="0" w:color="auto"/>
                            <w:bottom w:val="none" w:sz="0" w:space="0" w:color="auto"/>
                            <w:right w:val="none" w:sz="0" w:space="0" w:color="auto"/>
                          </w:divBdr>
                          <w:divsChild>
                            <w:div w:id="1049064818">
                              <w:marLeft w:val="0"/>
                              <w:marRight w:val="0"/>
                              <w:marTop w:val="0"/>
                              <w:marBottom w:val="0"/>
                              <w:divBdr>
                                <w:top w:val="none" w:sz="0" w:space="0" w:color="auto"/>
                                <w:left w:val="none" w:sz="0" w:space="0" w:color="auto"/>
                                <w:bottom w:val="none" w:sz="0" w:space="0" w:color="auto"/>
                                <w:right w:val="none" w:sz="0" w:space="0" w:color="auto"/>
                              </w:divBdr>
                              <w:divsChild>
                                <w:div w:id="148577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96063">
                          <w:marLeft w:val="0"/>
                          <w:marRight w:val="0"/>
                          <w:marTop w:val="0"/>
                          <w:marBottom w:val="0"/>
                          <w:divBdr>
                            <w:top w:val="none" w:sz="0" w:space="0" w:color="auto"/>
                            <w:left w:val="none" w:sz="0" w:space="0" w:color="auto"/>
                            <w:bottom w:val="none" w:sz="0" w:space="0" w:color="auto"/>
                            <w:right w:val="none" w:sz="0" w:space="0" w:color="auto"/>
                          </w:divBdr>
                          <w:divsChild>
                            <w:div w:id="1943369474">
                              <w:marLeft w:val="0"/>
                              <w:marRight w:val="0"/>
                              <w:marTop w:val="0"/>
                              <w:marBottom w:val="0"/>
                              <w:divBdr>
                                <w:top w:val="none" w:sz="0" w:space="0" w:color="auto"/>
                                <w:left w:val="none" w:sz="0" w:space="0" w:color="auto"/>
                                <w:bottom w:val="none" w:sz="0" w:space="0" w:color="auto"/>
                                <w:right w:val="none" w:sz="0" w:space="0" w:color="auto"/>
                              </w:divBdr>
                              <w:divsChild>
                                <w:div w:id="8241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542712">
                          <w:marLeft w:val="0"/>
                          <w:marRight w:val="0"/>
                          <w:marTop w:val="0"/>
                          <w:marBottom w:val="0"/>
                          <w:divBdr>
                            <w:top w:val="none" w:sz="0" w:space="0" w:color="auto"/>
                            <w:left w:val="none" w:sz="0" w:space="0" w:color="auto"/>
                            <w:bottom w:val="none" w:sz="0" w:space="0" w:color="auto"/>
                            <w:right w:val="none" w:sz="0" w:space="0" w:color="auto"/>
                          </w:divBdr>
                        </w:div>
                        <w:div w:id="214257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584549">
      <w:bodyDiv w:val="1"/>
      <w:marLeft w:val="0"/>
      <w:marRight w:val="0"/>
      <w:marTop w:val="0"/>
      <w:marBottom w:val="0"/>
      <w:divBdr>
        <w:top w:val="none" w:sz="0" w:space="0" w:color="auto"/>
        <w:left w:val="none" w:sz="0" w:space="0" w:color="auto"/>
        <w:bottom w:val="none" w:sz="0" w:space="0" w:color="auto"/>
        <w:right w:val="none" w:sz="0" w:space="0" w:color="auto"/>
      </w:divBdr>
    </w:div>
    <w:div w:id="1009983476">
      <w:bodyDiv w:val="1"/>
      <w:marLeft w:val="0"/>
      <w:marRight w:val="0"/>
      <w:marTop w:val="0"/>
      <w:marBottom w:val="0"/>
      <w:divBdr>
        <w:top w:val="none" w:sz="0" w:space="0" w:color="auto"/>
        <w:left w:val="none" w:sz="0" w:space="0" w:color="auto"/>
        <w:bottom w:val="none" w:sz="0" w:space="0" w:color="auto"/>
        <w:right w:val="none" w:sz="0" w:space="0" w:color="auto"/>
      </w:divBdr>
      <w:divsChild>
        <w:div w:id="889800774">
          <w:marLeft w:val="0"/>
          <w:marRight w:val="0"/>
          <w:marTop w:val="0"/>
          <w:marBottom w:val="0"/>
          <w:divBdr>
            <w:top w:val="none" w:sz="0" w:space="0" w:color="auto"/>
            <w:left w:val="none" w:sz="0" w:space="0" w:color="auto"/>
            <w:bottom w:val="none" w:sz="0" w:space="0" w:color="auto"/>
            <w:right w:val="none" w:sz="0" w:space="0" w:color="auto"/>
          </w:divBdr>
        </w:div>
        <w:div w:id="1359548385">
          <w:marLeft w:val="0"/>
          <w:marRight w:val="0"/>
          <w:marTop w:val="0"/>
          <w:marBottom w:val="0"/>
          <w:divBdr>
            <w:top w:val="none" w:sz="0" w:space="0" w:color="auto"/>
            <w:left w:val="none" w:sz="0" w:space="0" w:color="auto"/>
            <w:bottom w:val="none" w:sz="0" w:space="0" w:color="auto"/>
            <w:right w:val="none" w:sz="0" w:space="0" w:color="auto"/>
          </w:divBdr>
        </w:div>
      </w:divsChild>
    </w:div>
    <w:div w:id="1039744008">
      <w:bodyDiv w:val="1"/>
      <w:marLeft w:val="0"/>
      <w:marRight w:val="0"/>
      <w:marTop w:val="0"/>
      <w:marBottom w:val="0"/>
      <w:divBdr>
        <w:top w:val="none" w:sz="0" w:space="0" w:color="auto"/>
        <w:left w:val="none" w:sz="0" w:space="0" w:color="auto"/>
        <w:bottom w:val="none" w:sz="0" w:space="0" w:color="auto"/>
        <w:right w:val="none" w:sz="0" w:space="0" w:color="auto"/>
      </w:divBdr>
      <w:divsChild>
        <w:div w:id="1043552817">
          <w:marLeft w:val="0"/>
          <w:marRight w:val="0"/>
          <w:marTop w:val="0"/>
          <w:marBottom w:val="0"/>
          <w:divBdr>
            <w:top w:val="none" w:sz="0" w:space="0" w:color="auto"/>
            <w:left w:val="none" w:sz="0" w:space="0" w:color="auto"/>
            <w:bottom w:val="none" w:sz="0" w:space="0" w:color="auto"/>
            <w:right w:val="none" w:sz="0" w:space="0" w:color="auto"/>
          </w:divBdr>
          <w:divsChild>
            <w:div w:id="1346714764">
              <w:marLeft w:val="0"/>
              <w:marRight w:val="0"/>
              <w:marTop w:val="120"/>
              <w:marBottom w:val="120"/>
              <w:divBdr>
                <w:top w:val="none" w:sz="0" w:space="0" w:color="auto"/>
                <w:left w:val="none" w:sz="0" w:space="0" w:color="auto"/>
                <w:bottom w:val="none" w:sz="0" w:space="0" w:color="auto"/>
                <w:right w:val="none" w:sz="0" w:space="0" w:color="auto"/>
              </w:divBdr>
              <w:divsChild>
                <w:div w:id="2035308462">
                  <w:marLeft w:val="0"/>
                  <w:marRight w:val="0"/>
                  <w:marTop w:val="0"/>
                  <w:marBottom w:val="0"/>
                  <w:divBdr>
                    <w:top w:val="none" w:sz="0" w:space="0" w:color="auto"/>
                    <w:left w:val="none" w:sz="0" w:space="0" w:color="auto"/>
                    <w:bottom w:val="none" w:sz="0" w:space="0" w:color="auto"/>
                    <w:right w:val="none" w:sz="0" w:space="0" w:color="auto"/>
                  </w:divBdr>
                  <w:divsChild>
                    <w:div w:id="150937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6736">
              <w:marLeft w:val="0"/>
              <w:marRight w:val="0"/>
              <w:marTop w:val="0"/>
              <w:marBottom w:val="225"/>
              <w:divBdr>
                <w:top w:val="none" w:sz="0" w:space="0" w:color="auto"/>
                <w:left w:val="none" w:sz="0" w:space="0" w:color="auto"/>
                <w:bottom w:val="none" w:sz="0" w:space="0" w:color="auto"/>
                <w:right w:val="none" w:sz="0" w:space="0" w:color="auto"/>
              </w:divBdr>
              <w:divsChild>
                <w:div w:id="1616985221">
                  <w:marLeft w:val="0"/>
                  <w:marRight w:val="0"/>
                  <w:marTop w:val="0"/>
                  <w:marBottom w:val="0"/>
                  <w:divBdr>
                    <w:top w:val="none" w:sz="0" w:space="0" w:color="auto"/>
                    <w:left w:val="none" w:sz="0" w:space="0" w:color="auto"/>
                    <w:bottom w:val="none" w:sz="0" w:space="0" w:color="auto"/>
                    <w:right w:val="none" w:sz="0" w:space="0" w:color="auto"/>
                  </w:divBdr>
                  <w:divsChild>
                    <w:div w:id="927083736">
                      <w:marLeft w:val="0"/>
                      <w:marRight w:val="0"/>
                      <w:marTop w:val="0"/>
                      <w:marBottom w:val="0"/>
                      <w:divBdr>
                        <w:top w:val="none" w:sz="0" w:space="0" w:color="auto"/>
                        <w:left w:val="none" w:sz="0" w:space="0" w:color="auto"/>
                        <w:bottom w:val="none" w:sz="0" w:space="0" w:color="auto"/>
                        <w:right w:val="none" w:sz="0" w:space="0" w:color="auto"/>
                      </w:divBdr>
                      <w:divsChild>
                        <w:div w:id="597761114">
                          <w:marLeft w:val="0"/>
                          <w:marRight w:val="0"/>
                          <w:marTop w:val="0"/>
                          <w:marBottom w:val="270"/>
                          <w:divBdr>
                            <w:top w:val="none" w:sz="0" w:space="0" w:color="auto"/>
                            <w:left w:val="none" w:sz="0" w:space="0" w:color="auto"/>
                            <w:bottom w:val="none" w:sz="0" w:space="0" w:color="auto"/>
                            <w:right w:val="none" w:sz="0" w:space="0" w:color="auto"/>
                          </w:divBdr>
                          <w:divsChild>
                            <w:div w:id="1799371331">
                              <w:marLeft w:val="0"/>
                              <w:marRight w:val="0"/>
                              <w:marTop w:val="0"/>
                              <w:marBottom w:val="0"/>
                              <w:divBdr>
                                <w:top w:val="none" w:sz="0" w:space="0" w:color="auto"/>
                                <w:left w:val="none" w:sz="0" w:space="0" w:color="auto"/>
                                <w:bottom w:val="none" w:sz="0" w:space="0" w:color="auto"/>
                                <w:right w:val="none" w:sz="0" w:space="0" w:color="auto"/>
                              </w:divBdr>
                              <w:divsChild>
                                <w:div w:id="151291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0995">
                          <w:marLeft w:val="0"/>
                          <w:marRight w:val="0"/>
                          <w:marTop w:val="0"/>
                          <w:marBottom w:val="0"/>
                          <w:divBdr>
                            <w:top w:val="none" w:sz="0" w:space="0" w:color="auto"/>
                            <w:left w:val="none" w:sz="0" w:space="0" w:color="auto"/>
                            <w:bottom w:val="none" w:sz="0" w:space="0" w:color="auto"/>
                            <w:right w:val="none" w:sz="0" w:space="0" w:color="auto"/>
                          </w:divBdr>
                          <w:divsChild>
                            <w:div w:id="178617418">
                              <w:marLeft w:val="0"/>
                              <w:marRight w:val="0"/>
                              <w:marTop w:val="0"/>
                              <w:marBottom w:val="0"/>
                              <w:divBdr>
                                <w:top w:val="none" w:sz="0" w:space="0" w:color="auto"/>
                                <w:left w:val="none" w:sz="0" w:space="0" w:color="auto"/>
                                <w:bottom w:val="none" w:sz="0" w:space="0" w:color="auto"/>
                                <w:right w:val="none" w:sz="0" w:space="0" w:color="auto"/>
                              </w:divBdr>
                              <w:divsChild>
                                <w:div w:id="191557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32627">
                          <w:marLeft w:val="0"/>
                          <w:marRight w:val="0"/>
                          <w:marTop w:val="0"/>
                          <w:marBottom w:val="0"/>
                          <w:divBdr>
                            <w:top w:val="none" w:sz="0" w:space="0" w:color="auto"/>
                            <w:left w:val="none" w:sz="0" w:space="0" w:color="auto"/>
                            <w:bottom w:val="none" w:sz="0" w:space="0" w:color="auto"/>
                            <w:right w:val="none" w:sz="0" w:space="0" w:color="auto"/>
                          </w:divBdr>
                        </w:div>
                        <w:div w:id="17104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6874847">
      <w:bodyDiv w:val="1"/>
      <w:marLeft w:val="0"/>
      <w:marRight w:val="0"/>
      <w:marTop w:val="0"/>
      <w:marBottom w:val="0"/>
      <w:divBdr>
        <w:top w:val="none" w:sz="0" w:space="0" w:color="auto"/>
        <w:left w:val="none" w:sz="0" w:space="0" w:color="auto"/>
        <w:bottom w:val="none" w:sz="0" w:space="0" w:color="auto"/>
        <w:right w:val="none" w:sz="0" w:space="0" w:color="auto"/>
      </w:divBdr>
      <w:divsChild>
        <w:div w:id="1118910473">
          <w:marLeft w:val="0"/>
          <w:marRight w:val="0"/>
          <w:marTop w:val="0"/>
          <w:marBottom w:val="0"/>
          <w:divBdr>
            <w:top w:val="none" w:sz="0" w:space="0" w:color="auto"/>
            <w:left w:val="none" w:sz="0" w:space="0" w:color="auto"/>
            <w:bottom w:val="none" w:sz="0" w:space="0" w:color="auto"/>
            <w:right w:val="none" w:sz="0" w:space="0" w:color="auto"/>
          </w:divBdr>
        </w:div>
        <w:div w:id="1171723741">
          <w:marLeft w:val="0"/>
          <w:marRight w:val="0"/>
          <w:marTop w:val="0"/>
          <w:marBottom w:val="0"/>
          <w:divBdr>
            <w:top w:val="none" w:sz="0" w:space="0" w:color="auto"/>
            <w:left w:val="none" w:sz="0" w:space="0" w:color="auto"/>
            <w:bottom w:val="none" w:sz="0" w:space="0" w:color="auto"/>
            <w:right w:val="none" w:sz="0" w:space="0" w:color="auto"/>
          </w:divBdr>
        </w:div>
      </w:divsChild>
    </w:div>
    <w:div w:id="1138574627">
      <w:bodyDiv w:val="1"/>
      <w:marLeft w:val="0"/>
      <w:marRight w:val="0"/>
      <w:marTop w:val="0"/>
      <w:marBottom w:val="0"/>
      <w:divBdr>
        <w:top w:val="none" w:sz="0" w:space="0" w:color="auto"/>
        <w:left w:val="none" w:sz="0" w:space="0" w:color="auto"/>
        <w:bottom w:val="none" w:sz="0" w:space="0" w:color="auto"/>
        <w:right w:val="none" w:sz="0" w:space="0" w:color="auto"/>
      </w:divBdr>
    </w:div>
    <w:div w:id="1141268208">
      <w:bodyDiv w:val="1"/>
      <w:marLeft w:val="0"/>
      <w:marRight w:val="0"/>
      <w:marTop w:val="0"/>
      <w:marBottom w:val="0"/>
      <w:divBdr>
        <w:top w:val="none" w:sz="0" w:space="0" w:color="auto"/>
        <w:left w:val="none" w:sz="0" w:space="0" w:color="auto"/>
        <w:bottom w:val="none" w:sz="0" w:space="0" w:color="auto"/>
        <w:right w:val="none" w:sz="0" w:space="0" w:color="auto"/>
      </w:divBdr>
      <w:divsChild>
        <w:div w:id="30689451">
          <w:marLeft w:val="0"/>
          <w:marRight w:val="0"/>
          <w:marTop w:val="0"/>
          <w:marBottom w:val="0"/>
          <w:divBdr>
            <w:top w:val="none" w:sz="0" w:space="0" w:color="auto"/>
            <w:left w:val="none" w:sz="0" w:space="0" w:color="auto"/>
            <w:bottom w:val="none" w:sz="0" w:space="0" w:color="auto"/>
            <w:right w:val="none" w:sz="0" w:space="0" w:color="auto"/>
          </w:divBdr>
        </w:div>
        <w:div w:id="84692584">
          <w:marLeft w:val="0"/>
          <w:marRight w:val="0"/>
          <w:marTop w:val="0"/>
          <w:marBottom w:val="0"/>
          <w:divBdr>
            <w:top w:val="none" w:sz="0" w:space="0" w:color="auto"/>
            <w:left w:val="none" w:sz="0" w:space="0" w:color="auto"/>
            <w:bottom w:val="none" w:sz="0" w:space="0" w:color="auto"/>
            <w:right w:val="none" w:sz="0" w:space="0" w:color="auto"/>
          </w:divBdr>
        </w:div>
        <w:div w:id="135876204">
          <w:marLeft w:val="0"/>
          <w:marRight w:val="0"/>
          <w:marTop w:val="0"/>
          <w:marBottom w:val="0"/>
          <w:divBdr>
            <w:top w:val="none" w:sz="0" w:space="0" w:color="auto"/>
            <w:left w:val="none" w:sz="0" w:space="0" w:color="auto"/>
            <w:bottom w:val="none" w:sz="0" w:space="0" w:color="auto"/>
            <w:right w:val="none" w:sz="0" w:space="0" w:color="auto"/>
          </w:divBdr>
        </w:div>
        <w:div w:id="166410761">
          <w:marLeft w:val="0"/>
          <w:marRight w:val="0"/>
          <w:marTop w:val="0"/>
          <w:marBottom w:val="0"/>
          <w:divBdr>
            <w:top w:val="none" w:sz="0" w:space="0" w:color="auto"/>
            <w:left w:val="none" w:sz="0" w:space="0" w:color="auto"/>
            <w:bottom w:val="none" w:sz="0" w:space="0" w:color="auto"/>
            <w:right w:val="none" w:sz="0" w:space="0" w:color="auto"/>
          </w:divBdr>
        </w:div>
        <w:div w:id="231238357">
          <w:marLeft w:val="0"/>
          <w:marRight w:val="0"/>
          <w:marTop w:val="0"/>
          <w:marBottom w:val="0"/>
          <w:divBdr>
            <w:top w:val="none" w:sz="0" w:space="0" w:color="auto"/>
            <w:left w:val="none" w:sz="0" w:space="0" w:color="auto"/>
            <w:bottom w:val="none" w:sz="0" w:space="0" w:color="auto"/>
            <w:right w:val="none" w:sz="0" w:space="0" w:color="auto"/>
          </w:divBdr>
        </w:div>
        <w:div w:id="277183194">
          <w:marLeft w:val="0"/>
          <w:marRight w:val="0"/>
          <w:marTop w:val="0"/>
          <w:marBottom w:val="0"/>
          <w:divBdr>
            <w:top w:val="none" w:sz="0" w:space="0" w:color="auto"/>
            <w:left w:val="none" w:sz="0" w:space="0" w:color="auto"/>
            <w:bottom w:val="none" w:sz="0" w:space="0" w:color="auto"/>
            <w:right w:val="none" w:sz="0" w:space="0" w:color="auto"/>
          </w:divBdr>
        </w:div>
        <w:div w:id="304968480">
          <w:marLeft w:val="0"/>
          <w:marRight w:val="0"/>
          <w:marTop w:val="0"/>
          <w:marBottom w:val="0"/>
          <w:divBdr>
            <w:top w:val="none" w:sz="0" w:space="0" w:color="auto"/>
            <w:left w:val="none" w:sz="0" w:space="0" w:color="auto"/>
            <w:bottom w:val="none" w:sz="0" w:space="0" w:color="auto"/>
            <w:right w:val="none" w:sz="0" w:space="0" w:color="auto"/>
          </w:divBdr>
        </w:div>
        <w:div w:id="326641364">
          <w:marLeft w:val="0"/>
          <w:marRight w:val="0"/>
          <w:marTop w:val="0"/>
          <w:marBottom w:val="0"/>
          <w:divBdr>
            <w:top w:val="none" w:sz="0" w:space="0" w:color="auto"/>
            <w:left w:val="none" w:sz="0" w:space="0" w:color="auto"/>
            <w:bottom w:val="none" w:sz="0" w:space="0" w:color="auto"/>
            <w:right w:val="none" w:sz="0" w:space="0" w:color="auto"/>
          </w:divBdr>
        </w:div>
        <w:div w:id="407458704">
          <w:marLeft w:val="0"/>
          <w:marRight w:val="0"/>
          <w:marTop w:val="0"/>
          <w:marBottom w:val="0"/>
          <w:divBdr>
            <w:top w:val="none" w:sz="0" w:space="0" w:color="auto"/>
            <w:left w:val="none" w:sz="0" w:space="0" w:color="auto"/>
            <w:bottom w:val="none" w:sz="0" w:space="0" w:color="auto"/>
            <w:right w:val="none" w:sz="0" w:space="0" w:color="auto"/>
          </w:divBdr>
        </w:div>
        <w:div w:id="421684129">
          <w:marLeft w:val="0"/>
          <w:marRight w:val="0"/>
          <w:marTop w:val="0"/>
          <w:marBottom w:val="0"/>
          <w:divBdr>
            <w:top w:val="none" w:sz="0" w:space="0" w:color="auto"/>
            <w:left w:val="none" w:sz="0" w:space="0" w:color="auto"/>
            <w:bottom w:val="none" w:sz="0" w:space="0" w:color="auto"/>
            <w:right w:val="none" w:sz="0" w:space="0" w:color="auto"/>
          </w:divBdr>
        </w:div>
        <w:div w:id="432870420">
          <w:marLeft w:val="0"/>
          <w:marRight w:val="0"/>
          <w:marTop w:val="0"/>
          <w:marBottom w:val="0"/>
          <w:divBdr>
            <w:top w:val="none" w:sz="0" w:space="0" w:color="auto"/>
            <w:left w:val="none" w:sz="0" w:space="0" w:color="auto"/>
            <w:bottom w:val="none" w:sz="0" w:space="0" w:color="auto"/>
            <w:right w:val="none" w:sz="0" w:space="0" w:color="auto"/>
          </w:divBdr>
        </w:div>
        <w:div w:id="435756258">
          <w:marLeft w:val="0"/>
          <w:marRight w:val="0"/>
          <w:marTop w:val="0"/>
          <w:marBottom w:val="0"/>
          <w:divBdr>
            <w:top w:val="none" w:sz="0" w:space="0" w:color="auto"/>
            <w:left w:val="none" w:sz="0" w:space="0" w:color="auto"/>
            <w:bottom w:val="none" w:sz="0" w:space="0" w:color="auto"/>
            <w:right w:val="none" w:sz="0" w:space="0" w:color="auto"/>
          </w:divBdr>
        </w:div>
        <w:div w:id="519396549">
          <w:marLeft w:val="0"/>
          <w:marRight w:val="0"/>
          <w:marTop w:val="0"/>
          <w:marBottom w:val="0"/>
          <w:divBdr>
            <w:top w:val="none" w:sz="0" w:space="0" w:color="auto"/>
            <w:left w:val="none" w:sz="0" w:space="0" w:color="auto"/>
            <w:bottom w:val="none" w:sz="0" w:space="0" w:color="auto"/>
            <w:right w:val="none" w:sz="0" w:space="0" w:color="auto"/>
          </w:divBdr>
        </w:div>
        <w:div w:id="521480773">
          <w:marLeft w:val="0"/>
          <w:marRight w:val="0"/>
          <w:marTop w:val="0"/>
          <w:marBottom w:val="0"/>
          <w:divBdr>
            <w:top w:val="none" w:sz="0" w:space="0" w:color="auto"/>
            <w:left w:val="none" w:sz="0" w:space="0" w:color="auto"/>
            <w:bottom w:val="none" w:sz="0" w:space="0" w:color="auto"/>
            <w:right w:val="none" w:sz="0" w:space="0" w:color="auto"/>
          </w:divBdr>
        </w:div>
        <w:div w:id="529152224">
          <w:marLeft w:val="0"/>
          <w:marRight w:val="0"/>
          <w:marTop w:val="0"/>
          <w:marBottom w:val="0"/>
          <w:divBdr>
            <w:top w:val="none" w:sz="0" w:space="0" w:color="auto"/>
            <w:left w:val="none" w:sz="0" w:space="0" w:color="auto"/>
            <w:bottom w:val="none" w:sz="0" w:space="0" w:color="auto"/>
            <w:right w:val="none" w:sz="0" w:space="0" w:color="auto"/>
          </w:divBdr>
        </w:div>
        <w:div w:id="529487856">
          <w:marLeft w:val="0"/>
          <w:marRight w:val="0"/>
          <w:marTop w:val="0"/>
          <w:marBottom w:val="0"/>
          <w:divBdr>
            <w:top w:val="none" w:sz="0" w:space="0" w:color="auto"/>
            <w:left w:val="none" w:sz="0" w:space="0" w:color="auto"/>
            <w:bottom w:val="none" w:sz="0" w:space="0" w:color="auto"/>
            <w:right w:val="none" w:sz="0" w:space="0" w:color="auto"/>
          </w:divBdr>
        </w:div>
        <w:div w:id="547575145">
          <w:marLeft w:val="0"/>
          <w:marRight w:val="0"/>
          <w:marTop w:val="0"/>
          <w:marBottom w:val="0"/>
          <w:divBdr>
            <w:top w:val="none" w:sz="0" w:space="0" w:color="auto"/>
            <w:left w:val="none" w:sz="0" w:space="0" w:color="auto"/>
            <w:bottom w:val="none" w:sz="0" w:space="0" w:color="auto"/>
            <w:right w:val="none" w:sz="0" w:space="0" w:color="auto"/>
          </w:divBdr>
          <w:divsChild>
            <w:div w:id="1802306034">
              <w:marLeft w:val="0"/>
              <w:marRight w:val="0"/>
              <w:marTop w:val="0"/>
              <w:marBottom w:val="0"/>
              <w:divBdr>
                <w:top w:val="none" w:sz="0" w:space="0" w:color="auto"/>
                <w:left w:val="none" w:sz="0" w:space="0" w:color="auto"/>
                <w:bottom w:val="none" w:sz="0" w:space="0" w:color="auto"/>
                <w:right w:val="none" w:sz="0" w:space="0" w:color="auto"/>
              </w:divBdr>
              <w:divsChild>
                <w:div w:id="4983901">
                  <w:marLeft w:val="0"/>
                  <w:marRight w:val="0"/>
                  <w:marTop w:val="0"/>
                  <w:marBottom w:val="0"/>
                  <w:divBdr>
                    <w:top w:val="none" w:sz="0" w:space="0" w:color="auto"/>
                    <w:left w:val="none" w:sz="0" w:space="0" w:color="auto"/>
                    <w:bottom w:val="none" w:sz="0" w:space="0" w:color="auto"/>
                    <w:right w:val="none" w:sz="0" w:space="0" w:color="auto"/>
                  </w:divBdr>
                </w:div>
                <w:div w:id="48769938">
                  <w:marLeft w:val="0"/>
                  <w:marRight w:val="0"/>
                  <w:marTop w:val="0"/>
                  <w:marBottom w:val="0"/>
                  <w:divBdr>
                    <w:top w:val="none" w:sz="0" w:space="0" w:color="auto"/>
                    <w:left w:val="none" w:sz="0" w:space="0" w:color="auto"/>
                    <w:bottom w:val="none" w:sz="0" w:space="0" w:color="auto"/>
                    <w:right w:val="none" w:sz="0" w:space="0" w:color="auto"/>
                  </w:divBdr>
                </w:div>
                <w:div w:id="61560956">
                  <w:marLeft w:val="0"/>
                  <w:marRight w:val="0"/>
                  <w:marTop w:val="0"/>
                  <w:marBottom w:val="0"/>
                  <w:divBdr>
                    <w:top w:val="none" w:sz="0" w:space="0" w:color="auto"/>
                    <w:left w:val="none" w:sz="0" w:space="0" w:color="auto"/>
                    <w:bottom w:val="none" w:sz="0" w:space="0" w:color="auto"/>
                    <w:right w:val="none" w:sz="0" w:space="0" w:color="auto"/>
                  </w:divBdr>
                </w:div>
                <w:div w:id="83695366">
                  <w:marLeft w:val="0"/>
                  <w:marRight w:val="0"/>
                  <w:marTop w:val="0"/>
                  <w:marBottom w:val="0"/>
                  <w:divBdr>
                    <w:top w:val="none" w:sz="0" w:space="0" w:color="auto"/>
                    <w:left w:val="none" w:sz="0" w:space="0" w:color="auto"/>
                    <w:bottom w:val="none" w:sz="0" w:space="0" w:color="auto"/>
                    <w:right w:val="none" w:sz="0" w:space="0" w:color="auto"/>
                  </w:divBdr>
                </w:div>
                <w:div w:id="91585632">
                  <w:marLeft w:val="0"/>
                  <w:marRight w:val="0"/>
                  <w:marTop w:val="0"/>
                  <w:marBottom w:val="0"/>
                  <w:divBdr>
                    <w:top w:val="none" w:sz="0" w:space="0" w:color="auto"/>
                    <w:left w:val="none" w:sz="0" w:space="0" w:color="auto"/>
                    <w:bottom w:val="none" w:sz="0" w:space="0" w:color="auto"/>
                    <w:right w:val="none" w:sz="0" w:space="0" w:color="auto"/>
                  </w:divBdr>
                </w:div>
                <w:div w:id="97910957">
                  <w:marLeft w:val="0"/>
                  <w:marRight w:val="0"/>
                  <w:marTop w:val="0"/>
                  <w:marBottom w:val="0"/>
                  <w:divBdr>
                    <w:top w:val="none" w:sz="0" w:space="0" w:color="auto"/>
                    <w:left w:val="none" w:sz="0" w:space="0" w:color="auto"/>
                    <w:bottom w:val="none" w:sz="0" w:space="0" w:color="auto"/>
                    <w:right w:val="none" w:sz="0" w:space="0" w:color="auto"/>
                  </w:divBdr>
                </w:div>
                <w:div w:id="101993596">
                  <w:marLeft w:val="0"/>
                  <w:marRight w:val="0"/>
                  <w:marTop w:val="0"/>
                  <w:marBottom w:val="0"/>
                  <w:divBdr>
                    <w:top w:val="none" w:sz="0" w:space="0" w:color="auto"/>
                    <w:left w:val="none" w:sz="0" w:space="0" w:color="auto"/>
                    <w:bottom w:val="none" w:sz="0" w:space="0" w:color="auto"/>
                    <w:right w:val="none" w:sz="0" w:space="0" w:color="auto"/>
                  </w:divBdr>
                </w:div>
                <w:div w:id="121047337">
                  <w:marLeft w:val="0"/>
                  <w:marRight w:val="0"/>
                  <w:marTop w:val="0"/>
                  <w:marBottom w:val="0"/>
                  <w:divBdr>
                    <w:top w:val="none" w:sz="0" w:space="0" w:color="auto"/>
                    <w:left w:val="none" w:sz="0" w:space="0" w:color="auto"/>
                    <w:bottom w:val="none" w:sz="0" w:space="0" w:color="auto"/>
                    <w:right w:val="none" w:sz="0" w:space="0" w:color="auto"/>
                  </w:divBdr>
                </w:div>
                <w:div w:id="133759782">
                  <w:marLeft w:val="0"/>
                  <w:marRight w:val="0"/>
                  <w:marTop w:val="0"/>
                  <w:marBottom w:val="0"/>
                  <w:divBdr>
                    <w:top w:val="none" w:sz="0" w:space="0" w:color="auto"/>
                    <w:left w:val="none" w:sz="0" w:space="0" w:color="auto"/>
                    <w:bottom w:val="none" w:sz="0" w:space="0" w:color="auto"/>
                    <w:right w:val="none" w:sz="0" w:space="0" w:color="auto"/>
                  </w:divBdr>
                </w:div>
                <w:div w:id="135952638">
                  <w:marLeft w:val="0"/>
                  <w:marRight w:val="0"/>
                  <w:marTop w:val="0"/>
                  <w:marBottom w:val="0"/>
                  <w:divBdr>
                    <w:top w:val="none" w:sz="0" w:space="0" w:color="auto"/>
                    <w:left w:val="none" w:sz="0" w:space="0" w:color="auto"/>
                    <w:bottom w:val="none" w:sz="0" w:space="0" w:color="auto"/>
                    <w:right w:val="none" w:sz="0" w:space="0" w:color="auto"/>
                  </w:divBdr>
                </w:div>
                <w:div w:id="135999433">
                  <w:marLeft w:val="0"/>
                  <w:marRight w:val="0"/>
                  <w:marTop w:val="0"/>
                  <w:marBottom w:val="0"/>
                  <w:divBdr>
                    <w:top w:val="none" w:sz="0" w:space="0" w:color="auto"/>
                    <w:left w:val="none" w:sz="0" w:space="0" w:color="auto"/>
                    <w:bottom w:val="none" w:sz="0" w:space="0" w:color="auto"/>
                    <w:right w:val="none" w:sz="0" w:space="0" w:color="auto"/>
                  </w:divBdr>
                </w:div>
                <w:div w:id="136266977">
                  <w:marLeft w:val="0"/>
                  <w:marRight w:val="0"/>
                  <w:marTop w:val="0"/>
                  <w:marBottom w:val="0"/>
                  <w:divBdr>
                    <w:top w:val="none" w:sz="0" w:space="0" w:color="auto"/>
                    <w:left w:val="none" w:sz="0" w:space="0" w:color="auto"/>
                    <w:bottom w:val="none" w:sz="0" w:space="0" w:color="auto"/>
                    <w:right w:val="none" w:sz="0" w:space="0" w:color="auto"/>
                  </w:divBdr>
                </w:div>
                <w:div w:id="145054464">
                  <w:marLeft w:val="0"/>
                  <w:marRight w:val="0"/>
                  <w:marTop w:val="0"/>
                  <w:marBottom w:val="0"/>
                  <w:divBdr>
                    <w:top w:val="none" w:sz="0" w:space="0" w:color="auto"/>
                    <w:left w:val="none" w:sz="0" w:space="0" w:color="auto"/>
                    <w:bottom w:val="none" w:sz="0" w:space="0" w:color="auto"/>
                    <w:right w:val="none" w:sz="0" w:space="0" w:color="auto"/>
                  </w:divBdr>
                </w:div>
                <w:div w:id="149055709">
                  <w:marLeft w:val="0"/>
                  <w:marRight w:val="0"/>
                  <w:marTop w:val="0"/>
                  <w:marBottom w:val="0"/>
                  <w:divBdr>
                    <w:top w:val="none" w:sz="0" w:space="0" w:color="auto"/>
                    <w:left w:val="none" w:sz="0" w:space="0" w:color="auto"/>
                    <w:bottom w:val="none" w:sz="0" w:space="0" w:color="auto"/>
                    <w:right w:val="none" w:sz="0" w:space="0" w:color="auto"/>
                  </w:divBdr>
                </w:div>
                <w:div w:id="169415825">
                  <w:marLeft w:val="0"/>
                  <w:marRight w:val="0"/>
                  <w:marTop w:val="0"/>
                  <w:marBottom w:val="0"/>
                  <w:divBdr>
                    <w:top w:val="none" w:sz="0" w:space="0" w:color="auto"/>
                    <w:left w:val="none" w:sz="0" w:space="0" w:color="auto"/>
                    <w:bottom w:val="none" w:sz="0" w:space="0" w:color="auto"/>
                    <w:right w:val="none" w:sz="0" w:space="0" w:color="auto"/>
                  </w:divBdr>
                </w:div>
                <w:div w:id="191573323">
                  <w:marLeft w:val="0"/>
                  <w:marRight w:val="0"/>
                  <w:marTop w:val="0"/>
                  <w:marBottom w:val="0"/>
                  <w:divBdr>
                    <w:top w:val="none" w:sz="0" w:space="0" w:color="auto"/>
                    <w:left w:val="none" w:sz="0" w:space="0" w:color="auto"/>
                    <w:bottom w:val="none" w:sz="0" w:space="0" w:color="auto"/>
                    <w:right w:val="none" w:sz="0" w:space="0" w:color="auto"/>
                  </w:divBdr>
                </w:div>
                <w:div w:id="192772743">
                  <w:marLeft w:val="0"/>
                  <w:marRight w:val="0"/>
                  <w:marTop w:val="0"/>
                  <w:marBottom w:val="0"/>
                  <w:divBdr>
                    <w:top w:val="none" w:sz="0" w:space="0" w:color="auto"/>
                    <w:left w:val="none" w:sz="0" w:space="0" w:color="auto"/>
                    <w:bottom w:val="none" w:sz="0" w:space="0" w:color="auto"/>
                    <w:right w:val="none" w:sz="0" w:space="0" w:color="auto"/>
                  </w:divBdr>
                </w:div>
                <w:div w:id="197550321">
                  <w:marLeft w:val="0"/>
                  <w:marRight w:val="0"/>
                  <w:marTop w:val="0"/>
                  <w:marBottom w:val="0"/>
                  <w:divBdr>
                    <w:top w:val="none" w:sz="0" w:space="0" w:color="auto"/>
                    <w:left w:val="none" w:sz="0" w:space="0" w:color="auto"/>
                    <w:bottom w:val="none" w:sz="0" w:space="0" w:color="auto"/>
                    <w:right w:val="none" w:sz="0" w:space="0" w:color="auto"/>
                  </w:divBdr>
                </w:div>
                <w:div w:id="198471283">
                  <w:marLeft w:val="0"/>
                  <w:marRight w:val="0"/>
                  <w:marTop w:val="0"/>
                  <w:marBottom w:val="0"/>
                  <w:divBdr>
                    <w:top w:val="none" w:sz="0" w:space="0" w:color="auto"/>
                    <w:left w:val="none" w:sz="0" w:space="0" w:color="auto"/>
                    <w:bottom w:val="none" w:sz="0" w:space="0" w:color="auto"/>
                    <w:right w:val="none" w:sz="0" w:space="0" w:color="auto"/>
                  </w:divBdr>
                </w:div>
                <w:div w:id="201015335">
                  <w:marLeft w:val="0"/>
                  <w:marRight w:val="0"/>
                  <w:marTop w:val="0"/>
                  <w:marBottom w:val="0"/>
                  <w:divBdr>
                    <w:top w:val="none" w:sz="0" w:space="0" w:color="auto"/>
                    <w:left w:val="none" w:sz="0" w:space="0" w:color="auto"/>
                    <w:bottom w:val="none" w:sz="0" w:space="0" w:color="auto"/>
                    <w:right w:val="none" w:sz="0" w:space="0" w:color="auto"/>
                  </w:divBdr>
                </w:div>
                <w:div w:id="213003627">
                  <w:marLeft w:val="0"/>
                  <w:marRight w:val="0"/>
                  <w:marTop w:val="0"/>
                  <w:marBottom w:val="0"/>
                  <w:divBdr>
                    <w:top w:val="none" w:sz="0" w:space="0" w:color="auto"/>
                    <w:left w:val="none" w:sz="0" w:space="0" w:color="auto"/>
                    <w:bottom w:val="none" w:sz="0" w:space="0" w:color="auto"/>
                    <w:right w:val="none" w:sz="0" w:space="0" w:color="auto"/>
                  </w:divBdr>
                </w:div>
                <w:div w:id="218564748">
                  <w:marLeft w:val="0"/>
                  <w:marRight w:val="0"/>
                  <w:marTop w:val="0"/>
                  <w:marBottom w:val="0"/>
                  <w:divBdr>
                    <w:top w:val="none" w:sz="0" w:space="0" w:color="auto"/>
                    <w:left w:val="none" w:sz="0" w:space="0" w:color="auto"/>
                    <w:bottom w:val="none" w:sz="0" w:space="0" w:color="auto"/>
                    <w:right w:val="none" w:sz="0" w:space="0" w:color="auto"/>
                  </w:divBdr>
                </w:div>
                <w:div w:id="221715502">
                  <w:marLeft w:val="0"/>
                  <w:marRight w:val="0"/>
                  <w:marTop w:val="0"/>
                  <w:marBottom w:val="0"/>
                  <w:divBdr>
                    <w:top w:val="none" w:sz="0" w:space="0" w:color="auto"/>
                    <w:left w:val="none" w:sz="0" w:space="0" w:color="auto"/>
                    <w:bottom w:val="none" w:sz="0" w:space="0" w:color="auto"/>
                    <w:right w:val="none" w:sz="0" w:space="0" w:color="auto"/>
                  </w:divBdr>
                </w:div>
                <w:div w:id="233980382">
                  <w:marLeft w:val="0"/>
                  <w:marRight w:val="0"/>
                  <w:marTop w:val="0"/>
                  <w:marBottom w:val="0"/>
                  <w:divBdr>
                    <w:top w:val="none" w:sz="0" w:space="0" w:color="auto"/>
                    <w:left w:val="none" w:sz="0" w:space="0" w:color="auto"/>
                    <w:bottom w:val="none" w:sz="0" w:space="0" w:color="auto"/>
                    <w:right w:val="none" w:sz="0" w:space="0" w:color="auto"/>
                  </w:divBdr>
                </w:div>
                <w:div w:id="263268780">
                  <w:marLeft w:val="0"/>
                  <w:marRight w:val="0"/>
                  <w:marTop w:val="0"/>
                  <w:marBottom w:val="0"/>
                  <w:divBdr>
                    <w:top w:val="none" w:sz="0" w:space="0" w:color="auto"/>
                    <w:left w:val="none" w:sz="0" w:space="0" w:color="auto"/>
                    <w:bottom w:val="none" w:sz="0" w:space="0" w:color="auto"/>
                    <w:right w:val="none" w:sz="0" w:space="0" w:color="auto"/>
                  </w:divBdr>
                </w:div>
                <w:div w:id="279148645">
                  <w:marLeft w:val="0"/>
                  <w:marRight w:val="0"/>
                  <w:marTop w:val="0"/>
                  <w:marBottom w:val="0"/>
                  <w:divBdr>
                    <w:top w:val="none" w:sz="0" w:space="0" w:color="auto"/>
                    <w:left w:val="none" w:sz="0" w:space="0" w:color="auto"/>
                    <w:bottom w:val="none" w:sz="0" w:space="0" w:color="auto"/>
                    <w:right w:val="none" w:sz="0" w:space="0" w:color="auto"/>
                  </w:divBdr>
                </w:div>
                <w:div w:id="294484262">
                  <w:marLeft w:val="0"/>
                  <w:marRight w:val="0"/>
                  <w:marTop w:val="0"/>
                  <w:marBottom w:val="0"/>
                  <w:divBdr>
                    <w:top w:val="none" w:sz="0" w:space="0" w:color="auto"/>
                    <w:left w:val="none" w:sz="0" w:space="0" w:color="auto"/>
                    <w:bottom w:val="none" w:sz="0" w:space="0" w:color="auto"/>
                    <w:right w:val="none" w:sz="0" w:space="0" w:color="auto"/>
                  </w:divBdr>
                </w:div>
                <w:div w:id="295449278">
                  <w:marLeft w:val="0"/>
                  <w:marRight w:val="0"/>
                  <w:marTop w:val="0"/>
                  <w:marBottom w:val="0"/>
                  <w:divBdr>
                    <w:top w:val="none" w:sz="0" w:space="0" w:color="auto"/>
                    <w:left w:val="none" w:sz="0" w:space="0" w:color="auto"/>
                    <w:bottom w:val="none" w:sz="0" w:space="0" w:color="auto"/>
                    <w:right w:val="none" w:sz="0" w:space="0" w:color="auto"/>
                  </w:divBdr>
                </w:div>
                <w:div w:id="311182383">
                  <w:marLeft w:val="0"/>
                  <w:marRight w:val="0"/>
                  <w:marTop w:val="0"/>
                  <w:marBottom w:val="0"/>
                  <w:divBdr>
                    <w:top w:val="none" w:sz="0" w:space="0" w:color="auto"/>
                    <w:left w:val="none" w:sz="0" w:space="0" w:color="auto"/>
                    <w:bottom w:val="none" w:sz="0" w:space="0" w:color="auto"/>
                    <w:right w:val="none" w:sz="0" w:space="0" w:color="auto"/>
                  </w:divBdr>
                </w:div>
                <w:div w:id="338696934">
                  <w:marLeft w:val="0"/>
                  <w:marRight w:val="0"/>
                  <w:marTop w:val="0"/>
                  <w:marBottom w:val="0"/>
                  <w:divBdr>
                    <w:top w:val="none" w:sz="0" w:space="0" w:color="auto"/>
                    <w:left w:val="none" w:sz="0" w:space="0" w:color="auto"/>
                    <w:bottom w:val="none" w:sz="0" w:space="0" w:color="auto"/>
                    <w:right w:val="none" w:sz="0" w:space="0" w:color="auto"/>
                  </w:divBdr>
                </w:div>
                <w:div w:id="349263870">
                  <w:marLeft w:val="0"/>
                  <w:marRight w:val="0"/>
                  <w:marTop w:val="0"/>
                  <w:marBottom w:val="0"/>
                  <w:divBdr>
                    <w:top w:val="none" w:sz="0" w:space="0" w:color="auto"/>
                    <w:left w:val="none" w:sz="0" w:space="0" w:color="auto"/>
                    <w:bottom w:val="none" w:sz="0" w:space="0" w:color="auto"/>
                    <w:right w:val="none" w:sz="0" w:space="0" w:color="auto"/>
                  </w:divBdr>
                </w:div>
                <w:div w:id="356351583">
                  <w:marLeft w:val="0"/>
                  <w:marRight w:val="0"/>
                  <w:marTop w:val="0"/>
                  <w:marBottom w:val="0"/>
                  <w:divBdr>
                    <w:top w:val="none" w:sz="0" w:space="0" w:color="auto"/>
                    <w:left w:val="none" w:sz="0" w:space="0" w:color="auto"/>
                    <w:bottom w:val="none" w:sz="0" w:space="0" w:color="auto"/>
                    <w:right w:val="none" w:sz="0" w:space="0" w:color="auto"/>
                  </w:divBdr>
                </w:div>
                <w:div w:id="368142087">
                  <w:marLeft w:val="0"/>
                  <w:marRight w:val="0"/>
                  <w:marTop w:val="0"/>
                  <w:marBottom w:val="0"/>
                  <w:divBdr>
                    <w:top w:val="none" w:sz="0" w:space="0" w:color="auto"/>
                    <w:left w:val="none" w:sz="0" w:space="0" w:color="auto"/>
                    <w:bottom w:val="none" w:sz="0" w:space="0" w:color="auto"/>
                    <w:right w:val="none" w:sz="0" w:space="0" w:color="auto"/>
                  </w:divBdr>
                </w:div>
                <w:div w:id="371344534">
                  <w:marLeft w:val="0"/>
                  <w:marRight w:val="0"/>
                  <w:marTop w:val="0"/>
                  <w:marBottom w:val="0"/>
                  <w:divBdr>
                    <w:top w:val="none" w:sz="0" w:space="0" w:color="auto"/>
                    <w:left w:val="none" w:sz="0" w:space="0" w:color="auto"/>
                    <w:bottom w:val="none" w:sz="0" w:space="0" w:color="auto"/>
                    <w:right w:val="none" w:sz="0" w:space="0" w:color="auto"/>
                  </w:divBdr>
                </w:div>
                <w:div w:id="380516728">
                  <w:marLeft w:val="0"/>
                  <w:marRight w:val="0"/>
                  <w:marTop w:val="0"/>
                  <w:marBottom w:val="0"/>
                  <w:divBdr>
                    <w:top w:val="none" w:sz="0" w:space="0" w:color="auto"/>
                    <w:left w:val="none" w:sz="0" w:space="0" w:color="auto"/>
                    <w:bottom w:val="none" w:sz="0" w:space="0" w:color="auto"/>
                    <w:right w:val="none" w:sz="0" w:space="0" w:color="auto"/>
                  </w:divBdr>
                </w:div>
                <w:div w:id="397099049">
                  <w:marLeft w:val="0"/>
                  <w:marRight w:val="0"/>
                  <w:marTop w:val="0"/>
                  <w:marBottom w:val="0"/>
                  <w:divBdr>
                    <w:top w:val="none" w:sz="0" w:space="0" w:color="auto"/>
                    <w:left w:val="none" w:sz="0" w:space="0" w:color="auto"/>
                    <w:bottom w:val="none" w:sz="0" w:space="0" w:color="auto"/>
                    <w:right w:val="none" w:sz="0" w:space="0" w:color="auto"/>
                  </w:divBdr>
                </w:div>
                <w:div w:id="401635907">
                  <w:marLeft w:val="0"/>
                  <w:marRight w:val="0"/>
                  <w:marTop w:val="0"/>
                  <w:marBottom w:val="0"/>
                  <w:divBdr>
                    <w:top w:val="none" w:sz="0" w:space="0" w:color="auto"/>
                    <w:left w:val="none" w:sz="0" w:space="0" w:color="auto"/>
                    <w:bottom w:val="none" w:sz="0" w:space="0" w:color="auto"/>
                    <w:right w:val="none" w:sz="0" w:space="0" w:color="auto"/>
                  </w:divBdr>
                </w:div>
                <w:div w:id="408893704">
                  <w:marLeft w:val="0"/>
                  <w:marRight w:val="0"/>
                  <w:marTop w:val="0"/>
                  <w:marBottom w:val="0"/>
                  <w:divBdr>
                    <w:top w:val="none" w:sz="0" w:space="0" w:color="auto"/>
                    <w:left w:val="none" w:sz="0" w:space="0" w:color="auto"/>
                    <w:bottom w:val="none" w:sz="0" w:space="0" w:color="auto"/>
                    <w:right w:val="none" w:sz="0" w:space="0" w:color="auto"/>
                  </w:divBdr>
                </w:div>
                <w:div w:id="414208957">
                  <w:marLeft w:val="0"/>
                  <w:marRight w:val="0"/>
                  <w:marTop w:val="0"/>
                  <w:marBottom w:val="0"/>
                  <w:divBdr>
                    <w:top w:val="none" w:sz="0" w:space="0" w:color="auto"/>
                    <w:left w:val="none" w:sz="0" w:space="0" w:color="auto"/>
                    <w:bottom w:val="none" w:sz="0" w:space="0" w:color="auto"/>
                    <w:right w:val="none" w:sz="0" w:space="0" w:color="auto"/>
                  </w:divBdr>
                </w:div>
                <w:div w:id="438062330">
                  <w:marLeft w:val="0"/>
                  <w:marRight w:val="0"/>
                  <w:marTop w:val="0"/>
                  <w:marBottom w:val="0"/>
                  <w:divBdr>
                    <w:top w:val="none" w:sz="0" w:space="0" w:color="auto"/>
                    <w:left w:val="none" w:sz="0" w:space="0" w:color="auto"/>
                    <w:bottom w:val="none" w:sz="0" w:space="0" w:color="auto"/>
                    <w:right w:val="none" w:sz="0" w:space="0" w:color="auto"/>
                  </w:divBdr>
                </w:div>
                <w:div w:id="443505674">
                  <w:marLeft w:val="0"/>
                  <w:marRight w:val="0"/>
                  <w:marTop w:val="0"/>
                  <w:marBottom w:val="0"/>
                  <w:divBdr>
                    <w:top w:val="none" w:sz="0" w:space="0" w:color="auto"/>
                    <w:left w:val="none" w:sz="0" w:space="0" w:color="auto"/>
                    <w:bottom w:val="none" w:sz="0" w:space="0" w:color="auto"/>
                    <w:right w:val="none" w:sz="0" w:space="0" w:color="auto"/>
                  </w:divBdr>
                </w:div>
                <w:div w:id="447815908">
                  <w:marLeft w:val="0"/>
                  <w:marRight w:val="0"/>
                  <w:marTop w:val="0"/>
                  <w:marBottom w:val="0"/>
                  <w:divBdr>
                    <w:top w:val="none" w:sz="0" w:space="0" w:color="auto"/>
                    <w:left w:val="none" w:sz="0" w:space="0" w:color="auto"/>
                    <w:bottom w:val="none" w:sz="0" w:space="0" w:color="auto"/>
                    <w:right w:val="none" w:sz="0" w:space="0" w:color="auto"/>
                  </w:divBdr>
                </w:div>
                <w:div w:id="457115692">
                  <w:marLeft w:val="0"/>
                  <w:marRight w:val="0"/>
                  <w:marTop w:val="0"/>
                  <w:marBottom w:val="0"/>
                  <w:divBdr>
                    <w:top w:val="none" w:sz="0" w:space="0" w:color="auto"/>
                    <w:left w:val="none" w:sz="0" w:space="0" w:color="auto"/>
                    <w:bottom w:val="none" w:sz="0" w:space="0" w:color="auto"/>
                    <w:right w:val="none" w:sz="0" w:space="0" w:color="auto"/>
                  </w:divBdr>
                </w:div>
                <w:div w:id="476071486">
                  <w:marLeft w:val="0"/>
                  <w:marRight w:val="0"/>
                  <w:marTop w:val="0"/>
                  <w:marBottom w:val="0"/>
                  <w:divBdr>
                    <w:top w:val="none" w:sz="0" w:space="0" w:color="auto"/>
                    <w:left w:val="none" w:sz="0" w:space="0" w:color="auto"/>
                    <w:bottom w:val="none" w:sz="0" w:space="0" w:color="auto"/>
                    <w:right w:val="none" w:sz="0" w:space="0" w:color="auto"/>
                  </w:divBdr>
                </w:div>
                <w:div w:id="476267459">
                  <w:marLeft w:val="0"/>
                  <w:marRight w:val="0"/>
                  <w:marTop w:val="0"/>
                  <w:marBottom w:val="0"/>
                  <w:divBdr>
                    <w:top w:val="none" w:sz="0" w:space="0" w:color="auto"/>
                    <w:left w:val="none" w:sz="0" w:space="0" w:color="auto"/>
                    <w:bottom w:val="none" w:sz="0" w:space="0" w:color="auto"/>
                    <w:right w:val="none" w:sz="0" w:space="0" w:color="auto"/>
                  </w:divBdr>
                </w:div>
                <w:div w:id="485512415">
                  <w:marLeft w:val="0"/>
                  <w:marRight w:val="0"/>
                  <w:marTop w:val="0"/>
                  <w:marBottom w:val="0"/>
                  <w:divBdr>
                    <w:top w:val="none" w:sz="0" w:space="0" w:color="auto"/>
                    <w:left w:val="none" w:sz="0" w:space="0" w:color="auto"/>
                    <w:bottom w:val="none" w:sz="0" w:space="0" w:color="auto"/>
                    <w:right w:val="none" w:sz="0" w:space="0" w:color="auto"/>
                  </w:divBdr>
                </w:div>
                <w:div w:id="507255506">
                  <w:marLeft w:val="0"/>
                  <w:marRight w:val="0"/>
                  <w:marTop w:val="0"/>
                  <w:marBottom w:val="0"/>
                  <w:divBdr>
                    <w:top w:val="none" w:sz="0" w:space="0" w:color="auto"/>
                    <w:left w:val="none" w:sz="0" w:space="0" w:color="auto"/>
                    <w:bottom w:val="none" w:sz="0" w:space="0" w:color="auto"/>
                    <w:right w:val="none" w:sz="0" w:space="0" w:color="auto"/>
                  </w:divBdr>
                </w:div>
                <w:div w:id="511264254">
                  <w:marLeft w:val="0"/>
                  <w:marRight w:val="0"/>
                  <w:marTop w:val="0"/>
                  <w:marBottom w:val="0"/>
                  <w:divBdr>
                    <w:top w:val="none" w:sz="0" w:space="0" w:color="auto"/>
                    <w:left w:val="none" w:sz="0" w:space="0" w:color="auto"/>
                    <w:bottom w:val="none" w:sz="0" w:space="0" w:color="auto"/>
                    <w:right w:val="none" w:sz="0" w:space="0" w:color="auto"/>
                  </w:divBdr>
                </w:div>
                <w:div w:id="560336949">
                  <w:marLeft w:val="0"/>
                  <w:marRight w:val="0"/>
                  <w:marTop w:val="0"/>
                  <w:marBottom w:val="0"/>
                  <w:divBdr>
                    <w:top w:val="none" w:sz="0" w:space="0" w:color="auto"/>
                    <w:left w:val="none" w:sz="0" w:space="0" w:color="auto"/>
                    <w:bottom w:val="none" w:sz="0" w:space="0" w:color="auto"/>
                    <w:right w:val="none" w:sz="0" w:space="0" w:color="auto"/>
                  </w:divBdr>
                </w:div>
                <w:div w:id="577977334">
                  <w:marLeft w:val="0"/>
                  <w:marRight w:val="0"/>
                  <w:marTop w:val="0"/>
                  <w:marBottom w:val="0"/>
                  <w:divBdr>
                    <w:top w:val="none" w:sz="0" w:space="0" w:color="auto"/>
                    <w:left w:val="none" w:sz="0" w:space="0" w:color="auto"/>
                    <w:bottom w:val="none" w:sz="0" w:space="0" w:color="auto"/>
                    <w:right w:val="none" w:sz="0" w:space="0" w:color="auto"/>
                  </w:divBdr>
                </w:div>
                <w:div w:id="597179447">
                  <w:marLeft w:val="0"/>
                  <w:marRight w:val="0"/>
                  <w:marTop w:val="0"/>
                  <w:marBottom w:val="0"/>
                  <w:divBdr>
                    <w:top w:val="none" w:sz="0" w:space="0" w:color="auto"/>
                    <w:left w:val="none" w:sz="0" w:space="0" w:color="auto"/>
                    <w:bottom w:val="none" w:sz="0" w:space="0" w:color="auto"/>
                    <w:right w:val="none" w:sz="0" w:space="0" w:color="auto"/>
                  </w:divBdr>
                </w:div>
                <w:div w:id="609246091">
                  <w:marLeft w:val="0"/>
                  <w:marRight w:val="0"/>
                  <w:marTop w:val="0"/>
                  <w:marBottom w:val="0"/>
                  <w:divBdr>
                    <w:top w:val="none" w:sz="0" w:space="0" w:color="auto"/>
                    <w:left w:val="none" w:sz="0" w:space="0" w:color="auto"/>
                    <w:bottom w:val="none" w:sz="0" w:space="0" w:color="auto"/>
                    <w:right w:val="none" w:sz="0" w:space="0" w:color="auto"/>
                  </w:divBdr>
                </w:div>
                <w:div w:id="618953923">
                  <w:marLeft w:val="0"/>
                  <w:marRight w:val="0"/>
                  <w:marTop w:val="0"/>
                  <w:marBottom w:val="0"/>
                  <w:divBdr>
                    <w:top w:val="none" w:sz="0" w:space="0" w:color="auto"/>
                    <w:left w:val="none" w:sz="0" w:space="0" w:color="auto"/>
                    <w:bottom w:val="none" w:sz="0" w:space="0" w:color="auto"/>
                    <w:right w:val="none" w:sz="0" w:space="0" w:color="auto"/>
                  </w:divBdr>
                </w:div>
                <w:div w:id="626863359">
                  <w:marLeft w:val="0"/>
                  <w:marRight w:val="0"/>
                  <w:marTop w:val="0"/>
                  <w:marBottom w:val="0"/>
                  <w:divBdr>
                    <w:top w:val="none" w:sz="0" w:space="0" w:color="auto"/>
                    <w:left w:val="none" w:sz="0" w:space="0" w:color="auto"/>
                    <w:bottom w:val="none" w:sz="0" w:space="0" w:color="auto"/>
                    <w:right w:val="none" w:sz="0" w:space="0" w:color="auto"/>
                  </w:divBdr>
                </w:div>
                <w:div w:id="671687329">
                  <w:marLeft w:val="0"/>
                  <w:marRight w:val="0"/>
                  <w:marTop w:val="0"/>
                  <w:marBottom w:val="0"/>
                  <w:divBdr>
                    <w:top w:val="none" w:sz="0" w:space="0" w:color="auto"/>
                    <w:left w:val="none" w:sz="0" w:space="0" w:color="auto"/>
                    <w:bottom w:val="none" w:sz="0" w:space="0" w:color="auto"/>
                    <w:right w:val="none" w:sz="0" w:space="0" w:color="auto"/>
                  </w:divBdr>
                </w:div>
                <w:div w:id="689069250">
                  <w:marLeft w:val="0"/>
                  <w:marRight w:val="0"/>
                  <w:marTop w:val="0"/>
                  <w:marBottom w:val="0"/>
                  <w:divBdr>
                    <w:top w:val="none" w:sz="0" w:space="0" w:color="auto"/>
                    <w:left w:val="none" w:sz="0" w:space="0" w:color="auto"/>
                    <w:bottom w:val="none" w:sz="0" w:space="0" w:color="auto"/>
                    <w:right w:val="none" w:sz="0" w:space="0" w:color="auto"/>
                  </w:divBdr>
                </w:div>
                <w:div w:id="709844989">
                  <w:marLeft w:val="0"/>
                  <w:marRight w:val="0"/>
                  <w:marTop w:val="0"/>
                  <w:marBottom w:val="0"/>
                  <w:divBdr>
                    <w:top w:val="none" w:sz="0" w:space="0" w:color="auto"/>
                    <w:left w:val="none" w:sz="0" w:space="0" w:color="auto"/>
                    <w:bottom w:val="none" w:sz="0" w:space="0" w:color="auto"/>
                    <w:right w:val="none" w:sz="0" w:space="0" w:color="auto"/>
                  </w:divBdr>
                </w:div>
                <w:div w:id="714348554">
                  <w:marLeft w:val="0"/>
                  <w:marRight w:val="0"/>
                  <w:marTop w:val="0"/>
                  <w:marBottom w:val="0"/>
                  <w:divBdr>
                    <w:top w:val="none" w:sz="0" w:space="0" w:color="auto"/>
                    <w:left w:val="none" w:sz="0" w:space="0" w:color="auto"/>
                    <w:bottom w:val="none" w:sz="0" w:space="0" w:color="auto"/>
                    <w:right w:val="none" w:sz="0" w:space="0" w:color="auto"/>
                  </w:divBdr>
                </w:div>
                <w:div w:id="738869360">
                  <w:marLeft w:val="0"/>
                  <w:marRight w:val="0"/>
                  <w:marTop w:val="0"/>
                  <w:marBottom w:val="0"/>
                  <w:divBdr>
                    <w:top w:val="none" w:sz="0" w:space="0" w:color="auto"/>
                    <w:left w:val="none" w:sz="0" w:space="0" w:color="auto"/>
                    <w:bottom w:val="none" w:sz="0" w:space="0" w:color="auto"/>
                    <w:right w:val="none" w:sz="0" w:space="0" w:color="auto"/>
                  </w:divBdr>
                </w:div>
                <w:div w:id="764152539">
                  <w:marLeft w:val="0"/>
                  <w:marRight w:val="0"/>
                  <w:marTop w:val="0"/>
                  <w:marBottom w:val="0"/>
                  <w:divBdr>
                    <w:top w:val="none" w:sz="0" w:space="0" w:color="auto"/>
                    <w:left w:val="none" w:sz="0" w:space="0" w:color="auto"/>
                    <w:bottom w:val="none" w:sz="0" w:space="0" w:color="auto"/>
                    <w:right w:val="none" w:sz="0" w:space="0" w:color="auto"/>
                  </w:divBdr>
                </w:div>
                <w:div w:id="769207293">
                  <w:marLeft w:val="0"/>
                  <w:marRight w:val="0"/>
                  <w:marTop w:val="0"/>
                  <w:marBottom w:val="0"/>
                  <w:divBdr>
                    <w:top w:val="none" w:sz="0" w:space="0" w:color="auto"/>
                    <w:left w:val="none" w:sz="0" w:space="0" w:color="auto"/>
                    <w:bottom w:val="none" w:sz="0" w:space="0" w:color="auto"/>
                    <w:right w:val="none" w:sz="0" w:space="0" w:color="auto"/>
                  </w:divBdr>
                </w:div>
                <w:div w:id="770903527">
                  <w:marLeft w:val="0"/>
                  <w:marRight w:val="0"/>
                  <w:marTop w:val="0"/>
                  <w:marBottom w:val="0"/>
                  <w:divBdr>
                    <w:top w:val="none" w:sz="0" w:space="0" w:color="auto"/>
                    <w:left w:val="none" w:sz="0" w:space="0" w:color="auto"/>
                    <w:bottom w:val="none" w:sz="0" w:space="0" w:color="auto"/>
                    <w:right w:val="none" w:sz="0" w:space="0" w:color="auto"/>
                  </w:divBdr>
                </w:div>
                <w:div w:id="794756281">
                  <w:marLeft w:val="0"/>
                  <w:marRight w:val="0"/>
                  <w:marTop w:val="0"/>
                  <w:marBottom w:val="0"/>
                  <w:divBdr>
                    <w:top w:val="none" w:sz="0" w:space="0" w:color="auto"/>
                    <w:left w:val="none" w:sz="0" w:space="0" w:color="auto"/>
                    <w:bottom w:val="none" w:sz="0" w:space="0" w:color="auto"/>
                    <w:right w:val="none" w:sz="0" w:space="0" w:color="auto"/>
                  </w:divBdr>
                </w:div>
                <w:div w:id="799766298">
                  <w:marLeft w:val="0"/>
                  <w:marRight w:val="0"/>
                  <w:marTop w:val="0"/>
                  <w:marBottom w:val="0"/>
                  <w:divBdr>
                    <w:top w:val="none" w:sz="0" w:space="0" w:color="auto"/>
                    <w:left w:val="none" w:sz="0" w:space="0" w:color="auto"/>
                    <w:bottom w:val="none" w:sz="0" w:space="0" w:color="auto"/>
                    <w:right w:val="none" w:sz="0" w:space="0" w:color="auto"/>
                  </w:divBdr>
                </w:div>
                <w:div w:id="823009412">
                  <w:marLeft w:val="0"/>
                  <w:marRight w:val="0"/>
                  <w:marTop w:val="0"/>
                  <w:marBottom w:val="0"/>
                  <w:divBdr>
                    <w:top w:val="none" w:sz="0" w:space="0" w:color="auto"/>
                    <w:left w:val="none" w:sz="0" w:space="0" w:color="auto"/>
                    <w:bottom w:val="none" w:sz="0" w:space="0" w:color="auto"/>
                    <w:right w:val="none" w:sz="0" w:space="0" w:color="auto"/>
                  </w:divBdr>
                </w:div>
                <w:div w:id="824468940">
                  <w:marLeft w:val="0"/>
                  <w:marRight w:val="0"/>
                  <w:marTop w:val="0"/>
                  <w:marBottom w:val="0"/>
                  <w:divBdr>
                    <w:top w:val="none" w:sz="0" w:space="0" w:color="auto"/>
                    <w:left w:val="none" w:sz="0" w:space="0" w:color="auto"/>
                    <w:bottom w:val="none" w:sz="0" w:space="0" w:color="auto"/>
                    <w:right w:val="none" w:sz="0" w:space="0" w:color="auto"/>
                  </w:divBdr>
                </w:div>
                <w:div w:id="825169142">
                  <w:marLeft w:val="0"/>
                  <w:marRight w:val="0"/>
                  <w:marTop w:val="0"/>
                  <w:marBottom w:val="0"/>
                  <w:divBdr>
                    <w:top w:val="none" w:sz="0" w:space="0" w:color="auto"/>
                    <w:left w:val="none" w:sz="0" w:space="0" w:color="auto"/>
                    <w:bottom w:val="none" w:sz="0" w:space="0" w:color="auto"/>
                    <w:right w:val="none" w:sz="0" w:space="0" w:color="auto"/>
                  </w:divBdr>
                </w:div>
                <w:div w:id="849223494">
                  <w:marLeft w:val="0"/>
                  <w:marRight w:val="0"/>
                  <w:marTop w:val="0"/>
                  <w:marBottom w:val="0"/>
                  <w:divBdr>
                    <w:top w:val="none" w:sz="0" w:space="0" w:color="auto"/>
                    <w:left w:val="none" w:sz="0" w:space="0" w:color="auto"/>
                    <w:bottom w:val="none" w:sz="0" w:space="0" w:color="auto"/>
                    <w:right w:val="none" w:sz="0" w:space="0" w:color="auto"/>
                  </w:divBdr>
                </w:div>
                <w:div w:id="866260824">
                  <w:marLeft w:val="0"/>
                  <w:marRight w:val="0"/>
                  <w:marTop w:val="0"/>
                  <w:marBottom w:val="0"/>
                  <w:divBdr>
                    <w:top w:val="none" w:sz="0" w:space="0" w:color="auto"/>
                    <w:left w:val="none" w:sz="0" w:space="0" w:color="auto"/>
                    <w:bottom w:val="none" w:sz="0" w:space="0" w:color="auto"/>
                    <w:right w:val="none" w:sz="0" w:space="0" w:color="auto"/>
                  </w:divBdr>
                </w:div>
                <w:div w:id="875430275">
                  <w:marLeft w:val="0"/>
                  <w:marRight w:val="0"/>
                  <w:marTop w:val="0"/>
                  <w:marBottom w:val="0"/>
                  <w:divBdr>
                    <w:top w:val="none" w:sz="0" w:space="0" w:color="auto"/>
                    <w:left w:val="none" w:sz="0" w:space="0" w:color="auto"/>
                    <w:bottom w:val="none" w:sz="0" w:space="0" w:color="auto"/>
                    <w:right w:val="none" w:sz="0" w:space="0" w:color="auto"/>
                  </w:divBdr>
                </w:div>
                <w:div w:id="903103463">
                  <w:marLeft w:val="0"/>
                  <w:marRight w:val="0"/>
                  <w:marTop w:val="0"/>
                  <w:marBottom w:val="0"/>
                  <w:divBdr>
                    <w:top w:val="none" w:sz="0" w:space="0" w:color="auto"/>
                    <w:left w:val="none" w:sz="0" w:space="0" w:color="auto"/>
                    <w:bottom w:val="none" w:sz="0" w:space="0" w:color="auto"/>
                    <w:right w:val="none" w:sz="0" w:space="0" w:color="auto"/>
                  </w:divBdr>
                </w:div>
                <w:div w:id="932055460">
                  <w:marLeft w:val="0"/>
                  <w:marRight w:val="0"/>
                  <w:marTop w:val="0"/>
                  <w:marBottom w:val="0"/>
                  <w:divBdr>
                    <w:top w:val="none" w:sz="0" w:space="0" w:color="auto"/>
                    <w:left w:val="none" w:sz="0" w:space="0" w:color="auto"/>
                    <w:bottom w:val="none" w:sz="0" w:space="0" w:color="auto"/>
                    <w:right w:val="none" w:sz="0" w:space="0" w:color="auto"/>
                  </w:divBdr>
                </w:div>
                <w:div w:id="941032272">
                  <w:marLeft w:val="0"/>
                  <w:marRight w:val="0"/>
                  <w:marTop w:val="0"/>
                  <w:marBottom w:val="0"/>
                  <w:divBdr>
                    <w:top w:val="none" w:sz="0" w:space="0" w:color="auto"/>
                    <w:left w:val="none" w:sz="0" w:space="0" w:color="auto"/>
                    <w:bottom w:val="none" w:sz="0" w:space="0" w:color="auto"/>
                    <w:right w:val="none" w:sz="0" w:space="0" w:color="auto"/>
                  </w:divBdr>
                </w:div>
                <w:div w:id="945112294">
                  <w:marLeft w:val="0"/>
                  <w:marRight w:val="0"/>
                  <w:marTop w:val="0"/>
                  <w:marBottom w:val="0"/>
                  <w:divBdr>
                    <w:top w:val="none" w:sz="0" w:space="0" w:color="auto"/>
                    <w:left w:val="none" w:sz="0" w:space="0" w:color="auto"/>
                    <w:bottom w:val="none" w:sz="0" w:space="0" w:color="auto"/>
                    <w:right w:val="none" w:sz="0" w:space="0" w:color="auto"/>
                  </w:divBdr>
                </w:div>
                <w:div w:id="950823030">
                  <w:marLeft w:val="0"/>
                  <w:marRight w:val="0"/>
                  <w:marTop w:val="0"/>
                  <w:marBottom w:val="0"/>
                  <w:divBdr>
                    <w:top w:val="none" w:sz="0" w:space="0" w:color="auto"/>
                    <w:left w:val="none" w:sz="0" w:space="0" w:color="auto"/>
                    <w:bottom w:val="none" w:sz="0" w:space="0" w:color="auto"/>
                    <w:right w:val="none" w:sz="0" w:space="0" w:color="auto"/>
                  </w:divBdr>
                </w:div>
                <w:div w:id="953749910">
                  <w:marLeft w:val="0"/>
                  <w:marRight w:val="0"/>
                  <w:marTop w:val="0"/>
                  <w:marBottom w:val="0"/>
                  <w:divBdr>
                    <w:top w:val="none" w:sz="0" w:space="0" w:color="auto"/>
                    <w:left w:val="none" w:sz="0" w:space="0" w:color="auto"/>
                    <w:bottom w:val="none" w:sz="0" w:space="0" w:color="auto"/>
                    <w:right w:val="none" w:sz="0" w:space="0" w:color="auto"/>
                  </w:divBdr>
                </w:div>
                <w:div w:id="963803342">
                  <w:marLeft w:val="0"/>
                  <w:marRight w:val="0"/>
                  <w:marTop w:val="0"/>
                  <w:marBottom w:val="0"/>
                  <w:divBdr>
                    <w:top w:val="none" w:sz="0" w:space="0" w:color="auto"/>
                    <w:left w:val="none" w:sz="0" w:space="0" w:color="auto"/>
                    <w:bottom w:val="none" w:sz="0" w:space="0" w:color="auto"/>
                    <w:right w:val="none" w:sz="0" w:space="0" w:color="auto"/>
                  </w:divBdr>
                </w:div>
                <w:div w:id="968780019">
                  <w:marLeft w:val="0"/>
                  <w:marRight w:val="0"/>
                  <w:marTop w:val="0"/>
                  <w:marBottom w:val="0"/>
                  <w:divBdr>
                    <w:top w:val="none" w:sz="0" w:space="0" w:color="auto"/>
                    <w:left w:val="none" w:sz="0" w:space="0" w:color="auto"/>
                    <w:bottom w:val="none" w:sz="0" w:space="0" w:color="auto"/>
                    <w:right w:val="none" w:sz="0" w:space="0" w:color="auto"/>
                  </w:divBdr>
                </w:div>
                <w:div w:id="983896042">
                  <w:marLeft w:val="0"/>
                  <w:marRight w:val="0"/>
                  <w:marTop w:val="0"/>
                  <w:marBottom w:val="0"/>
                  <w:divBdr>
                    <w:top w:val="none" w:sz="0" w:space="0" w:color="auto"/>
                    <w:left w:val="none" w:sz="0" w:space="0" w:color="auto"/>
                    <w:bottom w:val="none" w:sz="0" w:space="0" w:color="auto"/>
                    <w:right w:val="none" w:sz="0" w:space="0" w:color="auto"/>
                  </w:divBdr>
                </w:div>
                <w:div w:id="986973245">
                  <w:marLeft w:val="0"/>
                  <w:marRight w:val="0"/>
                  <w:marTop w:val="0"/>
                  <w:marBottom w:val="0"/>
                  <w:divBdr>
                    <w:top w:val="none" w:sz="0" w:space="0" w:color="auto"/>
                    <w:left w:val="none" w:sz="0" w:space="0" w:color="auto"/>
                    <w:bottom w:val="none" w:sz="0" w:space="0" w:color="auto"/>
                    <w:right w:val="none" w:sz="0" w:space="0" w:color="auto"/>
                  </w:divBdr>
                </w:div>
                <w:div w:id="992180079">
                  <w:marLeft w:val="0"/>
                  <w:marRight w:val="0"/>
                  <w:marTop w:val="0"/>
                  <w:marBottom w:val="0"/>
                  <w:divBdr>
                    <w:top w:val="none" w:sz="0" w:space="0" w:color="auto"/>
                    <w:left w:val="none" w:sz="0" w:space="0" w:color="auto"/>
                    <w:bottom w:val="none" w:sz="0" w:space="0" w:color="auto"/>
                    <w:right w:val="none" w:sz="0" w:space="0" w:color="auto"/>
                  </w:divBdr>
                </w:div>
                <w:div w:id="997613486">
                  <w:marLeft w:val="0"/>
                  <w:marRight w:val="0"/>
                  <w:marTop w:val="0"/>
                  <w:marBottom w:val="0"/>
                  <w:divBdr>
                    <w:top w:val="none" w:sz="0" w:space="0" w:color="auto"/>
                    <w:left w:val="none" w:sz="0" w:space="0" w:color="auto"/>
                    <w:bottom w:val="none" w:sz="0" w:space="0" w:color="auto"/>
                    <w:right w:val="none" w:sz="0" w:space="0" w:color="auto"/>
                  </w:divBdr>
                </w:div>
                <w:div w:id="1011838391">
                  <w:marLeft w:val="0"/>
                  <w:marRight w:val="0"/>
                  <w:marTop w:val="0"/>
                  <w:marBottom w:val="0"/>
                  <w:divBdr>
                    <w:top w:val="none" w:sz="0" w:space="0" w:color="auto"/>
                    <w:left w:val="none" w:sz="0" w:space="0" w:color="auto"/>
                    <w:bottom w:val="none" w:sz="0" w:space="0" w:color="auto"/>
                    <w:right w:val="none" w:sz="0" w:space="0" w:color="auto"/>
                  </w:divBdr>
                </w:div>
                <w:div w:id="1025981365">
                  <w:marLeft w:val="0"/>
                  <w:marRight w:val="0"/>
                  <w:marTop w:val="0"/>
                  <w:marBottom w:val="0"/>
                  <w:divBdr>
                    <w:top w:val="none" w:sz="0" w:space="0" w:color="auto"/>
                    <w:left w:val="none" w:sz="0" w:space="0" w:color="auto"/>
                    <w:bottom w:val="none" w:sz="0" w:space="0" w:color="auto"/>
                    <w:right w:val="none" w:sz="0" w:space="0" w:color="auto"/>
                  </w:divBdr>
                </w:div>
                <w:div w:id="1036469194">
                  <w:marLeft w:val="0"/>
                  <w:marRight w:val="0"/>
                  <w:marTop w:val="0"/>
                  <w:marBottom w:val="0"/>
                  <w:divBdr>
                    <w:top w:val="none" w:sz="0" w:space="0" w:color="auto"/>
                    <w:left w:val="none" w:sz="0" w:space="0" w:color="auto"/>
                    <w:bottom w:val="none" w:sz="0" w:space="0" w:color="auto"/>
                    <w:right w:val="none" w:sz="0" w:space="0" w:color="auto"/>
                  </w:divBdr>
                </w:div>
                <w:div w:id="1041246722">
                  <w:marLeft w:val="0"/>
                  <w:marRight w:val="0"/>
                  <w:marTop w:val="0"/>
                  <w:marBottom w:val="0"/>
                  <w:divBdr>
                    <w:top w:val="none" w:sz="0" w:space="0" w:color="auto"/>
                    <w:left w:val="none" w:sz="0" w:space="0" w:color="auto"/>
                    <w:bottom w:val="none" w:sz="0" w:space="0" w:color="auto"/>
                    <w:right w:val="none" w:sz="0" w:space="0" w:color="auto"/>
                  </w:divBdr>
                </w:div>
                <w:div w:id="1067729510">
                  <w:marLeft w:val="0"/>
                  <w:marRight w:val="0"/>
                  <w:marTop w:val="0"/>
                  <w:marBottom w:val="0"/>
                  <w:divBdr>
                    <w:top w:val="none" w:sz="0" w:space="0" w:color="auto"/>
                    <w:left w:val="none" w:sz="0" w:space="0" w:color="auto"/>
                    <w:bottom w:val="none" w:sz="0" w:space="0" w:color="auto"/>
                    <w:right w:val="none" w:sz="0" w:space="0" w:color="auto"/>
                  </w:divBdr>
                </w:div>
                <w:div w:id="1073161371">
                  <w:marLeft w:val="0"/>
                  <w:marRight w:val="0"/>
                  <w:marTop w:val="0"/>
                  <w:marBottom w:val="0"/>
                  <w:divBdr>
                    <w:top w:val="none" w:sz="0" w:space="0" w:color="auto"/>
                    <w:left w:val="none" w:sz="0" w:space="0" w:color="auto"/>
                    <w:bottom w:val="none" w:sz="0" w:space="0" w:color="auto"/>
                    <w:right w:val="none" w:sz="0" w:space="0" w:color="auto"/>
                  </w:divBdr>
                </w:div>
                <w:div w:id="1078668787">
                  <w:marLeft w:val="0"/>
                  <w:marRight w:val="0"/>
                  <w:marTop w:val="0"/>
                  <w:marBottom w:val="0"/>
                  <w:divBdr>
                    <w:top w:val="none" w:sz="0" w:space="0" w:color="auto"/>
                    <w:left w:val="none" w:sz="0" w:space="0" w:color="auto"/>
                    <w:bottom w:val="none" w:sz="0" w:space="0" w:color="auto"/>
                    <w:right w:val="none" w:sz="0" w:space="0" w:color="auto"/>
                  </w:divBdr>
                </w:div>
                <w:div w:id="1088041474">
                  <w:marLeft w:val="0"/>
                  <w:marRight w:val="0"/>
                  <w:marTop w:val="0"/>
                  <w:marBottom w:val="0"/>
                  <w:divBdr>
                    <w:top w:val="none" w:sz="0" w:space="0" w:color="auto"/>
                    <w:left w:val="none" w:sz="0" w:space="0" w:color="auto"/>
                    <w:bottom w:val="none" w:sz="0" w:space="0" w:color="auto"/>
                    <w:right w:val="none" w:sz="0" w:space="0" w:color="auto"/>
                  </w:divBdr>
                </w:div>
                <w:div w:id="1129981596">
                  <w:marLeft w:val="0"/>
                  <w:marRight w:val="0"/>
                  <w:marTop w:val="0"/>
                  <w:marBottom w:val="0"/>
                  <w:divBdr>
                    <w:top w:val="none" w:sz="0" w:space="0" w:color="auto"/>
                    <w:left w:val="none" w:sz="0" w:space="0" w:color="auto"/>
                    <w:bottom w:val="none" w:sz="0" w:space="0" w:color="auto"/>
                    <w:right w:val="none" w:sz="0" w:space="0" w:color="auto"/>
                  </w:divBdr>
                </w:div>
                <w:div w:id="1177421543">
                  <w:marLeft w:val="0"/>
                  <w:marRight w:val="0"/>
                  <w:marTop w:val="0"/>
                  <w:marBottom w:val="0"/>
                  <w:divBdr>
                    <w:top w:val="none" w:sz="0" w:space="0" w:color="auto"/>
                    <w:left w:val="none" w:sz="0" w:space="0" w:color="auto"/>
                    <w:bottom w:val="none" w:sz="0" w:space="0" w:color="auto"/>
                    <w:right w:val="none" w:sz="0" w:space="0" w:color="auto"/>
                  </w:divBdr>
                </w:div>
                <w:div w:id="1187866078">
                  <w:marLeft w:val="0"/>
                  <w:marRight w:val="0"/>
                  <w:marTop w:val="0"/>
                  <w:marBottom w:val="0"/>
                  <w:divBdr>
                    <w:top w:val="none" w:sz="0" w:space="0" w:color="auto"/>
                    <w:left w:val="none" w:sz="0" w:space="0" w:color="auto"/>
                    <w:bottom w:val="none" w:sz="0" w:space="0" w:color="auto"/>
                    <w:right w:val="none" w:sz="0" w:space="0" w:color="auto"/>
                  </w:divBdr>
                </w:div>
                <w:div w:id="1191798201">
                  <w:marLeft w:val="0"/>
                  <w:marRight w:val="0"/>
                  <w:marTop w:val="0"/>
                  <w:marBottom w:val="0"/>
                  <w:divBdr>
                    <w:top w:val="none" w:sz="0" w:space="0" w:color="auto"/>
                    <w:left w:val="none" w:sz="0" w:space="0" w:color="auto"/>
                    <w:bottom w:val="none" w:sz="0" w:space="0" w:color="auto"/>
                    <w:right w:val="none" w:sz="0" w:space="0" w:color="auto"/>
                  </w:divBdr>
                </w:div>
                <w:div w:id="1219170086">
                  <w:marLeft w:val="0"/>
                  <w:marRight w:val="0"/>
                  <w:marTop w:val="0"/>
                  <w:marBottom w:val="0"/>
                  <w:divBdr>
                    <w:top w:val="none" w:sz="0" w:space="0" w:color="auto"/>
                    <w:left w:val="none" w:sz="0" w:space="0" w:color="auto"/>
                    <w:bottom w:val="none" w:sz="0" w:space="0" w:color="auto"/>
                    <w:right w:val="none" w:sz="0" w:space="0" w:color="auto"/>
                  </w:divBdr>
                </w:div>
                <w:div w:id="1225948577">
                  <w:marLeft w:val="0"/>
                  <w:marRight w:val="0"/>
                  <w:marTop w:val="0"/>
                  <w:marBottom w:val="0"/>
                  <w:divBdr>
                    <w:top w:val="none" w:sz="0" w:space="0" w:color="auto"/>
                    <w:left w:val="none" w:sz="0" w:space="0" w:color="auto"/>
                    <w:bottom w:val="none" w:sz="0" w:space="0" w:color="auto"/>
                    <w:right w:val="none" w:sz="0" w:space="0" w:color="auto"/>
                  </w:divBdr>
                </w:div>
                <w:div w:id="1284996003">
                  <w:marLeft w:val="0"/>
                  <w:marRight w:val="0"/>
                  <w:marTop w:val="0"/>
                  <w:marBottom w:val="0"/>
                  <w:divBdr>
                    <w:top w:val="none" w:sz="0" w:space="0" w:color="auto"/>
                    <w:left w:val="none" w:sz="0" w:space="0" w:color="auto"/>
                    <w:bottom w:val="none" w:sz="0" w:space="0" w:color="auto"/>
                    <w:right w:val="none" w:sz="0" w:space="0" w:color="auto"/>
                  </w:divBdr>
                </w:div>
                <w:div w:id="1321230125">
                  <w:marLeft w:val="0"/>
                  <w:marRight w:val="0"/>
                  <w:marTop w:val="0"/>
                  <w:marBottom w:val="0"/>
                  <w:divBdr>
                    <w:top w:val="none" w:sz="0" w:space="0" w:color="auto"/>
                    <w:left w:val="none" w:sz="0" w:space="0" w:color="auto"/>
                    <w:bottom w:val="none" w:sz="0" w:space="0" w:color="auto"/>
                    <w:right w:val="none" w:sz="0" w:space="0" w:color="auto"/>
                  </w:divBdr>
                </w:div>
                <w:div w:id="1338118332">
                  <w:marLeft w:val="0"/>
                  <w:marRight w:val="0"/>
                  <w:marTop w:val="0"/>
                  <w:marBottom w:val="0"/>
                  <w:divBdr>
                    <w:top w:val="none" w:sz="0" w:space="0" w:color="auto"/>
                    <w:left w:val="none" w:sz="0" w:space="0" w:color="auto"/>
                    <w:bottom w:val="none" w:sz="0" w:space="0" w:color="auto"/>
                    <w:right w:val="none" w:sz="0" w:space="0" w:color="auto"/>
                  </w:divBdr>
                </w:div>
                <w:div w:id="1339311237">
                  <w:marLeft w:val="0"/>
                  <w:marRight w:val="0"/>
                  <w:marTop w:val="0"/>
                  <w:marBottom w:val="0"/>
                  <w:divBdr>
                    <w:top w:val="none" w:sz="0" w:space="0" w:color="auto"/>
                    <w:left w:val="none" w:sz="0" w:space="0" w:color="auto"/>
                    <w:bottom w:val="none" w:sz="0" w:space="0" w:color="auto"/>
                    <w:right w:val="none" w:sz="0" w:space="0" w:color="auto"/>
                  </w:divBdr>
                </w:div>
                <w:div w:id="1390566773">
                  <w:marLeft w:val="0"/>
                  <w:marRight w:val="0"/>
                  <w:marTop w:val="0"/>
                  <w:marBottom w:val="0"/>
                  <w:divBdr>
                    <w:top w:val="none" w:sz="0" w:space="0" w:color="auto"/>
                    <w:left w:val="none" w:sz="0" w:space="0" w:color="auto"/>
                    <w:bottom w:val="none" w:sz="0" w:space="0" w:color="auto"/>
                    <w:right w:val="none" w:sz="0" w:space="0" w:color="auto"/>
                  </w:divBdr>
                </w:div>
                <w:div w:id="1393842840">
                  <w:marLeft w:val="0"/>
                  <w:marRight w:val="0"/>
                  <w:marTop w:val="0"/>
                  <w:marBottom w:val="0"/>
                  <w:divBdr>
                    <w:top w:val="none" w:sz="0" w:space="0" w:color="auto"/>
                    <w:left w:val="none" w:sz="0" w:space="0" w:color="auto"/>
                    <w:bottom w:val="none" w:sz="0" w:space="0" w:color="auto"/>
                    <w:right w:val="none" w:sz="0" w:space="0" w:color="auto"/>
                  </w:divBdr>
                </w:div>
                <w:div w:id="1409621347">
                  <w:marLeft w:val="0"/>
                  <w:marRight w:val="0"/>
                  <w:marTop w:val="0"/>
                  <w:marBottom w:val="0"/>
                  <w:divBdr>
                    <w:top w:val="none" w:sz="0" w:space="0" w:color="auto"/>
                    <w:left w:val="none" w:sz="0" w:space="0" w:color="auto"/>
                    <w:bottom w:val="none" w:sz="0" w:space="0" w:color="auto"/>
                    <w:right w:val="none" w:sz="0" w:space="0" w:color="auto"/>
                  </w:divBdr>
                </w:div>
                <w:div w:id="1447575199">
                  <w:marLeft w:val="0"/>
                  <w:marRight w:val="0"/>
                  <w:marTop w:val="0"/>
                  <w:marBottom w:val="0"/>
                  <w:divBdr>
                    <w:top w:val="none" w:sz="0" w:space="0" w:color="auto"/>
                    <w:left w:val="none" w:sz="0" w:space="0" w:color="auto"/>
                    <w:bottom w:val="none" w:sz="0" w:space="0" w:color="auto"/>
                    <w:right w:val="none" w:sz="0" w:space="0" w:color="auto"/>
                  </w:divBdr>
                </w:div>
                <w:div w:id="1458184456">
                  <w:marLeft w:val="0"/>
                  <w:marRight w:val="0"/>
                  <w:marTop w:val="0"/>
                  <w:marBottom w:val="0"/>
                  <w:divBdr>
                    <w:top w:val="none" w:sz="0" w:space="0" w:color="auto"/>
                    <w:left w:val="none" w:sz="0" w:space="0" w:color="auto"/>
                    <w:bottom w:val="none" w:sz="0" w:space="0" w:color="auto"/>
                    <w:right w:val="none" w:sz="0" w:space="0" w:color="auto"/>
                  </w:divBdr>
                </w:div>
                <w:div w:id="1478494295">
                  <w:marLeft w:val="0"/>
                  <w:marRight w:val="0"/>
                  <w:marTop w:val="0"/>
                  <w:marBottom w:val="0"/>
                  <w:divBdr>
                    <w:top w:val="none" w:sz="0" w:space="0" w:color="auto"/>
                    <w:left w:val="none" w:sz="0" w:space="0" w:color="auto"/>
                    <w:bottom w:val="none" w:sz="0" w:space="0" w:color="auto"/>
                    <w:right w:val="none" w:sz="0" w:space="0" w:color="auto"/>
                  </w:divBdr>
                </w:div>
                <w:div w:id="1498575040">
                  <w:marLeft w:val="0"/>
                  <w:marRight w:val="0"/>
                  <w:marTop w:val="0"/>
                  <w:marBottom w:val="0"/>
                  <w:divBdr>
                    <w:top w:val="none" w:sz="0" w:space="0" w:color="auto"/>
                    <w:left w:val="none" w:sz="0" w:space="0" w:color="auto"/>
                    <w:bottom w:val="none" w:sz="0" w:space="0" w:color="auto"/>
                    <w:right w:val="none" w:sz="0" w:space="0" w:color="auto"/>
                  </w:divBdr>
                </w:div>
                <w:div w:id="1500268156">
                  <w:marLeft w:val="0"/>
                  <w:marRight w:val="0"/>
                  <w:marTop w:val="0"/>
                  <w:marBottom w:val="0"/>
                  <w:divBdr>
                    <w:top w:val="none" w:sz="0" w:space="0" w:color="auto"/>
                    <w:left w:val="none" w:sz="0" w:space="0" w:color="auto"/>
                    <w:bottom w:val="none" w:sz="0" w:space="0" w:color="auto"/>
                    <w:right w:val="none" w:sz="0" w:space="0" w:color="auto"/>
                  </w:divBdr>
                </w:div>
                <w:div w:id="1507208740">
                  <w:marLeft w:val="0"/>
                  <w:marRight w:val="0"/>
                  <w:marTop w:val="0"/>
                  <w:marBottom w:val="0"/>
                  <w:divBdr>
                    <w:top w:val="none" w:sz="0" w:space="0" w:color="auto"/>
                    <w:left w:val="none" w:sz="0" w:space="0" w:color="auto"/>
                    <w:bottom w:val="none" w:sz="0" w:space="0" w:color="auto"/>
                    <w:right w:val="none" w:sz="0" w:space="0" w:color="auto"/>
                  </w:divBdr>
                </w:div>
                <w:div w:id="1523088735">
                  <w:marLeft w:val="0"/>
                  <w:marRight w:val="0"/>
                  <w:marTop w:val="0"/>
                  <w:marBottom w:val="0"/>
                  <w:divBdr>
                    <w:top w:val="none" w:sz="0" w:space="0" w:color="auto"/>
                    <w:left w:val="none" w:sz="0" w:space="0" w:color="auto"/>
                    <w:bottom w:val="none" w:sz="0" w:space="0" w:color="auto"/>
                    <w:right w:val="none" w:sz="0" w:space="0" w:color="auto"/>
                  </w:divBdr>
                </w:div>
                <w:div w:id="1523779389">
                  <w:marLeft w:val="0"/>
                  <w:marRight w:val="0"/>
                  <w:marTop w:val="0"/>
                  <w:marBottom w:val="0"/>
                  <w:divBdr>
                    <w:top w:val="none" w:sz="0" w:space="0" w:color="auto"/>
                    <w:left w:val="none" w:sz="0" w:space="0" w:color="auto"/>
                    <w:bottom w:val="none" w:sz="0" w:space="0" w:color="auto"/>
                    <w:right w:val="none" w:sz="0" w:space="0" w:color="auto"/>
                  </w:divBdr>
                </w:div>
                <w:div w:id="1529946856">
                  <w:marLeft w:val="0"/>
                  <w:marRight w:val="0"/>
                  <w:marTop w:val="0"/>
                  <w:marBottom w:val="0"/>
                  <w:divBdr>
                    <w:top w:val="none" w:sz="0" w:space="0" w:color="auto"/>
                    <w:left w:val="none" w:sz="0" w:space="0" w:color="auto"/>
                    <w:bottom w:val="none" w:sz="0" w:space="0" w:color="auto"/>
                    <w:right w:val="none" w:sz="0" w:space="0" w:color="auto"/>
                  </w:divBdr>
                </w:div>
                <w:div w:id="1531062777">
                  <w:marLeft w:val="0"/>
                  <w:marRight w:val="0"/>
                  <w:marTop w:val="0"/>
                  <w:marBottom w:val="0"/>
                  <w:divBdr>
                    <w:top w:val="none" w:sz="0" w:space="0" w:color="auto"/>
                    <w:left w:val="none" w:sz="0" w:space="0" w:color="auto"/>
                    <w:bottom w:val="none" w:sz="0" w:space="0" w:color="auto"/>
                    <w:right w:val="none" w:sz="0" w:space="0" w:color="auto"/>
                  </w:divBdr>
                </w:div>
                <w:div w:id="1544633538">
                  <w:marLeft w:val="0"/>
                  <w:marRight w:val="0"/>
                  <w:marTop w:val="0"/>
                  <w:marBottom w:val="0"/>
                  <w:divBdr>
                    <w:top w:val="none" w:sz="0" w:space="0" w:color="auto"/>
                    <w:left w:val="none" w:sz="0" w:space="0" w:color="auto"/>
                    <w:bottom w:val="none" w:sz="0" w:space="0" w:color="auto"/>
                    <w:right w:val="none" w:sz="0" w:space="0" w:color="auto"/>
                  </w:divBdr>
                </w:div>
                <w:div w:id="1555432929">
                  <w:marLeft w:val="0"/>
                  <w:marRight w:val="0"/>
                  <w:marTop w:val="0"/>
                  <w:marBottom w:val="0"/>
                  <w:divBdr>
                    <w:top w:val="none" w:sz="0" w:space="0" w:color="auto"/>
                    <w:left w:val="none" w:sz="0" w:space="0" w:color="auto"/>
                    <w:bottom w:val="none" w:sz="0" w:space="0" w:color="auto"/>
                    <w:right w:val="none" w:sz="0" w:space="0" w:color="auto"/>
                  </w:divBdr>
                </w:div>
                <w:div w:id="1561162475">
                  <w:marLeft w:val="0"/>
                  <w:marRight w:val="0"/>
                  <w:marTop w:val="0"/>
                  <w:marBottom w:val="0"/>
                  <w:divBdr>
                    <w:top w:val="none" w:sz="0" w:space="0" w:color="auto"/>
                    <w:left w:val="none" w:sz="0" w:space="0" w:color="auto"/>
                    <w:bottom w:val="none" w:sz="0" w:space="0" w:color="auto"/>
                    <w:right w:val="none" w:sz="0" w:space="0" w:color="auto"/>
                  </w:divBdr>
                </w:div>
                <w:div w:id="1574588841">
                  <w:marLeft w:val="0"/>
                  <w:marRight w:val="0"/>
                  <w:marTop w:val="0"/>
                  <w:marBottom w:val="0"/>
                  <w:divBdr>
                    <w:top w:val="none" w:sz="0" w:space="0" w:color="auto"/>
                    <w:left w:val="none" w:sz="0" w:space="0" w:color="auto"/>
                    <w:bottom w:val="none" w:sz="0" w:space="0" w:color="auto"/>
                    <w:right w:val="none" w:sz="0" w:space="0" w:color="auto"/>
                  </w:divBdr>
                </w:div>
                <w:div w:id="1598712435">
                  <w:marLeft w:val="0"/>
                  <w:marRight w:val="0"/>
                  <w:marTop w:val="0"/>
                  <w:marBottom w:val="0"/>
                  <w:divBdr>
                    <w:top w:val="none" w:sz="0" w:space="0" w:color="auto"/>
                    <w:left w:val="none" w:sz="0" w:space="0" w:color="auto"/>
                    <w:bottom w:val="none" w:sz="0" w:space="0" w:color="auto"/>
                    <w:right w:val="none" w:sz="0" w:space="0" w:color="auto"/>
                  </w:divBdr>
                </w:div>
                <w:div w:id="1628270766">
                  <w:marLeft w:val="0"/>
                  <w:marRight w:val="0"/>
                  <w:marTop w:val="0"/>
                  <w:marBottom w:val="0"/>
                  <w:divBdr>
                    <w:top w:val="none" w:sz="0" w:space="0" w:color="auto"/>
                    <w:left w:val="none" w:sz="0" w:space="0" w:color="auto"/>
                    <w:bottom w:val="none" w:sz="0" w:space="0" w:color="auto"/>
                    <w:right w:val="none" w:sz="0" w:space="0" w:color="auto"/>
                  </w:divBdr>
                </w:div>
                <w:div w:id="1629773316">
                  <w:marLeft w:val="0"/>
                  <w:marRight w:val="0"/>
                  <w:marTop w:val="0"/>
                  <w:marBottom w:val="0"/>
                  <w:divBdr>
                    <w:top w:val="none" w:sz="0" w:space="0" w:color="auto"/>
                    <w:left w:val="none" w:sz="0" w:space="0" w:color="auto"/>
                    <w:bottom w:val="none" w:sz="0" w:space="0" w:color="auto"/>
                    <w:right w:val="none" w:sz="0" w:space="0" w:color="auto"/>
                  </w:divBdr>
                </w:div>
                <w:div w:id="1648165234">
                  <w:marLeft w:val="0"/>
                  <w:marRight w:val="0"/>
                  <w:marTop w:val="0"/>
                  <w:marBottom w:val="0"/>
                  <w:divBdr>
                    <w:top w:val="none" w:sz="0" w:space="0" w:color="auto"/>
                    <w:left w:val="none" w:sz="0" w:space="0" w:color="auto"/>
                    <w:bottom w:val="none" w:sz="0" w:space="0" w:color="auto"/>
                    <w:right w:val="none" w:sz="0" w:space="0" w:color="auto"/>
                  </w:divBdr>
                </w:div>
                <w:div w:id="1651711799">
                  <w:marLeft w:val="0"/>
                  <w:marRight w:val="0"/>
                  <w:marTop w:val="0"/>
                  <w:marBottom w:val="0"/>
                  <w:divBdr>
                    <w:top w:val="none" w:sz="0" w:space="0" w:color="auto"/>
                    <w:left w:val="none" w:sz="0" w:space="0" w:color="auto"/>
                    <w:bottom w:val="none" w:sz="0" w:space="0" w:color="auto"/>
                    <w:right w:val="none" w:sz="0" w:space="0" w:color="auto"/>
                  </w:divBdr>
                </w:div>
                <w:div w:id="1659377472">
                  <w:marLeft w:val="0"/>
                  <w:marRight w:val="0"/>
                  <w:marTop w:val="0"/>
                  <w:marBottom w:val="0"/>
                  <w:divBdr>
                    <w:top w:val="none" w:sz="0" w:space="0" w:color="auto"/>
                    <w:left w:val="none" w:sz="0" w:space="0" w:color="auto"/>
                    <w:bottom w:val="none" w:sz="0" w:space="0" w:color="auto"/>
                    <w:right w:val="none" w:sz="0" w:space="0" w:color="auto"/>
                  </w:divBdr>
                </w:div>
                <w:div w:id="1676346045">
                  <w:marLeft w:val="0"/>
                  <w:marRight w:val="0"/>
                  <w:marTop w:val="0"/>
                  <w:marBottom w:val="0"/>
                  <w:divBdr>
                    <w:top w:val="none" w:sz="0" w:space="0" w:color="auto"/>
                    <w:left w:val="none" w:sz="0" w:space="0" w:color="auto"/>
                    <w:bottom w:val="none" w:sz="0" w:space="0" w:color="auto"/>
                    <w:right w:val="none" w:sz="0" w:space="0" w:color="auto"/>
                  </w:divBdr>
                </w:div>
                <w:div w:id="1676767363">
                  <w:marLeft w:val="0"/>
                  <w:marRight w:val="0"/>
                  <w:marTop w:val="0"/>
                  <w:marBottom w:val="0"/>
                  <w:divBdr>
                    <w:top w:val="none" w:sz="0" w:space="0" w:color="auto"/>
                    <w:left w:val="none" w:sz="0" w:space="0" w:color="auto"/>
                    <w:bottom w:val="none" w:sz="0" w:space="0" w:color="auto"/>
                    <w:right w:val="none" w:sz="0" w:space="0" w:color="auto"/>
                  </w:divBdr>
                </w:div>
                <w:div w:id="1720132988">
                  <w:marLeft w:val="0"/>
                  <w:marRight w:val="0"/>
                  <w:marTop w:val="0"/>
                  <w:marBottom w:val="0"/>
                  <w:divBdr>
                    <w:top w:val="none" w:sz="0" w:space="0" w:color="auto"/>
                    <w:left w:val="none" w:sz="0" w:space="0" w:color="auto"/>
                    <w:bottom w:val="none" w:sz="0" w:space="0" w:color="auto"/>
                    <w:right w:val="none" w:sz="0" w:space="0" w:color="auto"/>
                  </w:divBdr>
                </w:div>
                <w:div w:id="1867328495">
                  <w:marLeft w:val="0"/>
                  <w:marRight w:val="0"/>
                  <w:marTop w:val="0"/>
                  <w:marBottom w:val="0"/>
                  <w:divBdr>
                    <w:top w:val="none" w:sz="0" w:space="0" w:color="auto"/>
                    <w:left w:val="none" w:sz="0" w:space="0" w:color="auto"/>
                    <w:bottom w:val="none" w:sz="0" w:space="0" w:color="auto"/>
                    <w:right w:val="none" w:sz="0" w:space="0" w:color="auto"/>
                  </w:divBdr>
                </w:div>
                <w:div w:id="1892955101">
                  <w:marLeft w:val="0"/>
                  <w:marRight w:val="0"/>
                  <w:marTop w:val="0"/>
                  <w:marBottom w:val="0"/>
                  <w:divBdr>
                    <w:top w:val="none" w:sz="0" w:space="0" w:color="auto"/>
                    <w:left w:val="none" w:sz="0" w:space="0" w:color="auto"/>
                    <w:bottom w:val="none" w:sz="0" w:space="0" w:color="auto"/>
                    <w:right w:val="none" w:sz="0" w:space="0" w:color="auto"/>
                  </w:divBdr>
                </w:div>
                <w:div w:id="1913159290">
                  <w:marLeft w:val="0"/>
                  <w:marRight w:val="0"/>
                  <w:marTop w:val="0"/>
                  <w:marBottom w:val="0"/>
                  <w:divBdr>
                    <w:top w:val="none" w:sz="0" w:space="0" w:color="auto"/>
                    <w:left w:val="none" w:sz="0" w:space="0" w:color="auto"/>
                    <w:bottom w:val="none" w:sz="0" w:space="0" w:color="auto"/>
                    <w:right w:val="none" w:sz="0" w:space="0" w:color="auto"/>
                  </w:divBdr>
                </w:div>
                <w:div w:id="1932817354">
                  <w:marLeft w:val="0"/>
                  <w:marRight w:val="0"/>
                  <w:marTop w:val="0"/>
                  <w:marBottom w:val="0"/>
                  <w:divBdr>
                    <w:top w:val="none" w:sz="0" w:space="0" w:color="auto"/>
                    <w:left w:val="none" w:sz="0" w:space="0" w:color="auto"/>
                    <w:bottom w:val="none" w:sz="0" w:space="0" w:color="auto"/>
                    <w:right w:val="none" w:sz="0" w:space="0" w:color="auto"/>
                  </w:divBdr>
                </w:div>
                <w:div w:id="1942764822">
                  <w:marLeft w:val="0"/>
                  <w:marRight w:val="0"/>
                  <w:marTop w:val="0"/>
                  <w:marBottom w:val="0"/>
                  <w:divBdr>
                    <w:top w:val="none" w:sz="0" w:space="0" w:color="auto"/>
                    <w:left w:val="none" w:sz="0" w:space="0" w:color="auto"/>
                    <w:bottom w:val="none" w:sz="0" w:space="0" w:color="auto"/>
                    <w:right w:val="none" w:sz="0" w:space="0" w:color="auto"/>
                  </w:divBdr>
                </w:div>
                <w:div w:id="1963000828">
                  <w:marLeft w:val="0"/>
                  <w:marRight w:val="0"/>
                  <w:marTop w:val="0"/>
                  <w:marBottom w:val="0"/>
                  <w:divBdr>
                    <w:top w:val="none" w:sz="0" w:space="0" w:color="auto"/>
                    <w:left w:val="none" w:sz="0" w:space="0" w:color="auto"/>
                    <w:bottom w:val="none" w:sz="0" w:space="0" w:color="auto"/>
                    <w:right w:val="none" w:sz="0" w:space="0" w:color="auto"/>
                  </w:divBdr>
                </w:div>
                <w:div w:id="1966041920">
                  <w:marLeft w:val="0"/>
                  <w:marRight w:val="0"/>
                  <w:marTop w:val="0"/>
                  <w:marBottom w:val="0"/>
                  <w:divBdr>
                    <w:top w:val="none" w:sz="0" w:space="0" w:color="auto"/>
                    <w:left w:val="none" w:sz="0" w:space="0" w:color="auto"/>
                    <w:bottom w:val="none" w:sz="0" w:space="0" w:color="auto"/>
                    <w:right w:val="none" w:sz="0" w:space="0" w:color="auto"/>
                  </w:divBdr>
                </w:div>
                <w:div w:id="1994408057">
                  <w:marLeft w:val="0"/>
                  <w:marRight w:val="0"/>
                  <w:marTop w:val="0"/>
                  <w:marBottom w:val="0"/>
                  <w:divBdr>
                    <w:top w:val="none" w:sz="0" w:space="0" w:color="auto"/>
                    <w:left w:val="none" w:sz="0" w:space="0" w:color="auto"/>
                    <w:bottom w:val="none" w:sz="0" w:space="0" w:color="auto"/>
                    <w:right w:val="none" w:sz="0" w:space="0" w:color="auto"/>
                  </w:divBdr>
                </w:div>
                <w:div w:id="1996565564">
                  <w:marLeft w:val="0"/>
                  <w:marRight w:val="0"/>
                  <w:marTop w:val="0"/>
                  <w:marBottom w:val="0"/>
                  <w:divBdr>
                    <w:top w:val="none" w:sz="0" w:space="0" w:color="auto"/>
                    <w:left w:val="none" w:sz="0" w:space="0" w:color="auto"/>
                    <w:bottom w:val="none" w:sz="0" w:space="0" w:color="auto"/>
                    <w:right w:val="none" w:sz="0" w:space="0" w:color="auto"/>
                  </w:divBdr>
                </w:div>
                <w:div w:id="2007784151">
                  <w:marLeft w:val="0"/>
                  <w:marRight w:val="0"/>
                  <w:marTop w:val="0"/>
                  <w:marBottom w:val="0"/>
                  <w:divBdr>
                    <w:top w:val="none" w:sz="0" w:space="0" w:color="auto"/>
                    <w:left w:val="none" w:sz="0" w:space="0" w:color="auto"/>
                    <w:bottom w:val="none" w:sz="0" w:space="0" w:color="auto"/>
                    <w:right w:val="none" w:sz="0" w:space="0" w:color="auto"/>
                  </w:divBdr>
                </w:div>
                <w:div w:id="2017951519">
                  <w:marLeft w:val="0"/>
                  <w:marRight w:val="0"/>
                  <w:marTop w:val="0"/>
                  <w:marBottom w:val="0"/>
                  <w:divBdr>
                    <w:top w:val="none" w:sz="0" w:space="0" w:color="auto"/>
                    <w:left w:val="none" w:sz="0" w:space="0" w:color="auto"/>
                    <w:bottom w:val="none" w:sz="0" w:space="0" w:color="auto"/>
                    <w:right w:val="none" w:sz="0" w:space="0" w:color="auto"/>
                  </w:divBdr>
                </w:div>
                <w:div w:id="2048486454">
                  <w:marLeft w:val="0"/>
                  <w:marRight w:val="0"/>
                  <w:marTop w:val="0"/>
                  <w:marBottom w:val="0"/>
                  <w:divBdr>
                    <w:top w:val="none" w:sz="0" w:space="0" w:color="auto"/>
                    <w:left w:val="none" w:sz="0" w:space="0" w:color="auto"/>
                    <w:bottom w:val="none" w:sz="0" w:space="0" w:color="auto"/>
                    <w:right w:val="none" w:sz="0" w:space="0" w:color="auto"/>
                  </w:divBdr>
                </w:div>
                <w:div w:id="2050639424">
                  <w:marLeft w:val="0"/>
                  <w:marRight w:val="0"/>
                  <w:marTop w:val="0"/>
                  <w:marBottom w:val="0"/>
                  <w:divBdr>
                    <w:top w:val="none" w:sz="0" w:space="0" w:color="auto"/>
                    <w:left w:val="none" w:sz="0" w:space="0" w:color="auto"/>
                    <w:bottom w:val="none" w:sz="0" w:space="0" w:color="auto"/>
                    <w:right w:val="none" w:sz="0" w:space="0" w:color="auto"/>
                  </w:divBdr>
                </w:div>
                <w:div w:id="2087338284">
                  <w:marLeft w:val="0"/>
                  <w:marRight w:val="0"/>
                  <w:marTop w:val="0"/>
                  <w:marBottom w:val="0"/>
                  <w:divBdr>
                    <w:top w:val="none" w:sz="0" w:space="0" w:color="auto"/>
                    <w:left w:val="none" w:sz="0" w:space="0" w:color="auto"/>
                    <w:bottom w:val="none" w:sz="0" w:space="0" w:color="auto"/>
                    <w:right w:val="none" w:sz="0" w:space="0" w:color="auto"/>
                  </w:divBdr>
                </w:div>
                <w:div w:id="2088651238">
                  <w:marLeft w:val="0"/>
                  <w:marRight w:val="0"/>
                  <w:marTop w:val="0"/>
                  <w:marBottom w:val="0"/>
                  <w:divBdr>
                    <w:top w:val="none" w:sz="0" w:space="0" w:color="auto"/>
                    <w:left w:val="none" w:sz="0" w:space="0" w:color="auto"/>
                    <w:bottom w:val="none" w:sz="0" w:space="0" w:color="auto"/>
                    <w:right w:val="none" w:sz="0" w:space="0" w:color="auto"/>
                  </w:divBdr>
                </w:div>
                <w:div w:id="2107536589">
                  <w:marLeft w:val="0"/>
                  <w:marRight w:val="0"/>
                  <w:marTop w:val="0"/>
                  <w:marBottom w:val="0"/>
                  <w:divBdr>
                    <w:top w:val="none" w:sz="0" w:space="0" w:color="auto"/>
                    <w:left w:val="none" w:sz="0" w:space="0" w:color="auto"/>
                    <w:bottom w:val="none" w:sz="0" w:space="0" w:color="auto"/>
                    <w:right w:val="none" w:sz="0" w:space="0" w:color="auto"/>
                  </w:divBdr>
                </w:div>
                <w:div w:id="2133279065">
                  <w:marLeft w:val="0"/>
                  <w:marRight w:val="0"/>
                  <w:marTop w:val="0"/>
                  <w:marBottom w:val="0"/>
                  <w:divBdr>
                    <w:top w:val="none" w:sz="0" w:space="0" w:color="auto"/>
                    <w:left w:val="none" w:sz="0" w:space="0" w:color="auto"/>
                    <w:bottom w:val="none" w:sz="0" w:space="0" w:color="auto"/>
                    <w:right w:val="none" w:sz="0" w:space="0" w:color="auto"/>
                  </w:divBdr>
                </w:div>
                <w:div w:id="213551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280928">
          <w:marLeft w:val="0"/>
          <w:marRight w:val="0"/>
          <w:marTop w:val="0"/>
          <w:marBottom w:val="0"/>
          <w:divBdr>
            <w:top w:val="none" w:sz="0" w:space="0" w:color="auto"/>
            <w:left w:val="none" w:sz="0" w:space="0" w:color="auto"/>
            <w:bottom w:val="none" w:sz="0" w:space="0" w:color="auto"/>
            <w:right w:val="none" w:sz="0" w:space="0" w:color="auto"/>
          </w:divBdr>
        </w:div>
        <w:div w:id="639194910">
          <w:marLeft w:val="0"/>
          <w:marRight w:val="0"/>
          <w:marTop w:val="0"/>
          <w:marBottom w:val="0"/>
          <w:divBdr>
            <w:top w:val="none" w:sz="0" w:space="0" w:color="auto"/>
            <w:left w:val="none" w:sz="0" w:space="0" w:color="auto"/>
            <w:bottom w:val="none" w:sz="0" w:space="0" w:color="auto"/>
            <w:right w:val="none" w:sz="0" w:space="0" w:color="auto"/>
          </w:divBdr>
        </w:div>
        <w:div w:id="661544577">
          <w:marLeft w:val="0"/>
          <w:marRight w:val="0"/>
          <w:marTop w:val="0"/>
          <w:marBottom w:val="0"/>
          <w:divBdr>
            <w:top w:val="none" w:sz="0" w:space="0" w:color="auto"/>
            <w:left w:val="none" w:sz="0" w:space="0" w:color="auto"/>
            <w:bottom w:val="none" w:sz="0" w:space="0" w:color="auto"/>
            <w:right w:val="none" w:sz="0" w:space="0" w:color="auto"/>
          </w:divBdr>
        </w:div>
        <w:div w:id="734399116">
          <w:marLeft w:val="0"/>
          <w:marRight w:val="0"/>
          <w:marTop w:val="0"/>
          <w:marBottom w:val="0"/>
          <w:divBdr>
            <w:top w:val="none" w:sz="0" w:space="0" w:color="auto"/>
            <w:left w:val="none" w:sz="0" w:space="0" w:color="auto"/>
            <w:bottom w:val="none" w:sz="0" w:space="0" w:color="auto"/>
            <w:right w:val="none" w:sz="0" w:space="0" w:color="auto"/>
          </w:divBdr>
        </w:div>
        <w:div w:id="737674952">
          <w:marLeft w:val="0"/>
          <w:marRight w:val="0"/>
          <w:marTop w:val="0"/>
          <w:marBottom w:val="0"/>
          <w:divBdr>
            <w:top w:val="none" w:sz="0" w:space="0" w:color="auto"/>
            <w:left w:val="none" w:sz="0" w:space="0" w:color="auto"/>
            <w:bottom w:val="none" w:sz="0" w:space="0" w:color="auto"/>
            <w:right w:val="none" w:sz="0" w:space="0" w:color="auto"/>
          </w:divBdr>
        </w:div>
        <w:div w:id="760486285">
          <w:marLeft w:val="0"/>
          <w:marRight w:val="0"/>
          <w:marTop w:val="0"/>
          <w:marBottom w:val="0"/>
          <w:divBdr>
            <w:top w:val="none" w:sz="0" w:space="0" w:color="auto"/>
            <w:left w:val="none" w:sz="0" w:space="0" w:color="auto"/>
            <w:bottom w:val="none" w:sz="0" w:space="0" w:color="auto"/>
            <w:right w:val="none" w:sz="0" w:space="0" w:color="auto"/>
          </w:divBdr>
        </w:div>
        <w:div w:id="772436438">
          <w:marLeft w:val="0"/>
          <w:marRight w:val="0"/>
          <w:marTop w:val="0"/>
          <w:marBottom w:val="0"/>
          <w:divBdr>
            <w:top w:val="none" w:sz="0" w:space="0" w:color="auto"/>
            <w:left w:val="none" w:sz="0" w:space="0" w:color="auto"/>
            <w:bottom w:val="none" w:sz="0" w:space="0" w:color="auto"/>
            <w:right w:val="none" w:sz="0" w:space="0" w:color="auto"/>
          </w:divBdr>
        </w:div>
        <w:div w:id="854423151">
          <w:marLeft w:val="0"/>
          <w:marRight w:val="0"/>
          <w:marTop w:val="0"/>
          <w:marBottom w:val="0"/>
          <w:divBdr>
            <w:top w:val="none" w:sz="0" w:space="0" w:color="auto"/>
            <w:left w:val="none" w:sz="0" w:space="0" w:color="auto"/>
            <w:bottom w:val="none" w:sz="0" w:space="0" w:color="auto"/>
            <w:right w:val="none" w:sz="0" w:space="0" w:color="auto"/>
          </w:divBdr>
        </w:div>
        <w:div w:id="861824186">
          <w:marLeft w:val="0"/>
          <w:marRight w:val="0"/>
          <w:marTop w:val="0"/>
          <w:marBottom w:val="0"/>
          <w:divBdr>
            <w:top w:val="none" w:sz="0" w:space="0" w:color="auto"/>
            <w:left w:val="none" w:sz="0" w:space="0" w:color="auto"/>
            <w:bottom w:val="none" w:sz="0" w:space="0" w:color="auto"/>
            <w:right w:val="none" w:sz="0" w:space="0" w:color="auto"/>
          </w:divBdr>
        </w:div>
        <w:div w:id="862129036">
          <w:marLeft w:val="0"/>
          <w:marRight w:val="0"/>
          <w:marTop w:val="0"/>
          <w:marBottom w:val="0"/>
          <w:divBdr>
            <w:top w:val="none" w:sz="0" w:space="0" w:color="auto"/>
            <w:left w:val="none" w:sz="0" w:space="0" w:color="auto"/>
            <w:bottom w:val="none" w:sz="0" w:space="0" w:color="auto"/>
            <w:right w:val="none" w:sz="0" w:space="0" w:color="auto"/>
          </w:divBdr>
        </w:div>
        <w:div w:id="879510098">
          <w:marLeft w:val="0"/>
          <w:marRight w:val="0"/>
          <w:marTop w:val="0"/>
          <w:marBottom w:val="0"/>
          <w:divBdr>
            <w:top w:val="none" w:sz="0" w:space="0" w:color="auto"/>
            <w:left w:val="none" w:sz="0" w:space="0" w:color="auto"/>
            <w:bottom w:val="none" w:sz="0" w:space="0" w:color="auto"/>
            <w:right w:val="none" w:sz="0" w:space="0" w:color="auto"/>
          </w:divBdr>
        </w:div>
        <w:div w:id="906955347">
          <w:marLeft w:val="0"/>
          <w:marRight w:val="0"/>
          <w:marTop w:val="0"/>
          <w:marBottom w:val="0"/>
          <w:divBdr>
            <w:top w:val="none" w:sz="0" w:space="0" w:color="auto"/>
            <w:left w:val="none" w:sz="0" w:space="0" w:color="auto"/>
            <w:bottom w:val="none" w:sz="0" w:space="0" w:color="auto"/>
            <w:right w:val="none" w:sz="0" w:space="0" w:color="auto"/>
          </w:divBdr>
        </w:div>
        <w:div w:id="912810818">
          <w:marLeft w:val="0"/>
          <w:marRight w:val="0"/>
          <w:marTop w:val="0"/>
          <w:marBottom w:val="0"/>
          <w:divBdr>
            <w:top w:val="none" w:sz="0" w:space="0" w:color="auto"/>
            <w:left w:val="none" w:sz="0" w:space="0" w:color="auto"/>
            <w:bottom w:val="none" w:sz="0" w:space="0" w:color="auto"/>
            <w:right w:val="none" w:sz="0" w:space="0" w:color="auto"/>
          </w:divBdr>
        </w:div>
        <w:div w:id="936864111">
          <w:marLeft w:val="0"/>
          <w:marRight w:val="0"/>
          <w:marTop w:val="0"/>
          <w:marBottom w:val="0"/>
          <w:divBdr>
            <w:top w:val="none" w:sz="0" w:space="0" w:color="auto"/>
            <w:left w:val="none" w:sz="0" w:space="0" w:color="auto"/>
            <w:bottom w:val="none" w:sz="0" w:space="0" w:color="auto"/>
            <w:right w:val="none" w:sz="0" w:space="0" w:color="auto"/>
          </w:divBdr>
        </w:div>
        <w:div w:id="1186477143">
          <w:marLeft w:val="0"/>
          <w:marRight w:val="0"/>
          <w:marTop w:val="0"/>
          <w:marBottom w:val="0"/>
          <w:divBdr>
            <w:top w:val="none" w:sz="0" w:space="0" w:color="auto"/>
            <w:left w:val="none" w:sz="0" w:space="0" w:color="auto"/>
            <w:bottom w:val="none" w:sz="0" w:space="0" w:color="auto"/>
            <w:right w:val="none" w:sz="0" w:space="0" w:color="auto"/>
          </w:divBdr>
        </w:div>
        <w:div w:id="1196965631">
          <w:marLeft w:val="0"/>
          <w:marRight w:val="0"/>
          <w:marTop w:val="0"/>
          <w:marBottom w:val="0"/>
          <w:divBdr>
            <w:top w:val="none" w:sz="0" w:space="0" w:color="auto"/>
            <w:left w:val="none" w:sz="0" w:space="0" w:color="auto"/>
            <w:bottom w:val="none" w:sz="0" w:space="0" w:color="auto"/>
            <w:right w:val="none" w:sz="0" w:space="0" w:color="auto"/>
          </w:divBdr>
        </w:div>
        <w:div w:id="1255285944">
          <w:marLeft w:val="0"/>
          <w:marRight w:val="0"/>
          <w:marTop w:val="0"/>
          <w:marBottom w:val="0"/>
          <w:divBdr>
            <w:top w:val="none" w:sz="0" w:space="0" w:color="auto"/>
            <w:left w:val="none" w:sz="0" w:space="0" w:color="auto"/>
            <w:bottom w:val="none" w:sz="0" w:space="0" w:color="auto"/>
            <w:right w:val="none" w:sz="0" w:space="0" w:color="auto"/>
          </w:divBdr>
        </w:div>
        <w:div w:id="1311523035">
          <w:marLeft w:val="0"/>
          <w:marRight w:val="0"/>
          <w:marTop w:val="0"/>
          <w:marBottom w:val="0"/>
          <w:divBdr>
            <w:top w:val="none" w:sz="0" w:space="0" w:color="auto"/>
            <w:left w:val="none" w:sz="0" w:space="0" w:color="auto"/>
            <w:bottom w:val="none" w:sz="0" w:space="0" w:color="auto"/>
            <w:right w:val="none" w:sz="0" w:space="0" w:color="auto"/>
          </w:divBdr>
        </w:div>
        <w:div w:id="1314332193">
          <w:marLeft w:val="0"/>
          <w:marRight w:val="0"/>
          <w:marTop w:val="0"/>
          <w:marBottom w:val="0"/>
          <w:divBdr>
            <w:top w:val="none" w:sz="0" w:space="0" w:color="auto"/>
            <w:left w:val="none" w:sz="0" w:space="0" w:color="auto"/>
            <w:bottom w:val="none" w:sz="0" w:space="0" w:color="auto"/>
            <w:right w:val="none" w:sz="0" w:space="0" w:color="auto"/>
          </w:divBdr>
        </w:div>
        <w:div w:id="1351645358">
          <w:marLeft w:val="0"/>
          <w:marRight w:val="0"/>
          <w:marTop w:val="0"/>
          <w:marBottom w:val="0"/>
          <w:divBdr>
            <w:top w:val="none" w:sz="0" w:space="0" w:color="auto"/>
            <w:left w:val="none" w:sz="0" w:space="0" w:color="auto"/>
            <w:bottom w:val="none" w:sz="0" w:space="0" w:color="auto"/>
            <w:right w:val="none" w:sz="0" w:space="0" w:color="auto"/>
          </w:divBdr>
        </w:div>
        <w:div w:id="1397431570">
          <w:marLeft w:val="0"/>
          <w:marRight w:val="0"/>
          <w:marTop w:val="0"/>
          <w:marBottom w:val="0"/>
          <w:divBdr>
            <w:top w:val="none" w:sz="0" w:space="0" w:color="auto"/>
            <w:left w:val="none" w:sz="0" w:space="0" w:color="auto"/>
            <w:bottom w:val="none" w:sz="0" w:space="0" w:color="auto"/>
            <w:right w:val="none" w:sz="0" w:space="0" w:color="auto"/>
          </w:divBdr>
        </w:div>
        <w:div w:id="1422876771">
          <w:marLeft w:val="0"/>
          <w:marRight w:val="0"/>
          <w:marTop w:val="0"/>
          <w:marBottom w:val="0"/>
          <w:divBdr>
            <w:top w:val="none" w:sz="0" w:space="0" w:color="auto"/>
            <w:left w:val="none" w:sz="0" w:space="0" w:color="auto"/>
            <w:bottom w:val="none" w:sz="0" w:space="0" w:color="auto"/>
            <w:right w:val="none" w:sz="0" w:space="0" w:color="auto"/>
          </w:divBdr>
        </w:div>
        <w:div w:id="1423254543">
          <w:marLeft w:val="0"/>
          <w:marRight w:val="0"/>
          <w:marTop w:val="0"/>
          <w:marBottom w:val="0"/>
          <w:divBdr>
            <w:top w:val="none" w:sz="0" w:space="0" w:color="auto"/>
            <w:left w:val="none" w:sz="0" w:space="0" w:color="auto"/>
            <w:bottom w:val="none" w:sz="0" w:space="0" w:color="auto"/>
            <w:right w:val="none" w:sz="0" w:space="0" w:color="auto"/>
          </w:divBdr>
        </w:div>
        <w:div w:id="1433477382">
          <w:marLeft w:val="0"/>
          <w:marRight w:val="0"/>
          <w:marTop w:val="0"/>
          <w:marBottom w:val="0"/>
          <w:divBdr>
            <w:top w:val="none" w:sz="0" w:space="0" w:color="auto"/>
            <w:left w:val="none" w:sz="0" w:space="0" w:color="auto"/>
            <w:bottom w:val="none" w:sz="0" w:space="0" w:color="auto"/>
            <w:right w:val="none" w:sz="0" w:space="0" w:color="auto"/>
          </w:divBdr>
        </w:div>
        <w:div w:id="1435443396">
          <w:marLeft w:val="0"/>
          <w:marRight w:val="0"/>
          <w:marTop w:val="0"/>
          <w:marBottom w:val="0"/>
          <w:divBdr>
            <w:top w:val="none" w:sz="0" w:space="0" w:color="auto"/>
            <w:left w:val="none" w:sz="0" w:space="0" w:color="auto"/>
            <w:bottom w:val="none" w:sz="0" w:space="0" w:color="auto"/>
            <w:right w:val="none" w:sz="0" w:space="0" w:color="auto"/>
          </w:divBdr>
        </w:div>
        <w:div w:id="1519156312">
          <w:marLeft w:val="0"/>
          <w:marRight w:val="0"/>
          <w:marTop w:val="0"/>
          <w:marBottom w:val="0"/>
          <w:divBdr>
            <w:top w:val="none" w:sz="0" w:space="0" w:color="auto"/>
            <w:left w:val="none" w:sz="0" w:space="0" w:color="auto"/>
            <w:bottom w:val="none" w:sz="0" w:space="0" w:color="auto"/>
            <w:right w:val="none" w:sz="0" w:space="0" w:color="auto"/>
          </w:divBdr>
        </w:div>
        <w:div w:id="1551847606">
          <w:marLeft w:val="0"/>
          <w:marRight w:val="0"/>
          <w:marTop w:val="0"/>
          <w:marBottom w:val="0"/>
          <w:divBdr>
            <w:top w:val="none" w:sz="0" w:space="0" w:color="auto"/>
            <w:left w:val="none" w:sz="0" w:space="0" w:color="auto"/>
            <w:bottom w:val="none" w:sz="0" w:space="0" w:color="auto"/>
            <w:right w:val="none" w:sz="0" w:space="0" w:color="auto"/>
          </w:divBdr>
        </w:div>
        <w:div w:id="1556743475">
          <w:marLeft w:val="0"/>
          <w:marRight w:val="0"/>
          <w:marTop w:val="0"/>
          <w:marBottom w:val="0"/>
          <w:divBdr>
            <w:top w:val="none" w:sz="0" w:space="0" w:color="auto"/>
            <w:left w:val="none" w:sz="0" w:space="0" w:color="auto"/>
            <w:bottom w:val="none" w:sz="0" w:space="0" w:color="auto"/>
            <w:right w:val="none" w:sz="0" w:space="0" w:color="auto"/>
          </w:divBdr>
        </w:div>
        <w:div w:id="1561667727">
          <w:marLeft w:val="0"/>
          <w:marRight w:val="0"/>
          <w:marTop w:val="0"/>
          <w:marBottom w:val="0"/>
          <w:divBdr>
            <w:top w:val="none" w:sz="0" w:space="0" w:color="auto"/>
            <w:left w:val="none" w:sz="0" w:space="0" w:color="auto"/>
            <w:bottom w:val="none" w:sz="0" w:space="0" w:color="auto"/>
            <w:right w:val="none" w:sz="0" w:space="0" w:color="auto"/>
          </w:divBdr>
        </w:div>
        <w:div w:id="1597442981">
          <w:marLeft w:val="0"/>
          <w:marRight w:val="0"/>
          <w:marTop w:val="0"/>
          <w:marBottom w:val="0"/>
          <w:divBdr>
            <w:top w:val="none" w:sz="0" w:space="0" w:color="auto"/>
            <w:left w:val="none" w:sz="0" w:space="0" w:color="auto"/>
            <w:bottom w:val="none" w:sz="0" w:space="0" w:color="auto"/>
            <w:right w:val="none" w:sz="0" w:space="0" w:color="auto"/>
          </w:divBdr>
        </w:div>
        <w:div w:id="1641223924">
          <w:marLeft w:val="0"/>
          <w:marRight w:val="0"/>
          <w:marTop w:val="0"/>
          <w:marBottom w:val="0"/>
          <w:divBdr>
            <w:top w:val="none" w:sz="0" w:space="0" w:color="auto"/>
            <w:left w:val="none" w:sz="0" w:space="0" w:color="auto"/>
            <w:bottom w:val="none" w:sz="0" w:space="0" w:color="auto"/>
            <w:right w:val="none" w:sz="0" w:space="0" w:color="auto"/>
          </w:divBdr>
        </w:div>
        <w:div w:id="1667975530">
          <w:marLeft w:val="0"/>
          <w:marRight w:val="0"/>
          <w:marTop w:val="0"/>
          <w:marBottom w:val="0"/>
          <w:divBdr>
            <w:top w:val="none" w:sz="0" w:space="0" w:color="auto"/>
            <w:left w:val="none" w:sz="0" w:space="0" w:color="auto"/>
            <w:bottom w:val="none" w:sz="0" w:space="0" w:color="auto"/>
            <w:right w:val="none" w:sz="0" w:space="0" w:color="auto"/>
          </w:divBdr>
        </w:div>
        <w:div w:id="1782841602">
          <w:marLeft w:val="0"/>
          <w:marRight w:val="0"/>
          <w:marTop w:val="0"/>
          <w:marBottom w:val="0"/>
          <w:divBdr>
            <w:top w:val="none" w:sz="0" w:space="0" w:color="auto"/>
            <w:left w:val="none" w:sz="0" w:space="0" w:color="auto"/>
            <w:bottom w:val="none" w:sz="0" w:space="0" w:color="auto"/>
            <w:right w:val="none" w:sz="0" w:space="0" w:color="auto"/>
          </w:divBdr>
        </w:div>
        <w:div w:id="1826781400">
          <w:marLeft w:val="0"/>
          <w:marRight w:val="0"/>
          <w:marTop w:val="0"/>
          <w:marBottom w:val="0"/>
          <w:divBdr>
            <w:top w:val="none" w:sz="0" w:space="0" w:color="auto"/>
            <w:left w:val="none" w:sz="0" w:space="0" w:color="auto"/>
            <w:bottom w:val="none" w:sz="0" w:space="0" w:color="auto"/>
            <w:right w:val="none" w:sz="0" w:space="0" w:color="auto"/>
          </w:divBdr>
        </w:div>
        <w:div w:id="1832407425">
          <w:marLeft w:val="0"/>
          <w:marRight w:val="0"/>
          <w:marTop w:val="0"/>
          <w:marBottom w:val="0"/>
          <w:divBdr>
            <w:top w:val="none" w:sz="0" w:space="0" w:color="auto"/>
            <w:left w:val="none" w:sz="0" w:space="0" w:color="auto"/>
            <w:bottom w:val="none" w:sz="0" w:space="0" w:color="auto"/>
            <w:right w:val="none" w:sz="0" w:space="0" w:color="auto"/>
          </w:divBdr>
        </w:div>
        <w:div w:id="1861747090">
          <w:marLeft w:val="0"/>
          <w:marRight w:val="0"/>
          <w:marTop w:val="0"/>
          <w:marBottom w:val="0"/>
          <w:divBdr>
            <w:top w:val="none" w:sz="0" w:space="0" w:color="auto"/>
            <w:left w:val="none" w:sz="0" w:space="0" w:color="auto"/>
            <w:bottom w:val="none" w:sz="0" w:space="0" w:color="auto"/>
            <w:right w:val="none" w:sz="0" w:space="0" w:color="auto"/>
          </w:divBdr>
        </w:div>
        <w:div w:id="1927641447">
          <w:marLeft w:val="0"/>
          <w:marRight w:val="0"/>
          <w:marTop w:val="0"/>
          <w:marBottom w:val="0"/>
          <w:divBdr>
            <w:top w:val="none" w:sz="0" w:space="0" w:color="auto"/>
            <w:left w:val="none" w:sz="0" w:space="0" w:color="auto"/>
            <w:bottom w:val="none" w:sz="0" w:space="0" w:color="auto"/>
            <w:right w:val="none" w:sz="0" w:space="0" w:color="auto"/>
          </w:divBdr>
        </w:div>
        <w:div w:id="1930691852">
          <w:marLeft w:val="0"/>
          <w:marRight w:val="0"/>
          <w:marTop w:val="0"/>
          <w:marBottom w:val="0"/>
          <w:divBdr>
            <w:top w:val="none" w:sz="0" w:space="0" w:color="auto"/>
            <w:left w:val="none" w:sz="0" w:space="0" w:color="auto"/>
            <w:bottom w:val="none" w:sz="0" w:space="0" w:color="auto"/>
            <w:right w:val="none" w:sz="0" w:space="0" w:color="auto"/>
          </w:divBdr>
        </w:div>
        <w:div w:id="1937592831">
          <w:marLeft w:val="0"/>
          <w:marRight w:val="0"/>
          <w:marTop w:val="0"/>
          <w:marBottom w:val="0"/>
          <w:divBdr>
            <w:top w:val="none" w:sz="0" w:space="0" w:color="auto"/>
            <w:left w:val="none" w:sz="0" w:space="0" w:color="auto"/>
            <w:bottom w:val="none" w:sz="0" w:space="0" w:color="auto"/>
            <w:right w:val="none" w:sz="0" w:space="0" w:color="auto"/>
          </w:divBdr>
        </w:div>
        <w:div w:id="1973749976">
          <w:marLeft w:val="0"/>
          <w:marRight w:val="0"/>
          <w:marTop w:val="0"/>
          <w:marBottom w:val="0"/>
          <w:divBdr>
            <w:top w:val="none" w:sz="0" w:space="0" w:color="auto"/>
            <w:left w:val="none" w:sz="0" w:space="0" w:color="auto"/>
            <w:bottom w:val="none" w:sz="0" w:space="0" w:color="auto"/>
            <w:right w:val="none" w:sz="0" w:space="0" w:color="auto"/>
          </w:divBdr>
        </w:div>
        <w:div w:id="2011987444">
          <w:marLeft w:val="0"/>
          <w:marRight w:val="0"/>
          <w:marTop w:val="0"/>
          <w:marBottom w:val="0"/>
          <w:divBdr>
            <w:top w:val="none" w:sz="0" w:space="0" w:color="auto"/>
            <w:left w:val="none" w:sz="0" w:space="0" w:color="auto"/>
            <w:bottom w:val="none" w:sz="0" w:space="0" w:color="auto"/>
            <w:right w:val="none" w:sz="0" w:space="0" w:color="auto"/>
          </w:divBdr>
        </w:div>
      </w:divsChild>
    </w:div>
    <w:div w:id="1144545325">
      <w:bodyDiv w:val="1"/>
      <w:marLeft w:val="0"/>
      <w:marRight w:val="0"/>
      <w:marTop w:val="0"/>
      <w:marBottom w:val="0"/>
      <w:divBdr>
        <w:top w:val="none" w:sz="0" w:space="0" w:color="auto"/>
        <w:left w:val="none" w:sz="0" w:space="0" w:color="auto"/>
        <w:bottom w:val="none" w:sz="0" w:space="0" w:color="auto"/>
        <w:right w:val="none" w:sz="0" w:space="0" w:color="auto"/>
      </w:divBdr>
      <w:divsChild>
        <w:div w:id="807629777">
          <w:marLeft w:val="0"/>
          <w:marRight w:val="0"/>
          <w:marTop w:val="0"/>
          <w:marBottom w:val="0"/>
          <w:divBdr>
            <w:top w:val="none" w:sz="0" w:space="0" w:color="auto"/>
            <w:left w:val="none" w:sz="0" w:space="0" w:color="auto"/>
            <w:bottom w:val="none" w:sz="0" w:space="0" w:color="auto"/>
            <w:right w:val="none" w:sz="0" w:space="0" w:color="auto"/>
          </w:divBdr>
        </w:div>
        <w:div w:id="2068987646">
          <w:marLeft w:val="0"/>
          <w:marRight w:val="0"/>
          <w:marTop w:val="0"/>
          <w:marBottom w:val="0"/>
          <w:divBdr>
            <w:top w:val="none" w:sz="0" w:space="0" w:color="auto"/>
            <w:left w:val="none" w:sz="0" w:space="0" w:color="auto"/>
            <w:bottom w:val="none" w:sz="0" w:space="0" w:color="auto"/>
            <w:right w:val="none" w:sz="0" w:space="0" w:color="auto"/>
          </w:divBdr>
        </w:div>
      </w:divsChild>
    </w:div>
    <w:div w:id="1333987716">
      <w:bodyDiv w:val="1"/>
      <w:marLeft w:val="0"/>
      <w:marRight w:val="0"/>
      <w:marTop w:val="0"/>
      <w:marBottom w:val="0"/>
      <w:divBdr>
        <w:top w:val="none" w:sz="0" w:space="0" w:color="auto"/>
        <w:left w:val="none" w:sz="0" w:space="0" w:color="auto"/>
        <w:bottom w:val="none" w:sz="0" w:space="0" w:color="auto"/>
        <w:right w:val="none" w:sz="0" w:space="0" w:color="auto"/>
      </w:divBdr>
    </w:div>
    <w:div w:id="1374647642">
      <w:bodyDiv w:val="1"/>
      <w:marLeft w:val="0"/>
      <w:marRight w:val="0"/>
      <w:marTop w:val="0"/>
      <w:marBottom w:val="0"/>
      <w:divBdr>
        <w:top w:val="none" w:sz="0" w:space="0" w:color="auto"/>
        <w:left w:val="none" w:sz="0" w:space="0" w:color="auto"/>
        <w:bottom w:val="none" w:sz="0" w:space="0" w:color="auto"/>
        <w:right w:val="none" w:sz="0" w:space="0" w:color="auto"/>
      </w:divBdr>
    </w:div>
    <w:div w:id="1382827939">
      <w:bodyDiv w:val="1"/>
      <w:marLeft w:val="0"/>
      <w:marRight w:val="0"/>
      <w:marTop w:val="0"/>
      <w:marBottom w:val="0"/>
      <w:divBdr>
        <w:top w:val="none" w:sz="0" w:space="0" w:color="auto"/>
        <w:left w:val="none" w:sz="0" w:space="0" w:color="auto"/>
        <w:bottom w:val="none" w:sz="0" w:space="0" w:color="auto"/>
        <w:right w:val="none" w:sz="0" w:space="0" w:color="auto"/>
      </w:divBdr>
      <w:divsChild>
        <w:div w:id="353698600">
          <w:marLeft w:val="0"/>
          <w:marRight w:val="0"/>
          <w:marTop w:val="0"/>
          <w:marBottom w:val="0"/>
          <w:divBdr>
            <w:top w:val="none" w:sz="0" w:space="0" w:color="auto"/>
            <w:left w:val="none" w:sz="0" w:space="0" w:color="auto"/>
            <w:bottom w:val="none" w:sz="0" w:space="0" w:color="auto"/>
            <w:right w:val="none" w:sz="0" w:space="0" w:color="auto"/>
          </w:divBdr>
        </w:div>
        <w:div w:id="703020882">
          <w:marLeft w:val="0"/>
          <w:marRight w:val="0"/>
          <w:marTop w:val="0"/>
          <w:marBottom w:val="0"/>
          <w:divBdr>
            <w:top w:val="none" w:sz="0" w:space="0" w:color="auto"/>
            <w:left w:val="none" w:sz="0" w:space="0" w:color="auto"/>
            <w:bottom w:val="none" w:sz="0" w:space="0" w:color="auto"/>
            <w:right w:val="none" w:sz="0" w:space="0" w:color="auto"/>
          </w:divBdr>
        </w:div>
        <w:div w:id="724723707">
          <w:marLeft w:val="0"/>
          <w:marRight w:val="0"/>
          <w:marTop w:val="0"/>
          <w:marBottom w:val="0"/>
          <w:divBdr>
            <w:top w:val="none" w:sz="0" w:space="0" w:color="auto"/>
            <w:left w:val="none" w:sz="0" w:space="0" w:color="auto"/>
            <w:bottom w:val="none" w:sz="0" w:space="0" w:color="auto"/>
            <w:right w:val="none" w:sz="0" w:space="0" w:color="auto"/>
          </w:divBdr>
        </w:div>
      </w:divsChild>
    </w:div>
    <w:div w:id="1385834037">
      <w:bodyDiv w:val="1"/>
      <w:marLeft w:val="0"/>
      <w:marRight w:val="0"/>
      <w:marTop w:val="0"/>
      <w:marBottom w:val="0"/>
      <w:divBdr>
        <w:top w:val="none" w:sz="0" w:space="0" w:color="auto"/>
        <w:left w:val="none" w:sz="0" w:space="0" w:color="auto"/>
        <w:bottom w:val="none" w:sz="0" w:space="0" w:color="auto"/>
        <w:right w:val="none" w:sz="0" w:space="0" w:color="auto"/>
      </w:divBdr>
      <w:divsChild>
        <w:div w:id="117915297">
          <w:marLeft w:val="0"/>
          <w:marRight w:val="0"/>
          <w:marTop w:val="0"/>
          <w:marBottom w:val="0"/>
          <w:divBdr>
            <w:top w:val="none" w:sz="0" w:space="0" w:color="auto"/>
            <w:left w:val="none" w:sz="0" w:space="0" w:color="auto"/>
            <w:bottom w:val="none" w:sz="0" w:space="0" w:color="auto"/>
            <w:right w:val="none" w:sz="0" w:space="0" w:color="auto"/>
          </w:divBdr>
        </w:div>
        <w:div w:id="228998164">
          <w:marLeft w:val="0"/>
          <w:marRight w:val="0"/>
          <w:marTop w:val="0"/>
          <w:marBottom w:val="0"/>
          <w:divBdr>
            <w:top w:val="none" w:sz="0" w:space="0" w:color="auto"/>
            <w:left w:val="none" w:sz="0" w:space="0" w:color="auto"/>
            <w:bottom w:val="none" w:sz="0" w:space="0" w:color="auto"/>
            <w:right w:val="none" w:sz="0" w:space="0" w:color="auto"/>
          </w:divBdr>
        </w:div>
        <w:div w:id="432214514">
          <w:marLeft w:val="0"/>
          <w:marRight w:val="0"/>
          <w:marTop w:val="0"/>
          <w:marBottom w:val="0"/>
          <w:divBdr>
            <w:top w:val="none" w:sz="0" w:space="0" w:color="auto"/>
            <w:left w:val="none" w:sz="0" w:space="0" w:color="auto"/>
            <w:bottom w:val="none" w:sz="0" w:space="0" w:color="auto"/>
            <w:right w:val="none" w:sz="0" w:space="0" w:color="auto"/>
          </w:divBdr>
        </w:div>
        <w:div w:id="1949118487">
          <w:marLeft w:val="0"/>
          <w:marRight w:val="0"/>
          <w:marTop w:val="0"/>
          <w:marBottom w:val="0"/>
          <w:divBdr>
            <w:top w:val="none" w:sz="0" w:space="0" w:color="auto"/>
            <w:left w:val="none" w:sz="0" w:space="0" w:color="auto"/>
            <w:bottom w:val="none" w:sz="0" w:space="0" w:color="auto"/>
            <w:right w:val="none" w:sz="0" w:space="0" w:color="auto"/>
          </w:divBdr>
        </w:div>
      </w:divsChild>
    </w:div>
    <w:div w:id="1401976405">
      <w:bodyDiv w:val="1"/>
      <w:marLeft w:val="0"/>
      <w:marRight w:val="0"/>
      <w:marTop w:val="0"/>
      <w:marBottom w:val="0"/>
      <w:divBdr>
        <w:top w:val="none" w:sz="0" w:space="0" w:color="auto"/>
        <w:left w:val="none" w:sz="0" w:space="0" w:color="auto"/>
        <w:bottom w:val="none" w:sz="0" w:space="0" w:color="auto"/>
        <w:right w:val="none" w:sz="0" w:space="0" w:color="auto"/>
      </w:divBdr>
      <w:divsChild>
        <w:div w:id="896283670">
          <w:marLeft w:val="0"/>
          <w:marRight w:val="0"/>
          <w:marTop w:val="0"/>
          <w:marBottom w:val="0"/>
          <w:divBdr>
            <w:top w:val="none" w:sz="0" w:space="0" w:color="auto"/>
            <w:left w:val="none" w:sz="0" w:space="0" w:color="auto"/>
            <w:bottom w:val="none" w:sz="0" w:space="0" w:color="auto"/>
            <w:right w:val="none" w:sz="0" w:space="0" w:color="auto"/>
          </w:divBdr>
        </w:div>
        <w:div w:id="963075260">
          <w:marLeft w:val="0"/>
          <w:marRight w:val="0"/>
          <w:marTop w:val="0"/>
          <w:marBottom w:val="0"/>
          <w:divBdr>
            <w:top w:val="none" w:sz="0" w:space="0" w:color="auto"/>
            <w:left w:val="none" w:sz="0" w:space="0" w:color="auto"/>
            <w:bottom w:val="none" w:sz="0" w:space="0" w:color="auto"/>
            <w:right w:val="none" w:sz="0" w:space="0" w:color="auto"/>
          </w:divBdr>
        </w:div>
        <w:div w:id="1000042673">
          <w:marLeft w:val="0"/>
          <w:marRight w:val="0"/>
          <w:marTop w:val="0"/>
          <w:marBottom w:val="0"/>
          <w:divBdr>
            <w:top w:val="none" w:sz="0" w:space="0" w:color="auto"/>
            <w:left w:val="none" w:sz="0" w:space="0" w:color="auto"/>
            <w:bottom w:val="none" w:sz="0" w:space="0" w:color="auto"/>
            <w:right w:val="none" w:sz="0" w:space="0" w:color="auto"/>
          </w:divBdr>
        </w:div>
        <w:div w:id="1015690132">
          <w:marLeft w:val="0"/>
          <w:marRight w:val="0"/>
          <w:marTop w:val="0"/>
          <w:marBottom w:val="0"/>
          <w:divBdr>
            <w:top w:val="none" w:sz="0" w:space="0" w:color="auto"/>
            <w:left w:val="none" w:sz="0" w:space="0" w:color="auto"/>
            <w:bottom w:val="none" w:sz="0" w:space="0" w:color="auto"/>
            <w:right w:val="none" w:sz="0" w:space="0" w:color="auto"/>
          </w:divBdr>
        </w:div>
        <w:div w:id="1505972431">
          <w:marLeft w:val="0"/>
          <w:marRight w:val="0"/>
          <w:marTop w:val="0"/>
          <w:marBottom w:val="0"/>
          <w:divBdr>
            <w:top w:val="none" w:sz="0" w:space="0" w:color="auto"/>
            <w:left w:val="none" w:sz="0" w:space="0" w:color="auto"/>
            <w:bottom w:val="none" w:sz="0" w:space="0" w:color="auto"/>
            <w:right w:val="none" w:sz="0" w:space="0" w:color="auto"/>
          </w:divBdr>
        </w:div>
        <w:div w:id="1566455047">
          <w:marLeft w:val="0"/>
          <w:marRight w:val="0"/>
          <w:marTop w:val="0"/>
          <w:marBottom w:val="0"/>
          <w:divBdr>
            <w:top w:val="none" w:sz="0" w:space="0" w:color="auto"/>
            <w:left w:val="none" w:sz="0" w:space="0" w:color="auto"/>
            <w:bottom w:val="none" w:sz="0" w:space="0" w:color="auto"/>
            <w:right w:val="none" w:sz="0" w:space="0" w:color="auto"/>
          </w:divBdr>
        </w:div>
        <w:div w:id="1863475708">
          <w:marLeft w:val="0"/>
          <w:marRight w:val="0"/>
          <w:marTop w:val="0"/>
          <w:marBottom w:val="0"/>
          <w:divBdr>
            <w:top w:val="none" w:sz="0" w:space="0" w:color="auto"/>
            <w:left w:val="none" w:sz="0" w:space="0" w:color="auto"/>
            <w:bottom w:val="none" w:sz="0" w:space="0" w:color="auto"/>
            <w:right w:val="none" w:sz="0" w:space="0" w:color="auto"/>
          </w:divBdr>
        </w:div>
      </w:divsChild>
    </w:div>
    <w:div w:id="1428383998">
      <w:bodyDiv w:val="1"/>
      <w:marLeft w:val="0"/>
      <w:marRight w:val="0"/>
      <w:marTop w:val="0"/>
      <w:marBottom w:val="0"/>
      <w:divBdr>
        <w:top w:val="none" w:sz="0" w:space="0" w:color="auto"/>
        <w:left w:val="none" w:sz="0" w:space="0" w:color="auto"/>
        <w:bottom w:val="none" w:sz="0" w:space="0" w:color="auto"/>
        <w:right w:val="none" w:sz="0" w:space="0" w:color="auto"/>
      </w:divBdr>
    </w:div>
    <w:div w:id="1432046192">
      <w:bodyDiv w:val="1"/>
      <w:marLeft w:val="0"/>
      <w:marRight w:val="0"/>
      <w:marTop w:val="0"/>
      <w:marBottom w:val="0"/>
      <w:divBdr>
        <w:top w:val="none" w:sz="0" w:space="0" w:color="auto"/>
        <w:left w:val="none" w:sz="0" w:space="0" w:color="auto"/>
        <w:bottom w:val="none" w:sz="0" w:space="0" w:color="auto"/>
        <w:right w:val="none" w:sz="0" w:space="0" w:color="auto"/>
      </w:divBdr>
    </w:div>
    <w:div w:id="1436558361">
      <w:bodyDiv w:val="1"/>
      <w:marLeft w:val="0"/>
      <w:marRight w:val="0"/>
      <w:marTop w:val="0"/>
      <w:marBottom w:val="0"/>
      <w:divBdr>
        <w:top w:val="none" w:sz="0" w:space="0" w:color="auto"/>
        <w:left w:val="none" w:sz="0" w:space="0" w:color="auto"/>
        <w:bottom w:val="none" w:sz="0" w:space="0" w:color="auto"/>
        <w:right w:val="none" w:sz="0" w:space="0" w:color="auto"/>
      </w:divBdr>
    </w:div>
    <w:div w:id="1445727993">
      <w:bodyDiv w:val="1"/>
      <w:marLeft w:val="0"/>
      <w:marRight w:val="0"/>
      <w:marTop w:val="0"/>
      <w:marBottom w:val="0"/>
      <w:divBdr>
        <w:top w:val="none" w:sz="0" w:space="0" w:color="auto"/>
        <w:left w:val="none" w:sz="0" w:space="0" w:color="auto"/>
        <w:bottom w:val="none" w:sz="0" w:space="0" w:color="auto"/>
        <w:right w:val="none" w:sz="0" w:space="0" w:color="auto"/>
      </w:divBdr>
    </w:div>
    <w:div w:id="1515149650">
      <w:bodyDiv w:val="1"/>
      <w:marLeft w:val="0"/>
      <w:marRight w:val="0"/>
      <w:marTop w:val="0"/>
      <w:marBottom w:val="0"/>
      <w:divBdr>
        <w:top w:val="none" w:sz="0" w:space="0" w:color="auto"/>
        <w:left w:val="none" w:sz="0" w:space="0" w:color="auto"/>
        <w:bottom w:val="none" w:sz="0" w:space="0" w:color="auto"/>
        <w:right w:val="none" w:sz="0" w:space="0" w:color="auto"/>
      </w:divBdr>
      <w:divsChild>
        <w:div w:id="569771508">
          <w:marLeft w:val="0"/>
          <w:marRight w:val="0"/>
          <w:marTop w:val="0"/>
          <w:marBottom w:val="0"/>
          <w:divBdr>
            <w:top w:val="none" w:sz="0" w:space="0" w:color="auto"/>
            <w:left w:val="none" w:sz="0" w:space="0" w:color="auto"/>
            <w:bottom w:val="none" w:sz="0" w:space="0" w:color="auto"/>
            <w:right w:val="none" w:sz="0" w:space="0" w:color="auto"/>
          </w:divBdr>
          <w:divsChild>
            <w:div w:id="101930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864332">
      <w:bodyDiv w:val="1"/>
      <w:marLeft w:val="0"/>
      <w:marRight w:val="0"/>
      <w:marTop w:val="0"/>
      <w:marBottom w:val="0"/>
      <w:divBdr>
        <w:top w:val="none" w:sz="0" w:space="0" w:color="auto"/>
        <w:left w:val="none" w:sz="0" w:space="0" w:color="auto"/>
        <w:bottom w:val="none" w:sz="0" w:space="0" w:color="auto"/>
        <w:right w:val="none" w:sz="0" w:space="0" w:color="auto"/>
      </w:divBdr>
      <w:divsChild>
        <w:div w:id="490172797">
          <w:marLeft w:val="0"/>
          <w:marRight w:val="0"/>
          <w:marTop w:val="0"/>
          <w:marBottom w:val="0"/>
          <w:divBdr>
            <w:top w:val="none" w:sz="0" w:space="0" w:color="auto"/>
            <w:left w:val="none" w:sz="0" w:space="0" w:color="auto"/>
            <w:bottom w:val="none" w:sz="0" w:space="0" w:color="auto"/>
            <w:right w:val="none" w:sz="0" w:space="0" w:color="auto"/>
          </w:divBdr>
        </w:div>
      </w:divsChild>
    </w:div>
    <w:div w:id="1667247696">
      <w:bodyDiv w:val="1"/>
      <w:marLeft w:val="0"/>
      <w:marRight w:val="0"/>
      <w:marTop w:val="0"/>
      <w:marBottom w:val="0"/>
      <w:divBdr>
        <w:top w:val="none" w:sz="0" w:space="0" w:color="auto"/>
        <w:left w:val="none" w:sz="0" w:space="0" w:color="auto"/>
        <w:bottom w:val="none" w:sz="0" w:space="0" w:color="auto"/>
        <w:right w:val="none" w:sz="0" w:space="0" w:color="auto"/>
      </w:divBdr>
      <w:divsChild>
        <w:div w:id="262802983">
          <w:marLeft w:val="0"/>
          <w:marRight w:val="0"/>
          <w:marTop w:val="0"/>
          <w:marBottom w:val="0"/>
          <w:divBdr>
            <w:top w:val="none" w:sz="0" w:space="0" w:color="auto"/>
            <w:left w:val="none" w:sz="0" w:space="0" w:color="auto"/>
            <w:bottom w:val="none" w:sz="0" w:space="0" w:color="auto"/>
            <w:right w:val="none" w:sz="0" w:space="0" w:color="auto"/>
          </w:divBdr>
        </w:div>
        <w:div w:id="1210141768">
          <w:marLeft w:val="0"/>
          <w:marRight w:val="0"/>
          <w:marTop w:val="0"/>
          <w:marBottom w:val="0"/>
          <w:divBdr>
            <w:top w:val="none" w:sz="0" w:space="0" w:color="auto"/>
            <w:left w:val="none" w:sz="0" w:space="0" w:color="auto"/>
            <w:bottom w:val="none" w:sz="0" w:space="0" w:color="auto"/>
            <w:right w:val="none" w:sz="0" w:space="0" w:color="auto"/>
          </w:divBdr>
        </w:div>
        <w:div w:id="1928073667">
          <w:marLeft w:val="0"/>
          <w:marRight w:val="0"/>
          <w:marTop w:val="0"/>
          <w:marBottom w:val="0"/>
          <w:divBdr>
            <w:top w:val="none" w:sz="0" w:space="0" w:color="auto"/>
            <w:left w:val="none" w:sz="0" w:space="0" w:color="auto"/>
            <w:bottom w:val="none" w:sz="0" w:space="0" w:color="auto"/>
            <w:right w:val="none" w:sz="0" w:space="0" w:color="auto"/>
          </w:divBdr>
        </w:div>
      </w:divsChild>
    </w:div>
    <w:div w:id="1757895170">
      <w:bodyDiv w:val="1"/>
      <w:marLeft w:val="0"/>
      <w:marRight w:val="0"/>
      <w:marTop w:val="0"/>
      <w:marBottom w:val="0"/>
      <w:divBdr>
        <w:top w:val="none" w:sz="0" w:space="0" w:color="auto"/>
        <w:left w:val="none" w:sz="0" w:space="0" w:color="auto"/>
        <w:bottom w:val="none" w:sz="0" w:space="0" w:color="auto"/>
        <w:right w:val="none" w:sz="0" w:space="0" w:color="auto"/>
      </w:divBdr>
    </w:div>
    <w:div w:id="1770075707">
      <w:bodyDiv w:val="1"/>
      <w:marLeft w:val="0"/>
      <w:marRight w:val="0"/>
      <w:marTop w:val="0"/>
      <w:marBottom w:val="0"/>
      <w:divBdr>
        <w:top w:val="none" w:sz="0" w:space="0" w:color="auto"/>
        <w:left w:val="none" w:sz="0" w:space="0" w:color="auto"/>
        <w:bottom w:val="none" w:sz="0" w:space="0" w:color="auto"/>
        <w:right w:val="none" w:sz="0" w:space="0" w:color="auto"/>
      </w:divBdr>
    </w:div>
    <w:div w:id="1802067552">
      <w:bodyDiv w:val="1"/>
      <w:marLeft w:val="0"/>
      <w:marRight w:val="0"/>
      <w:marTop w:val="0"/>
      <w:marBottom w:val="0"/>
      <w:divBdr>
        <w:top w:val="none" w:sz="0" w:space="0" w:color="auto"/>
        <w:left w:val="none" w:sz="0" w:space="0" w:color="auto"/>
        <w:bottom w:val="none" w:sz="0" w:space="0" w:color="auto"/>
        <w:right w:val="none" w:sz="0" w:space="0" w:color="auto"/>
      </w:divBdr>
      <w:divsChild>
        <w:div w:id="129717069">
          <w:marLeft w:val="0"/>
          <w:marRight w:val="0"/>
          <w:marTop w:val="0"/>
          <w:marBottom w:val="0"/>
          <w:divBdr>
            <w:top w:val="none" w:sz="0" w:space="0" w:color="auto"/>
            <w:left w:val="none" w:sz="0" w:space="0" w:color="auto"/>
            <w:bottom w:val="none" w:sz="0" w:space="0" w:color="auto"/>
            <w:right w:val="none" w:sz="0" w:space="0" w:color="auto"/>
          </w:divBdr>
        </w:div>
        <w:div w:id="924267223">
          <w:marLeft w:val="0"/>
          <w:marRight w:val="0"/>
          <w:marTop w:val="0"/>
          <w:marBottom w:val="0"/>
          <w:divBdr>
            <w:top w:val="none" w:sz="0" w:space="0" w:color="auto"/>
            <w:left w:val="none" w:sz="0" w:space="0" w:color="auto"/>
            <w:bottom w:val="none" w:sz="0" w:space="0" w:color="auto"/>
            <w:right w:val="none" w:sz="0" w:space="0" w:color="auto"/>
          </w:divBdr>
        </w:div>
        <w:div w:id="1323435878">
          <w:marLeft w:val="0"/>
          <w:marRight w:val="0"/>
          <w:marTop w:val="0"/>
          <w:marBottom w:val="0"/>
          <w:divBdr>
            <w:top w:val="none" w:sz="0" w:space="0" w:color="auto"/>
            <w:left w:val="none" w:sz="0" w:space="0" w:color="auto"/>
            <w:bottom w:val="none" w:sz="0" w:space="0" w:color="auto"/>
            <w:right w:val="none" w:sz="0" w:space="0" w:color="auto"/>
          </w:divBdr>
        </w:div>
        <w:div w:id="1644893530">
          <w:marLeft w:val="0"/>
          <w:marRight w:val="0"/>
          <w:marTop w:val="0"/>
          <w:marBottom w:val="0"/>
          <w:divBdr>
            <w:top w:val="none" w:sz="0" w:space="0" w:color="auto"/>
            <w:left w:val="none" w:sz="0" w:space="0" w:color="auto"/>
            <w:bottom w:val="none" w:sz="0" w:space="0" w:color="auto"/>
            <w:right w:val="none" w:sz="0" w:space="0" w:color="auto"/>
          </w:divBdr>
        </w:div>
      </w:divsChild>
    </w:div>
    <w:div w:id="1905407997">
      <w:bodyDiv w:val="1"/>
      <w:marLeft w:val="0"/>
      <w:marRight w:val="0"/>
      <w:marTop w:val="0"/>
      <w:marBottom w:val="0"/>
      <w:divBdr>
        <w:top w:val="none" w:sz="0" w:space="0" w:color="auto"/>
        <w:left w:val="none" w:sz="0" w:space="0" w:color="auto"/>
        <w:bottom w:val="none" w:sz="0" w:space="0" w:color="auto"/>
        <w:right w:val="none" w:sz="0" w:space="0" w:color="auto"/>
      </w:divBdr>
    </w:div>
    <w:div w:id="1958683408">
      <w:bodyDiv w:val="1"/>
      <w:marLeft w:val="0"/>
      <w:marRight w:val="0"/>
      <w:marTop w:val="0"/>
      <w:marBottom w:val="0"/>
      <w:divBdr>
        <w:top w:val="none" w:sz="0" w:space="0" w:color="auto"/>
        <w:left w:val="none" w:sz="0" w:space="0" w:color="auto"/>
        <w:bottom w:val="none" w:sz="0" w:space="0" w:color="auto"/>
        <w:right w:val="none" w:sz="0" w:space="0" w:color="auto"/>
      </w:divBdr>
    </w:div>
    <w:div w:id="2019035831">
      <w:bodyDiv w:val="1"/>
      <w:marLeft w:val="0"/>
      <w:marRight w:val="0"/>
      <w:marTop w:val="0"/>
      <w:marBottom w:val="0"/>
      <w:divBdr>
        <w:top w:val="none" w:sz="0" w:space="0" w:color="auto"/>
        <w:left w:val="none" w:sz="0" w:space="0" w:color="auto"/>
        <w:bottom w:val="none" w:sz="0" w:space="0" w:color="auto"/>
        <w:right w:val="none" w:sz="0" w:space="0" w:color="auto"/>
      </w:divBdr>
    </w:div>
    <w:div w:id="2022471672">
      <w:bodyDiv w:val="1"/>
      <w:marLeft w:val="0"/>
      <w:marRight w:val="0"/>
      <w:marTop w:val="0"/>
      <w:marBottom w:val="0"/>
      <w:divBdr>
        <w:top w:val="none" w:sz="0" w:space="0" w:color="auto"/>
        <w:left w:val="none" w:sz="0" w:space="0" w:color="auto"/>
        <w:bottom w:val="none" w:sz="0" w:space="0" w:color="auto"/>
        <w:right w:val="none" w:sz="0" w:space="0" w:color="auto"/>
      </w:divBdr>
      <w:divsChild>
        <w:div w:id="1695377380">
          <w:marLeft w:val="0"/>
          <w:marRight w:val="0"/>
          <w:marTop w:val="0"/>
          <w:marBottom w:val="0"/>
          <w:divBdr>
            <w:top w:val="none" w:sz="0" w:space="0" w:color="auto"/>
            <w:left w:val="none" w:sz="0" w:space="0" w:color="auto"/>
            <w:bottom w:val="none" w:sz="0" w:space="0" w:color="auto"/>
            <w:right w:val="none" w:sz="0" w:space="0" w:color="auto"/>
          </w:divBdr>
        </w:div>
        <w:div w:id="725496129">
          <w:marLeft w:val="0"/>
          <w:marRight w:val="0"/>
          <w:marTop w:val="0"/>
          <w:marBottom w:val="0"/>
          <w:divBdr>
            <w:top w:val="none" w:sz="0" w:space="0" w:color="auto"/>
            <w:left w:val="none" w:sz="0" w:space="0" w:color="auto"/>
            <w:bottom w:val="none" w:sz="0" w:space="0" w:color="auto"/>
            <w:right w:val="none" w:sz="0" w:space="0" w:color="auto"/>
          </w:divBdr>
        </w:div>
        <w:div w:id="286932954">
          <w:marLeft w:val="0"/>
          <w:marRight w:val="0"/>
          <w:marTop w:val="0"/>
          <w:marBottom w:val="0"/>
          <w:divBdr>
            <w:top w:val="none" w:sz="0" w:space="0" w:color="auto"/>
            <w:left w:val="none" w:sz="0" w:space="0" w:color="auto"/>
            <w:bottom w:val="none" w:sz="0" w:space="0" w:color="auto"/>
            <w:right w:val="none" w:sz="0" w:space="0" w:color="auto"/>
          </w:divBdr>
        </w:div>
        <w:div w:id="966354410">
          <w:marLeft w:val="0"/>
          <w:marRight w:val="0"/>
          <w:marTop w:val="0"/>
          <w:marBottom w:val="0"/>
          <w:divBdr>
            <w:top w:val="none" w:sz="0" w:space="0" w:color="auto"/>
            <w:left w:val="none" w:sz="0" w:space="0" w:color="auto"/>
            <w:bottom w:val="none" w:sz="0" w:space="0" w:color="auto"/>
            <w:right w:val="none" w:sz="0" w:space="0" w:color="auto"/>
          </w:divBdr>
        </w:div>
        <w:div w:id="1904949764">
          <w:marLeft w:val="0"/>
          <w:marRight w:val="0"/>
          <w:marTop w:val="0"/>
          <w:marBottom w:val="0"/>
          <w:divBdr>
            <w:top w:val="none" w:sz="0" w:space="0" w:color="auto"/>
            <w:left w:val="none" w:sz="0" w:space="0" w:color="auto"/>
            <w:bottom w:val="none" w:sz="0" w:space="0" w:color="auto"/>
            <w:right w:val="none" w:sz="0" w:space="0" w:color="auto"/>
          </w:divBdr>
        </w:div>
        <w:div w:id="1329480216">
          <w:marLeft w:val="0"/>
          <w:marRight w:val="0"/>
          <w:marTop w:val="0"/>
          <w:marBottom w:val="0"/>
          <w:divBdr>
            <w:top w:val="none" w:sz="0" w:space="0" w:color="auto"/>
            <w:left w:val="none" w:sz="0" w:space="0" w:color="auto"/>
            <w:bottom w:val="none" w:sz="0" w:space="0" w:color="auto"/>
            <w:right w:val="none" w:sz="0" w:space="0" w:color="auto"/>
          </w:divBdr>
        </w:div>
        <w:div w:id="731391723">
          <w:marLeft w:val="0"/>
          <w:marRight w:val="0"/>
          <w:marTop w:val="0"/>
          <w:marBottom w:val="0"/>
          <w:divBdr>
            <w:top w:val="none" w:sz="0" w:space="0" w:color="auto"/>
            <w:left w:val="none" w:sz="0" w:space="0" w:color="auto"/>
            <w:bottom w:val="none" w:sz="0" w:space="0" w:color="auto"/>
            <w:right w:val="none" w:sz="0" w:space="0" w:color="auto"/>
          </w:divBdr>
        </w:div>
        <w:div w:id="735974644">
          <w:marLeft w:val="0"/>
          <w:marRight w:val="0"/>
          <w:marTop w:val="0"/>
          <w:marBottom w:val="0"/>
          <w:divBdr>
            <w:top w:val="none" w:sz="0" w:space="0" w:color="auto"/>
            <w:left w:val="none" w:sz="0" w:space="0" w:color="auto"/>
            <w:bottom w:val="none" w:sz="0" w:space="0" w:color="auto"/>
            <w:right w:val="none" w:sz="0" w:space="0" w:color="auto"/>
          </w:divBdr>
        </w:div>
        <w:div w:id="1356037807">
          <w:marLeft w:val="0"/>
          <w:marRight w:val="0"/>
          <w:marTop w:val="0"/>
          <w:marBottom w:val="0"/>
          <w:divBdr>
            <w:top w:val="none" w:sz="0" w:space="0" w:color="auto"/>
            <w:left w:val="none" w:sz="0" w:space="0" w:color="auto"/>
            <w:bottom w:val="none" w:sz="0" w:space="0" w:color="auto"/>
            <w:right w:val="none" w:sz="0" w:space="0" w:color="auto"/>
          </w:divBdr>
        </w:div>
        <w:div w:id="796877137">
          <w:marLeft w:val="0"/>
          <w:marRight w:val="0"/>
          <w:marTop w:val="0"/>
          <w:marBottom w:val="0"/>
          <w:divBdr>
            <w:top w:val="none" w:sz="0" w:space="0" w:color="auto"/>
            <w:left w:val="none" w:sz="0" w:space="0" w:color="auto"/>
            <w:bottom w:val="none" w:sz="0" w:space="0" w:color="auto"/>
            <w:right w:val="none" w:sz="0" w:space="0" w:color="auto"/>
          </w:divBdr>
        </w:div>
        <w:div w:id="2026326333">
          <w:marLeft w:val="0"/>
          <w:marRight w:val="0"/>
          <w:marTop w:val="0"/>
          <w:marBottom w:val="0"/>
          <w:divBdr>
            <w:top w:val="none" w:sz="0" w:space="0" w:color="auto"/>
            <w:left w:val="none" w:sz="0" w:space="0" w:color="auto"/>
            <w:bottom w:val="none" w:sz="0" w:space="0" w:color="auto"/>
            <w:right w:val="none" w:sz="0" w:space="0" w:color="auto"/>
          </w:divBdr>
        </w:div>
        <w:div w:id="884373118">
          <w:marLeft w:val="0"/>
          <w:marRight w:val="0"/>
          <w:marTop w:val="0"/>
          <w:marBottom w:val="0"/>
          <w:divBdr>
            <w:top w:val="none" w:sz="0" w:space="0" w:color="auto"/>
            <w:left w:val="none" w:sz="0" w:space="0" w:color="auto"/>
            <w:bottom w:val="none" w:sz="0" w:space="0" w:color="auto"/>
            <w:right w:val="none" w:sz="0" w:space="0" w:color="auto"/>
          </w:divBdr>
        </w:div>
        <w:div w:id="1615861925">
          <w:marLeft w:val="0"/>
          <w:marRight w:val="0"/>
          <w:marTop w:val="0"/>
          <w:marBottom w:val="0"/>
          <w:divBdr>
            <w:top w:val="none" w:sz="0" w:space="0" w:color="auto"/>
            <w:left w:val="none" w:sz="0" w:space="0" w:color="auto"/>
            <w:bottom w:val="none" w:sz="0" w:space="0" w:color="auto"/>
            <w:right w:val="none" w:sz="0" w:space="0" w:color="auto"/>
          </w:divBdr>
        </w:div>
        <w:div w:id="138235161">
          <w:marLeft w:val="0"/>
          <w:marRight w:val="0"/>
          <w:marTop w:val="0"/>
          <w:marBottom w:val="0"/>
          <w:divBdr>
            <w:top w:val="none" w:sz="0" w:space="0" w:color="auto"/>
            <w:left w:val="none" w:sz="0" w:space="0" w:color="auto"/>
            <w:bottom w:val="none" w:sz="0" w:space="0" w:color="auto"/>
            <w:right w:val="none" w:sz="0" w:space="0" w:color="auto"/>
          </w:divBdr>
        </w:div>
        <w:div w:id="1600336551">
          <w:marLeft w:val="0"/>
          <w:marRight w:val="0"/>
          <w:marTop w:val="0"/>
          <w:marBottom w:val="0"/>
          <w:divBdr>
            <w:top w:val="none" w:sz="0" w:space="0" w:color="auto"/>
            <w:left w:val="none" w:sz="0" w:space="0" w:color="auto"/>
            <w:bottom w:val="none" w:sz="0" w:space="0" w:color="auto"/>
            <w:right w:val="none" w:sz="0" w:space="0" w:color="auto"/>
          </w:divBdr>
        </w:div>
        <w:div w:id="1252620723">
          <w:marLeft w:val="0"/>
          <w:marRight w:val="0"/>
          <w:marTop w:val="0"/>
          <w:marBottom w:val="0"/>
          <w:divBdr>
            <w:top w:val="none" w:sz="0" w:space="0" w:color="auto"/>
            <w:left w:val="none" w:sz="0" w:space="0" w:color="auto"/>
            <w:bottom w:val="none" w:sz="0" w:space="0" w:color="auto"/>
            <w:right w:val="none" w:sz="0" w:space="0" w:color="auto"/>
          </w:divBdr>
        </w:div>
        <w:div w:id="78868487">
          <w:marLeft w:val="0"/>
          <w:marRight w:val="0"/>
          <w:marTop w:val="0"/>
          <w:marBottom w:val="0"/>
          <w:divBdr>
            <w:top w:val="none" w:sz="0" w:space="0" w:color="auto"/>
            <w:left w:val="none" w:sz="0" w:space="0" w:color="auto"/>
            <w:bottom w:val="none" w:sz="0" w:space="0" w:color="auto"/>
            <w:right w:val="none" w:sz="0" w:space="0" w:color="auto"/>
          </w:divBdr>
        </w:div>
        <w:div w:id="1771048670">
          <w:marLeft w:val="0"/>
          <w:marRight w:val="0"/>
          <w:marTop w:val="0"/>
          <w:marBottom w:val="0"/>
          <w:divBdr>
            <w:top w:val="none" w:sz="0" w:space="0" w:color="auto"/>
            <w:left w:val="none" w:sz="0" w:space="0" w:color="auto"/>
            <w:bottom w:val="none" w:sz="0" w:space="0" w:color="auto"/>
            <w:right w:val="none" w:sz="0" w:space="0" w:color="auto"/>
          </w:divBdr>
        </w:div>
        <w:div w:id="1509523192">
          <w:marLeft w:val="0"/>
          <w:marRight w:val="0"/>
          <w:marTop w:val="0"/>
          <w:marBottom w:val="0"/>
          <w:divBdr>
            <w:top w:val="none" w:sz="0" w:space="0" w:color="auto"/>
            <w:left w:val="none" w:sz="0" w:space="0" w:color="auto"/>
            <w:bottom w:val="none" w:sz="0" w:space="0" w:color="auto"/>
            <w:right w:val="none" w:sz="0" w:space="0" w:color="auto"/>
          </w:divBdr>
        </w:div>
        <w:div w:id="536044940">
          <w:marLeft w:val="0"/>
          <w:marRight w:val="0"/>
          <w:marTop w:val="0"/>
          <w:marBottom w:val="0"/>
          <w:divBdr>
            <w:top w:val="none" w:sz="0" w:space="0" w:color="auto"/>
            <w:left w:val="none" w:sz="0" w:space="0" w:color="auto"/>
            <w:bottom w:val="none" w:sz="0" w:space="0" w:color="auto"/>
            <w:right w:val="none" w:sz="0" w:space="0" w:color="auto"/>
          </w:divBdr>
        </w:div>
        <w:div w:id="1203975946">
          <w:marLeft w:val="0"/>
          <w:marRight w:val="0"/>
          <w:marTop w:val="0"/>
          <w:marBottom w:val="0"/>
          <w:divBdr>
            <w:top w:val="none" w:sz="0" w:space="0" w:color="auto"/>
            <w:left w:val="none" w:sz="0" w:space="0" w:color="auto"/>
            <w:bottom w:val="none" w:sz="0" w:space="0" w:color="auto"/>
            <w:right w:val="none" w:sz="0" w:space="0" w:color="auto"/>
          </w:divBdr>
        </w:div>
        <w:div w:id="611135158">
          <w:marLeft w:val="0"/>
          <w:marRight w:val="0"/>
          <w:marTop w:val="0"/>
          <w:marBottom w:val="0"/>
          <w:divBdr>
            <w:top w:val="none" w:sz="0" w:space="0" w:color="auto"/>
            <w:left w:val="none" w:sz="0" w:space="0" w:color="auto"/>
            <w:bottom w:val="none" w:sz="0" w:space="0" w:color="auto"/>
            <w:right w:val="none" w:sz="0" w:space="0" w:color="auto"/>
          </w:divBdr>
        </w:div>
        <w:div w:id="188644559">
          <w:marLeft w:val="0"/>
          <w:marRight w:val="0"/>
          <w:marTop w:val="0"/>
          <w:marBottom w:val="0"/>
          <w:divBdr>
            <w:top w:val="none" w:sz="0" w:space="0" w:color="auto"/>
            <w:left w:val="none" w:sz="0" w:space="0" w:color="auto"/>
            <w:bottom w:val="none" w:sz="0" w:space="0" w:color="auto"/>
            <w:right w:val="none" w:sz="0" w:space="0" w:color="auto"/>
          </w:divBdr>
        </w:div>
        <w:div w:id="1135683496">
          <w:marLeft w:val="0"/>
          <w:marRight w:val="0"/>
          <w:marTop w:val="0"/>
          <w:marBottom w:val="0"/>
          <w:divBdr>
            <w:top w:val="none" w:sz="0" w:space="0" w:color="auto"/>
            <w:left w:val="none" w:sz="0" w:space="0" w:color="auto"/>
            <w:bottom w:val="none" w:sz="0" w:space="0" w:color="auto"/>
            <w:right w:val="none" w:sz="0" w:space="0" w:color="auto"/>
          </w:divBdr>
        </w:div>
        <w:div w:id="2034762174">
          <w:marLeft w:val="0"/>
          <w:marRight w:val="0"/>
          <w:marTop w:val="0"/>
          <w:marBottom w:val="0"/>
          <w:divBdr>
            <w:top w:val="none" w:sz="0" w:space="0" w:color="auto"/>
            <w:left w:val="none" w:sz="0" w:space="0" w:color="auto"/>
            <w:bottom w:val="none" w:sz="0" w:space="0" w:color="auto"/>
            <w:right w:val="none" w:sz="0" w:space="0" w:color="auto"/>
          </w:divBdr>
        </w:div>
        <w:div w:id="1771273530">
          <w:marLeft w:val="0"/>
          <w:marRight w:val="0"/>
          <w:marTop w:val="0"/>
          <w:marBottom w:val="0"/>
          <w:divBdr>
            <w:top w:val="none" w:sz="0" w:space="0" w:color="auto"/>
            <w:left w:val="none" w:sz="0" w:space="0" w:color="auto"/>
            <w:bottom w:val="none" w:sz="0" w:space="0" w:color="auto"/>
            <w:right w:val="none" w:sz="0" w:space="0" w:color="auto"/>
          </w:divBdr>
        </w:div>
        <w:div w:id="1441073347">
          <w:marLeft w:val="0"/>
          <w:marRight w:val="0"/>
          <w:marTop w:val="0"/>
          <w:marBottom w:val="0"/>
          <w:divBdr>
            <w:top w:val="none" w:sz="0" w:space="0" w:color="auto"/>
            <w:left w:val="none" w:sz="0" w:space="0" w:color="auto"/>
            <w:bottom w:val="none" w:sz="0" w:space="0" w:color="auto"/>
            <w:right w:val="none" w:sz="0" w:space="0" w:color="auto"/>
          </w:divBdr>
        </w:div>
        <w:div w:id="978610104">
          <w:marLeft w:val="0"/>
          <w:marRight w:val="0"/>
          <w:marTop w:val="0"/>
          <w:marBottom w:val="0"/>
          <w:divBdr>
            <w:top w:val="none" w:sz="0" w:space="0" w:color="auto"/>
            <w:left w:val="none" w:sz="0" w:space="0" w:color="auto"/>
            <w:bottom w:val="none" w:sz="0" w:space="0" w:color="auto"/>
            <w:right w:val="none" w:sz="0" w:space="0" w:color="auto"/>
          </w:divBdr>
        </w:div>
        <w:div w:id="584613092">
          <w:marLeft w:val="0"/>
          <w:marRight w:val="0"/>
          <w:marTop w:val="0"/>
          <w:marBottom w:val="0"/>
          <w:divBdr>
            <w:top w:val="none" w:sz="0" w:space="0" w:color="auto"/>
            <w:left w:val="none" w:sz="0" w:space="0" w:color="auto"/>
            <w:bottom w:val="none" w:sz="0" w:space="0" w:color="auto"/>
            <w:right w:val="none" w:sz="0" w:space="0" w:color="auto"/>
          </w:divBdr>
        </w:div>
        <w:div w:id="1545168933">
          <w:marLeft w:val="0"/>
          <w:marRight w:val="0"/>
          <w:marTop w:val="0"/>
          <w:marBottom w:val="0"/>
          <w:divBdr>
            <w:top w:val="none" w:sz="0" w:space="0" w:color="auto"/>
            <w:left w:val="none" w:sz="0" w:space="0" w:color="auto"/>
            <w:bottom w:val="none" w:sz="0" w:space="0" w:color="auto"/>
            <w:right w:val="none" w:sz="0" w:space="0" w:color="auto"/>
          </w:divBdr>
        </w:div>
        <w:div w:id="2017073949">
          <w:marLeft w:val="0"/>
          <w:marRight w:val="0"/>
          <w:marTop w:val="0"/>
          <w:marBottom w:val="0"/>
          <w:divBdr>
            <w:top w:val="none" w:sz="0" w:space="0" w:color="auto"/>
            <w:left w:val="none" w:sz="0" w:space="0" w:color="auto"/>
            <w:bottom w:val="none" w:sz="0" w:space="0" w:color="auto"/>
            <w:right w:val="none" w:sz="0" w:space="0" w:color="auto"/>
          </w:divBdr>
        </w:div>
        <w:div w:id="1170755865">
          <w:marLeft w:val="0"/>
          <w:marRight w:val="0"/>
          <w:marTop w:val="0"/>
          <w:marBottom w:val="0"/>
          <w:divBdr>
            <w:top w:val="none" w:sz="0" w:space="0" w:color="auto"/>
            <w:left w:val="none" w:sz="0" w:space="0" w:color="auto"/>
            <w:bottom w:val="none" w:sz="0" w:space="0" w:color="auto"/>
            <w:right w:val="none" w:sz="0" w:space="0" w:color="auto"/>
          </w:divBdr>
        </w:div>
        <w:div w:id="1516111404">
          <w:marLeft w:val="0"/>
          <w:marRight w:val="0"/>
          <w:marTop w:val="0"/>
          <w:marBottom w:val="0"/>
          <w:divBdr>
            <w:top w:val="none" w:sz="0" w:space="0" w:color="auto"/>
            <w:left w:val="none" w:sz="0" w:space="0" w:color="auto"/>
            <w:bottom w:val="none" w:sz="0" w:space="0" w:color="auto"/>
            <w:right w:val="none" w:sz="0" w:space="0" w:color="auto"/>
          </w:divBdr>
        </w:div>
        <w:div w:id="1459644917">
          <w:marLeft w:val="0"/>
          <w:marRight w:val="0"/>
          <w:marTop w:val="0"/>
          <w:marBottom w:val="0"/>
          <w:divBdr>
            <w:top w:val="none" w:sz="0" w:space="0" w:color="auto"/>
            <w:left w:val="none" w:sz="0" w:space="0" w:color="auto"/>
            <w:bottom w:val="none" w:sz="0" w:space="0" w:color="auto"/>
            <w:right w:val="none" w:sz="0" w:space="0" w:color="auto"/>
          </w:divBdr>
        </w:div>
        <w:div w:id="242180893">
          <w:marLeft w:val="0"/>
          <w:marRight w:val="0"/>
          <w:marTop w:val="0"/>
          <w:marBottom w:val="0"/>
          <w:divBdr>
            <w:top w:val="none" w:sz="0" w:space="0" w:color="auto"/>
            <w:left w:val="none" w:sz="0" w:space="0" w:color="auto"/>
            <w:bottom w:val="none" w:sz="0" w:space="0" w:color="auto"/>
            <w:right w:val="none" w:sz="0" w:space="0" w:color="auto"/>
          </w:divBdr>
        </w:div>
        <w:div w:id="1674144496">
          <w:marLeft w:val="0"/>
          <w:marRight w:val="0"/>
          <w:marTop w:val="0"/>
          <w:marBottom w:val="0"/>
          <w:divBdr>
            <w:top w:val="none" w:sz="0" w:space="0" w:color="auto"/>
            <w:left w:val="none" w:sz="0" w:space="0" w:color="auto"/>
            <w:bottom w:val="none" w:sz="0" w:space="0" w:color="auto"/>
            <w:right w:val="none" w:sz="0" w:space="0" w:color="auto"/>
          </w:divBdr>
        </w:div>
        <w:div w:id="801074754">
          <w:marLeft w:val="0"/>
          <w:marRight w:val="0"/>
          <w:marTop w:val="0"/>
          <w:marBottom w:val="0"/>
          <w:divBdr>
            <w:top w:val="none" w:sz="0" w:space="0" w:color="auto"/>
            <w:left w:val="none" w:sz="0" w:space="0" w:color="auto"/>
            <w:bottom w:val="none" w:sz="0" w:space="0" w:color="auto"/>
            <w:right w:val="none" w:sz="0" w:space="0" w:color="auto"/>
          </w:divBdr>
        </w:div>
        <w:div w:id="2077585085">
          <w:marLeft w:val="0"/>
          <w:marRight w:val="0"/>
          <w:marTop w:val="0"/>
          <w:marBottom w:val="0"/>
          <w:divBdr>
            <w:top w:val="none" w:sz="0" w:space="0" w:color="auto"/>
            <w:left w:val="none" w:sz="0" w:space="0" w:color="auto"/>
            <w:bottom w:val="none" w:sz="0" w:space="0" w:color="auto"/>
            <w:right w:val="none" w:sz="0" w:space="0" w:color="auto"/>
          </w:divBdr>
        </w:div>
        <w:div w:id="1657148396">
          <w:marLeft w:val="0"/>
          <w:marRight w:val="0"/>
          <w:marTop w:val="0"/>
          <w:marBottom w:val="0"/>
          <w:divBdr>
            <w:top w:val="none" w:sz="0" w:space="0" w:color="auto"/>
            <w:left w:val="none" w:sz="0" w:space="0" w:color="auto"/>
            <w:bottom w:val="none" w:sz="0" w:space="0" w:color="auto"/>
            <w:right w:val="none" w:sz="0" w:space="0" w:color="auto"/>
          </w:divBdr>
        </w:div>
        <w:div w:id="1484810076">
          <w:marLeft w:val="0"/>
          <w:marRight w:val="0"/>
          <w:marTop w:val="0"/>
          <w:marBottom w:val="0"/>
          <w:divBdr>
            <w:top w:val="none" w:sz="0" w:space="0" w:color="auto"/>
            <w:left w:val="none" w:sz="0" w:space="0" w:color="auto"/>
            <w:bottom w:val="none" w:sz="0" w:space="0" w:color="auto"/>
            <w:right w:val="none" w:sz="0" w:space="0" w:color="auto"/>
          </w:divBdr>
        </w:div>
        <w:div w:id="1505851548">
          <w:marLeft w:val="0"/>
          <w:marRight w:val="0"/>
          <w:marTop w:val="0"/>
          <w:marBottom w:val="0"/>
          <w:divBdr>
            <w:top w:val="none" w:sz="0" w:space="0" w:color="auto"/>
            <w:left w:val="none" w:sz="0" w:space="0" w:color="auto"/>
            <w:bottom w:val="none" w:sz="0" w:space="0" w:color="auto"/>
            <w:right w:val="none" w:sz="0" w:space="0" w:color="auto"/>
          </w:divBdr>
        </w:div>
        <w:div w:id="741683480">
          <w:marLeft w:val="0"/>
          <w:marRight w:val="0"/>
          <w:marTop w:val="0"/>
          <w:marBottom w:val="0"/>
          <w:divBdr>
            <w:top w:val="none" w:sz="0" w:space="0" w:color="auto"/>
            <w:left w:val="none" w:sz="0" w:space="0" w:color="auto"/>
            <w:bottom w:val="none" w:sz="0" w:space="0" w:color="auto"/>
            <w:right w:val="none" w:sz="0" w:space="0" w:color="auto"/>
          </w:divBdr>
        </w:div>
        <w:div w:id="86314361">
          <w:marLeft w:val="0"/>
          <w:marRight w:val="0"/>
          <w:marTop w:val="0"/>
          <w:marBottom w:val="0"/>
          <w:divBdr>
            <w:top w:val="none" w:sz="0" w:space="0" w:color="auto"/>
            <w:left w:val="none" w:sz="0" w:space="0" w:color="auto"/>
            <w:bottom w:val="none" w:sz="0" w:space="0" w:color="auto"/>
            <w:right w:val="none" w:sz="0" w:space="0" w:color="auto"/>
          </w:divBdr>
        </w:div>
        <w:div w:id="1422674764">
          <w:marLeft w:val="0"/>
          <w:marRight w:val="0"/>
          <w:marTop w:val="0"/>
          <w:marBottom w:val="0"/>
          <w:divBdr>
            <w:top w:val="none" w:sz="0" w:space="0" w:color="auto"/>
            <w:left w:val="none" w:sz="0" w:space="0" w:color="auto"/>
            <w:bottom w:val="none" w:sz="0" w:space="0" w:color="auto"/>
            <w:right w:val="none" w:sz="0" w:space="0" w:color="auto"/>
          </w:divBdr>
        </w:div>
        <w:div w:id="1178693768">
          <w:marLeft w:val="0"/>
          <w:marRight w:val="0"/>
          <w:marTop w:val="0"/>
          <w:marBottom w:val="0"/>
          <w:divBdr>
            <w:top w:val="none" w:sz="0" w:space="0" w:color="auto"/>
            <w:left w:val="none" w:sz="0" w:space="0" w:color="auto"/>
            <w:bottom w:val="none" w:sz="0" w:space="0" w:color="auto"/>
            <w:right w:val="none" w:sz="0" w:space="0" w:color="auto"/>
          </w:divBdr>
        </w:div>
        <w:div w:id="1173422869">
          <w:marLeft w:val="0"/>
          <w:marRight w:val="0"/>
          <w:marTop w:val="0"/>
          <w:marBottom w:val="0"/>
          <w:divBdr>
            <w:top w:val="none" w:sz="0" w:space="0" w:color="auto"/>
            <w:left w:val="none" w:sz="0" w:space="0" w:color="auto"/>
            <w:bottom w:val="none" w:sz="0" w:space="0" w:color="auto"/>
            <w:right w:val="none" w:sz="0" w:space="0" w:color="auto"/>
          </w:divBdr>
        </w:div>
        <w:div w:id="1154570298">
          <w:marLeft w:val="0"/>
          <w:marRight w:val="0"/>
          <w:marTop w:val="0"/>
          <w:marBottom w:val="0"/>
          <w:divBdr>
            <w:top w:val="none" w:sz="0" w:space="0" w:color="auto"/>
            <w:left w:val="none" w:sz="0" w:space="0" w:color="auto"/>
            <w:bottom w:val="none" w:sz="0" w:space="0" w:color="auto"/>
            <w:right w:val="none" w:sz="0" w:space="0" w:color="auto"/>
          </w:divBdr>
        </w:div>
        <w:div w:id="1518346416">
          <w:marLeft w:val="0"/>
          <w:marRight w:val="0"/>
          <w:marTop w:val="0"/>
          <w:marBottom w:val="0"/>
          <w:divBdr>
            <w:top w:val="none" w:sz="0" w:space="0" w:color="auto"/>
            <w:left w:val="none" w:sz="0" w:space="0" w:color="auto"/>
            <w:bottom w:val="none" w:sz="0" w:space="0" w:color="auto"/>
            <w:right w:val="none" w:sz="0" w:space="0" w:color="auto"/>
          </w:divBdr>
        </w:div>
        <w:div w:id="269318230">
          <w:marLeft w:val="0"/>
          <w:marRight w:val="0"/>
          <w:marTop w:val="0"/>
          <w:marBottom w:val="0"/>
          <w:divBdr>
            <w:top w:val="none" w:sz="0" w:space="0" w:color="auto"/>
            <w:left w:val="none" w:sz="0" w:space="0" w:color="auto"/>
            <w:bottom w:val="none" w:sz="0" w:space="0" w:color="auto"/>
            <w:right w:val="none" w:sz="0" w:space="0" w:color="auto"/>
          </w:divBdr>
        </w:div>
        <w:div w:id="344863249">
          <w:marLeft w:val="0"/>
          <w:marRight w:val="0"/>
          <w:marTop w:val="0"/>
          <w:marBottom w:val="0"/>
          <w:divBdr>
            <w:top w:val="none" w:sz="0" w:space="0" w:color="auto"/>
            <w:left w:val="none" w:sz="0" w:space="0" w:color="auto"/>
            <w:bottom w:val="none" w:sz="0" w:space="0" w:color="auto"/>
            <w:right w:val="none" w:sz="0" w:space="0" w:color="auto"/>
          </w:divBdr>
        </w:div>
        <w:div w:id="1148323833">
          <w:marLeft w:val="0"/>
          <w:marRight w:val="0"/>
          <w:marTop w:val="0"/>
          <w:marBottom w:val="0"/>
          <w:divBdr>
            <w:top w:val="none" w:sz="0" w:space="0" w:color="auto"/>
            <w:left w:val="none" w:sz="0" w:space="0" w:color="auto"/>
            <w:bottom w:val="none" w:sz="0" w:space="0" w:color="auto"/>
            <w:right w:val="none" w:sz="0" w:space="0" w:color="auto"/>
          </w:divBdr>
        </w:div>
        <w:div w:id="1407075581">
          <w:marLeft w:val="0"/>
          <w:marRight w:val="0"/>
          <w:marTop w:val="0"/>
          <w:marBottom w:val="0"/>
          <w:divBdr>
            <w:top w:val="none" w:sz="0" w:space="0" w:color="auto"/>
            <w:left w:val="none" w:sz="0" w:space="0" w:color="auto"/>
            <w:bottom w:val="none" w:sz="0" w:space="0" w:color="auto"/>
            <w:right w:val="none" w:sz="0" w:space="0" w:color="auto"/>
          </w:divBdr>
        </w:div>
        <w:div w:id="1156337029">
          <w:marLeft w:val="0"/>
          <w:marRight w:val="0"/>
          <w:marTop w:val="0"/>
          <w:marBottom w:val="0"/>
          <w:divBdr>
            <w:top w:val="none" w:sz="0" w:space="0" w:color="auto"/>
            <w:left w:val="none" w:sz="0" w:space="0" w:color="auto"/>
            <w:bottom w:val="none" w:sz="0" w:space="0" w:color="auto"/>
            <w:right w:val="none" w:sz="0" w:space="0" w:color="auto"/>
          </w:divBdr>
        </w:div>
        <w:div w:id="211814063">
          <w:marLeft w:val="0"/>
          <w:marRight w:val="0"/>
          <w:marTop w:val="0"/>
          <w:marBottom w:val="0"/>
          <w:divBdr>
            <w:top w:val="none" w:sz="0" w:space="0" w:color="auto"/>
            <w:left w:val="none" w:sz="0" w:space="0" w:color="auto"/>
            <w:bottom w:val="none" w:sz="0" w:space="0" w:color="auto"/>
            <w:right w:val="none" w:sz="0" w:space="0" w:color="auto"/>
          </w:divBdr>
        </w:div>
        <w:div w:id="1584334417">
          <w:marLeft w:val="0"/>
          <w:marRight w:val="0"/>
          <w:marTop w:val="0"/>
          <w:marBottom w:val="0"/>
          <w:divBdr>
            <w:top w:val="none" w:sz="0" w:space="0" w:color="auto"/>
            <w:left w:val="none" w:sz="0" w:space="0" w:color="auto"/>
            <w:bottom w:val="none" w:sz="0" w:space="0" w:color="auto"/>
            <w:right w:val="none" w:sz="0" w:space="0" w:color="auto"/>
          </w:divBdr>
        </w:div>
        <w:div w:id="1827894197">
          <w:marLeft w:val="0"/>
          <w:marRight w:val="0"/>
          <w:marTop w:val="0"/>
          <w:marBottom w:val="0"/>
          <w:divBdr>
            <w:top w:val="none" w:sz="0" w:space="0" w:color="auto"/>
            <w:left w:val="none" w:sz="0" w:space="0" w:color="auto"/>
            <w:bottom w:val="none" w:sz="0" w:space="0" w:color="auto"/>
            <w:right w:val="none" w:sz="0" w:space="0" w:color="auto"/>
          </w:divBdr>
        </w:div>
        <w:div w:id="593898493">
          <w:marLeft w:val="0"/>
          <w:marRight w:val="0"/>
          <w:marTop w:val="0"/>
          <w:marBottom w:val="0"/>
          <w:divBdr>
            <w:top w:val="none" w:sz="0" w:space="0" w:color="auto"/>
            <w:left w:val="none" w:sz="0" w:space="0" w:color="auto"/>
            <w:bottom w:val="none" w:sz="0" w:space="0" w:color="auto"/>
            <w:right w:val="none" w:sz="0" w:space="0" w:color="auto"/>
          </w:divBdr>
        </w:div>
        <w:div w:id="792405567">
          <w:marLeft w:val="0"/>
          <w:marRight w:val="0"/>
          <w:marTop w:val="0"/>
          <w:marBottom w:val="0"/>
          <w:divBdr>
            <w:top w:val="none" w:sz="0" w:space="0" w:color="auto"/>
            <w:left w:val="none" w:sz="0" w:space="0" w:color="auto"/>
            <w:bottom w:val="none" w:sz="0" w:space="0" w:color="auto"/>
            <w:right w:val="none" w:sz="0" w:space="0" w:color="auto"/>
          </w:divBdr>
        </w:div>
        <w:div w:id="1359163035">
          <w:marLeft w:val="0"/>
          <w:marRight w:val="0"/>
          <w:marTop w:val="0"/>
          <w:marBottom w:val="0"/>
          <w:divBdr>
            <w:top w:val="none" w:sz="0" w:space="0" w:color="auto"/>
            <w:left w:val="none" w:sz="0" w:space="0" w:color="auto"/>
            <w:bottom w:val="none" w:sz="0" w:space="0" w:color="auto"/>
            <w:right w:val="none" w:sz="0" w:space="0" w:color="auto"/>
          </w:divBdr>
        </w:div>
        <w:div w:id="236746351">
          <w:marLeft w:val="0"/>
          <w:marRight w:val="0"/>
          <w:marTop w:val="0"/>
          <w:marBottom w:val="0"/>
          <w:divBdr>
            <w:top w:val="none" w:sz="0" w:space="0" w:color="auto"/>
            <w:left w:val="none" w:sz="0" w:space="0" w:color="auto"/>
            <w:bottom w:val="none" w:sz="0" w:space="0" w:color="auto"/>
            <w:right w:val="none" w:sz="0" w:space="0" w:color="auto"/>
          </w:divBdr>
        </w:div>
        <w:div w:id="634869070">
          <w:marLeft w:val="0"/>
          <w:marRight w:val="0"/>
          <w:marTop w:val="0"/>
          <w:marBottom w:val="0"/>
          <w:divBdr>
            <w:top w:val="none" w:sz="0" w:space="0" w:color="auto"/>
            <w:left w:val="none" w:sz="0" w:space="0" w:color="auto"/>
            <w:bottom w:val="none" w:sz="0" w:space="0" w:color="auto"/>
            <w:right w:val="none" w:sz="0" w:space="0" w:color="auto"/>
          </w:divBdr>
        </w:div>
        <w:div w:id="921597804">
          <w:marLeft w:val="0"/>
          <w:marRight w:val="0"/>
          <w:marTop w:val="0"/>
          <w:marBottom w:val="0"/>
          <w:divBdr>
            <w:top w:val="none" w:sz="0" w:space="0" w:color="auto"/>
            <w:left w:val="none" w:sz="0" w:space="0" w:color="auto"/>
            <w:bottom w:val="none" w:sz="0" w:space="0" w:color="auto"/>
            <w:right w:val="none" w:sz="0" w:space="0" w:color="auto"/>
          </w:divBdr>
        </w:div>
        <w:div w:id="333653377">
          <w:marLeft w:val="0"/>
          <w:marRight w:val="0"/>
          <w:marTop w:val="0"/>
          <w:marBottom w:val="0"/>
          <w:divBdr>
            <w:top w:val="none" w:sz="0" w:space="0" w:color="auto"/>
            <w:left w:val="none" w:sz="0" w:space="0" w:color="auto"/>
            <w:bottom w:val="none" w:sz="0" w:space="0" w:color="auto"/>
            <w:right w:val="none" w:sz="0" w:space="0" w:color="auto"/>
          </w:divBdr>
        </w:div>
        <w:div w:id="1190341463">
          <w:marLeft w:val="0"/>
          <w:marRight w:val="0"/>
          <w:marTop w:val="0"/>
          <w:marBottom w:val="0"/>
          <w:divBdr>
            <w:top w:val="none" w:sz="0" w:space="0" w:color="auto"/>
            <w:left w:val="none" w:sz="0" w:space="0" w:color="auto"/>
            <w:bottom w:val="none" w:sz="0" w:space="0" w:color="auto"/>
            <w:right w:val="none" w:sz="0" w:space="0" w:color="auto"/>
          </w:divBdr>
        </w:div>
        <w:div w:id="754522823">
          <w:marLeft w:val="0"/>
          <w:marRight w:val="0"/>
          <w:marTop w:val="0"/>
          <w:marBottom w:val="0"/>
          <w:divBdr>
            <w:top w:val="none" w:sz="0" w:space="0" w:color="auto"/>
            <w:left w:val="none" w:sz="0" w:space="0" w:color="auto"/>
            <w:bottom w:val="none" w:sz="0" w:space="0" w:color="auto"/>
            <w:right w:val="none" w:sz="0" w:space="0" w:color="auto"/>
          </w:divBdr>
        </w:div>
        <w:div w:id="1300961163">
          <w:marLeft w:val="0"/>
          <w:marRight w:val="0"/>
          <w:marTop w:val="0"/>
          <w:marBottom w:val="0"/>
          <w:divBdr>
            <w:top w:val="none" w:sz="0" w:space="0" w:color="auto"/>
            <w:left w:val="none" w:sz="0" w:space="0" w:color="auto"/>
            <w:bottom w:val="none" w:sz="0" w:space="0" w:color="auto"/>
            <w:right w:val="none" w:sz="0" w:space="0" w:color="auto"/>
          </w:divBdr>
        </w:div>
        <w:div w:id="1240410148">
          <w:marLeft w:val="0"/>
          <w:marRight w:val="0"/>
          <w:marTop w:val="0"/>
          <w:marBottom w:val="0"/>
          <w:divBdr>
            <w:top w:val="none" w:sz="0" w:space="0" w:color="auto"/>
            <w:left w:val="none" w:sz="0" w:space="0" w:color="auto"/>
            <w:bottom w:val="none" w:sz="0" w:space="0" w:color="auto"/>
            <w:right w:val="none" w:sz="0" w:space="0" w:color="auto"/>
          </w:divBdr>
        </w:div>
        <w:div w:id="125240652">
          <w:marLeft w:val="0"/>
          <w:marRight w:val="0"/>
          <w:marTop w:val="0"/>
          <w:marBottom w:val="0"/>
          <w:divBdr>
            <w:top w:val="none" w:sz="0" w:space="0" w:color="auto"/>
            <w:left w:val="none" w:sz="0" w:space="0" w:color="auto"/>
            <w:bottom w:val="none" w:sz="0" w:space="0" w:color="auto"/>
            <w:right w:val="none" w:sz="0" w:space="0" w:color="auto"/>
          </w:divBdr>
        </w:div>
        <w:div w:id="825785730">
          <w:marLeft w:val="0"/>
          <w:marRight w:val="0"/>
          <w:marTop w:val="0"/>
          <w:marBottom w:val="0"/>
          <w:divBdr>
            <w:top w:val="none" w:sz="0" w:space="0" w:color="auto"/>
            <w:left w:val="none" w:sz="0" w:space="0" w:color="auto"/>
            <w:bottom w:val="none" w:sz="0" w:space="0" w:color="auto"/>
            <w:right w:val="none" w:sz="0" w:space="0" w:color="auto"/>
          </w:divBdr>
        </w:div>
        <w:div w:id="283731018">
          <w:marLeft w:val="0"/>
          <w:marRight w:val="0"/>
          <w:marTop w:val="0"/>
          <w:marBottom w:val="0"/>
          <w:divBdr>
            <w:top w:val="none" w:sz="0" w:space="0" w:color="auto"/>
            <w:left w:val="none" w:sz="0" w:space="0" w:color="auto"/>
            <w:bottom w:val="none" w:sz="0" w:space="0" w:color="auto"/>
            <w:right w:val="none" w:sz="0" w:space="0" w:color="auto"/>
          </w:divBdr>
        </w:div>
        <w:div w:id="59911181">
          <w:marLeft w:val="0"/>
          <w:marRight w:val="0"/>
          <w:marTop w:val="0"/>
          <w:marBottom w:val="0"/>
          <w:divBdr>
            <w:top w:val="none" w:sz="0" w:space="0" w:color="auto"/>
            <w:left w:val="none" w:sz="0" w:space="0" w:color="auto"/>
            <w:bottom w:val="none" w:sz="0" w:space="0" w:color="auto"/>
            <w:right w:val="none" w:sz="0" w:space="0" w:color="auto"/>
          </w:divBdr>
        </w:div>
        <w:div w:id="2048868508">
          <w:marLeft w:val="0"/>
          <w:marRight w:val="0"/>
          <w:marTop w:val="0"/>
          <w:marBottom w:val="0"/>
          <w:divBdr>
            <w:top w:val="none" w:sz="0" w:space="0" w:color="auto"/>
            <w:left w:val="none" w:sz="0" w:space="0" w:color="auto"/>
            <w:bottom w:val="none" w:sz="0" w:space="0" w:color="auto"/>
            <w:right w:val="none" w:sz="0" w:space="0" w:color="auto"/>
          </w:divBdr>
        </w:div>
        <w:div w:id="1142314038">
          <w:marLeft w:val="0"/>
          <w:marRight w:val="0"/>
          <w:marTop w:val="0"/>
          <w:marBottom w:val="0"/>
          <w:divBdr>
            <w:top w:val="none" w:sz="0" w:space="0" w:color="auto"/>
            <w:left w:val="none" w:sz="0" w:space="0" w:color="auto"/>
            <w:bottom w:val="none" w:sz="0" w:space="0" w:color="auto"/>
            <w:right w:val="none" w:sz="0" w:space="0" w:color="auto"/>
          </w:divBdr>
        </w:div>
        <w:div w:id="875235827">
          <w:marLeft w:val="0"/>
          <w:marRight w:val="0"/>
          <w:marTop w:val="0"/>
          <w:marBottom w:val="0"/>
          <w:divBdr>
            <w:top w:val="none" w:sz="0" w:space="0" w:color="auto"/>
            <w:left w:val="none" w:sz="0" w:space="0" w:color="auto"/>
            <w:bottom w:val="none" w:sz="0" w:space="0" w:color="auto"/>
            <w:right w:val="none" w:sz="0" w:space="0" w:color="auto"/>
          </w:divBdr>
        </w:div>
        <w:div w:id="675961517">
          <w:marLeft w:val="0"/>
          <w:marRight w:val="0"/>
          <w:marTop w:val="0"/>
          <w:marBottom w:val="0"/>
          <w:divBdr>
            <w:top w:val="none" w:sz="0" w:space="0" w:color="auto"/>
            <w:left w:val="none" w:sz="0" w:space="0" w:color="auto"/>
            <w:bottom w:val="none" w:sz="0" w:space="0" w:color="auto"/>
            <w:right w:val="none" w:sz="0" w:space="0" w:color="auto"/>
          </w:divBdr>
        </w:div>
        <w:div w:id="1108356556">
          <w:marLeft w:val="0"/>
          <w:marRight w:val="0"/>
          <w:marTop w:val="0"/>
          <w:marBottom w:val="0"/>
          <w:divBdr>
            <w:top w:val="none" w:sz="0" w:space="0" w:color="auto"/>
            <w:left w:val="none" w:sz="0" w:space="0" w:color="auto"/>
            <w:bottom w:val="none" w:sz="0" w:space="0" w:color="auto"/>
            <w:right w:val="none" w:sz="0" w:space="0" w:color="auto"/>
          </w:divBdr>
        </w:div>
        <w:div w:id="1923294863">
          <w:marLeft w:val="0"/>
          <w:marRight w:val="0"/>
          <w:marTop w:val="0"/>
          <w:marBottom w:val="0"/>
          <w:divBdr>
            <w:top w:val="none" w:sz="0" w:space="0" w:color="auto"/>
            <w:left w:val="none" w:sz="0" w:space="0" w:color="auto"/>
            <w:bottom w:val="none" w:sz="0" w:space="0" w:color="auto"/>
            <w:right w:val="none" w:sz="0" w:space="0" w:color="auto"/>
          </w:divBdr>
        </w:div>
        <w:div w:id="1481925685">
          <w:marLeft w:val="0"/>
          <w:marRight w:val="0"/>
          <w:marTop w:val="0"/>
          <w:marBottom w:val="0"/>
          <w:divBdr>
            <w:top w:val="none" w:sz="0" w:space="0" w:color="auto"/>
            <w:left w:val="none" w:sz="0" w:space="0" w:color="auto"/>
            <w:bottom w:val="none" w:sz="0" w:space="0" w:color="auto"/>
            <w:right w:val="none" w:sz="0" w:space="0" w:color="auto"/>
          </w:divBdr>
        </w:div>
        <w:div w:id="1703286003">
          <w:marLeft w:val="0"/>
          <w:marRight w:val="0"/>
          <w:marTop w:val="0"/>
          <w:marBottom w:val="0"/>
          <w:divBdr>
            <w:top w:val="none" w:sz="0" w:space="0" w:color="auto"/>
            <w:left w:val="none" w:sz="0" w:space="0" w:color="auto"/>
            <w:bottom w:val="none" w:sz="0" w:space="0" w:color="auto"/>
            <w:right w:val="none" w:sz="0" w:space="0" w:color="auto"/>
          </w:divBdr>
        </w:div>
        <w:div w:id="1284112767">
          <w:marLeft w:val="0"/>
          <w:marRight w:val="0"/>
          <w:marTop w:val="0"/>
          <w:marBottom w:val="0"/>
          <w:divBdr>
            <w:top w:val="none" w:sz="0" w:space="0" w:color="auto"/>
            <w:left w:val="none" w:sz="0" w:space="0" w:color="auto"/>
            <w:bottom w:val="none" w:sz="0" w:space="0" w:color="auto"/>
            <w:right w:val="none" w:sz="0" w:space="0" w:color="auto"/>
          </w:divBdr>
        </w:div>
        <w:div w:id="1552692435">
          <w:marLeft w:val="0"/>
          <w:marRight w:val="0"/>
          <w:marTop w:val="0"/>
          <w:marBottom w:val="0"/>
          <w:divBdr>
            <w:top w:val="none" w:sz="0" w:space="0" w:color="auto"/>
            <w:left w:val="none" w:sz="0" w:space="0" w:color="auto"/>
            <w:bottom w:val="none" w:sz="0" w:space="0" w:color="auto"/>
            <w:right w:val="none" w:sz="0" w:space="0" w:color="auto"/>
          </w:divBdr>
        </w:div>
        <w:div w:id="210966669">
          <w:marLeft w:val="0"/>
          <w:marRight w:val="0"/>
          <w:marTop w:val="0"/>
          <w:marBottom w:val="0"/>
          <w:divBdr>
            <w:top w:val="none" w:sz="0" w:space="0" w:color="auto"/>
            <w:left w:val="none" w:sz="0" w:space="0" w:color="auto"/>
            <w:bottom w:val="none" w:sz="0" w:space="0" w:color="auto"/>
            <w:right w:val="none" w:sz="0" w:space="0" w:color="auto"/>
          </w:divBdr>
        </w:div>
        <w:div w:id="1824007789">
          <w:marLeft w:val="0"/>
          <w:marRight w:val="0"/>
          <w:marTop w:val="0"/>
          <w:marBottom w:val="0"/>
          <w:divBdr>
            <w:top w:val="none" w:sz="0" w:space="0" w:color="auto"/>
            <w:left w:val="none" w:sz="0" w:space="0" w:color="auto"/>
            <w:bottom w:val="none" w:sz="0" w:space="0" w:color="auto"/>
            <w:right w:val="none" w:sz="0" w:space="0" w:color="auto"/>
          </w:divBdr>
        </w:div>
        <w:div w:id="786854097">
          <w:marLeft w:val="0"/>
          <w:marRight w:val="0"/>
          <w:marTop w:val="0"/>
          <w:marBottom w:val="0"/>
          <w:divBdr>
            <w:top w:val="none" w:sz="0" w:space="0" w:color="auto"/>
            <w:left w:val="none" w:sz="0" w:space="0" w:color="auto"/>
            <w:bottom w:val="none" w:sz="0" w:space="0" w:color="auto"/>
            <w:right w:val="none" w:sz="0" w:space="0" w:color="auto"/>
          </w:divBdr>
        </w:div>
        <w:div w:id="657880549">
          <w:marLeft w:val="0"/>
          <w:marRight w:val="0"/>
          <w:marTop w:val="0"/>
          <w:marBottom w:val="0"/>
          <w:divBdr>
            <w:top w:val="none" w:sz="0" w:space="0" w:color="auto"/>
            <w:left w:val="none" w:sz="0" w:space="0" w:color="auto"/>
            <w:bottom w:val="none" w:sz="0" w:space="0" w:color="auto"/>
            <w:right w:val="none" w:sz="0" w:space="0" w:color="auto"/>
          </w:divBdr>
        </w:div>
        <w:div w:id="2100060173">
          <w:marLeft w:val="0"/>
          <w:marRight w:val="0"/>
          <w:marTop w:val="0"/>
          <w:marBottom w:val="0"/>
          <w:divBdr>
            <w:top w:val="none" w:sz="0" w:space="0" w:color="auto"/>
            <w:left w:val="none" w:sz="0" w:space="0" w:color="auto"/>
            <w:bottom w:val="none" w:sz="0" w:space="0" w:color="auto"/>
            <w:right w:val="none" w:sz="0" w:space="0" w:color="auto"/>
          </w:divBdr>
        </w:div>
        <w:div w:id="1885948145">
          <w:marLeft w:val="0"/>
          <w:marRight w:val="0"/>
          <w:marTop w:val="0"/>
          <w:marBottom w:val="0"/>
          <w:divBdr>
            <w:top w:val="none" w:sz="0" w:space="0" w:color="auto"/>
            <w:left w:val="none" w:sz="0" w:space="0" w:color="auto"/>
            <w:bottom w:val="none" w:sz="0" w:space="0" w:color="auto"/>
            <w:right w:val="none" w:sz="0" w:space="0" w:color="auto"/>
          </w:divBdr>
        </w:div>
        <w:div w:id="1851095493">
          <w:marLeft w:val="0"/>
          <w:marRight w:val="0"/>
          <w:marTop w:val="0"/>
          <w:marBottom w:val="0"/>
          <w:divBdr>
            <w:top w:val="none" w:sz="0" w:space="0" w:color="auto"/>
            <w:left w:val="none" w:sz="0" w:space="0" w:color="auto"/>
            <w:bottom w:val="none" w:sz="0" w:space="0" w:color="auto"/>
            <w:right w:val="none" w:sz="0" w:space="0" w:color="auto"/>
          </w:divBdr>
        </w:div>
        <w:div w:id="431707699">
          <w:marLeft w:val="0"/>
          <w:marRight w:val="0"/>
          <w:marTop w:val="0"/>
          <w:marBottom w:val="0"/>
          <w:divBdr>
            <w:top w:val="none" w:sz="0" w:space="0" w:color="auto"/>
            <w:left w:val="none" w:sz="0" w:space="0" w:color="auto"/>
            <w:bottom w:val="none" w:sz="0" w:space="0" w:color="auto"/>
            <w:right w:val="none" w:sz="0" w:space="0" w:color="auto"/>
          </w:divBdr>
          <w:divsChild>
            <w:div w:id="534462508">
              <w:marLeft w:val="0"/>
              <w:marRight w:val="0"/>
              <w:marTop w:val="0"/>
              <w:marBottom w:val="0"/>
              <w:divBdr>
                <w:top w:val="none" w:sz="0" w:space="0" w:color="auto"/>
                <w:left w:val="none" w:sz="0" w:space="0" w:color="auto"/>
                <w:bottom w:val="none" w:sz="0" w:space="0" w:color="auto"/>
                <w:right w:val="none" w:sz="0" w:space="0" w:color="auto"/>
              </w:divBdr>
            </w:div>
            <w:div w:id="2112820290">
              <w:marLeft w:val="0"/>
              <w:marRight w:val="0"/>
              <w:marTop w:val="0"/>
              <w:marBottom w:val="0"/>
              <w:divBdr>
                <w:top w:val="none" w:sz="0" w:space="0" w:color="auto"/>
                <w:left w:val="none" w:sz="0" w:space="0" w:color="auto"/>
                <w:bottom w:val="none" w:sz="0" w:space="0" w:color="auto"/>
                <w:right w:val="none" w:sz="0" w:space="0" w:color="auto"/>
              </w:divBdr>
            </w:div>
            <w:div w:id="873077988">
              <w:marLeft w:val="0"/>
              <w:marRight w:val="0"/>
              <w:marTop w:val="0"/>
              <w:marBottom w:val="0"/>
              <w:divBdr>
                <w:top w:val="none" w:sz="0" w:space="0" w:color="auto"/>
                <w:left w:val="none" w:sz="0" w:space="0" w:color="auto"/>
                <w:bottom w:val="none" w:sz="0" w:space="0" w:color="auto"/>
                <w:right w:val="none" w:sz="0" w:space="0" w:color="auto"/>
              </w:divBdr>
            </w:div>
            <w:div w:id="1844780194">
              <w:marLeft w:val="0"/>
              <w:marRight w:val="0"/>
              <w:marTop w:val="0"/>
              <w:marBottom w:val="0"/>
              <w:divBdr>
                <w:top w:val="none" w:sz="0" w:space="0" w:color="auto"/>
                <w:left w:val="none" w:sz="0" w:space="0" w:color="auto"/>
                <w:bottom w:val="none" w:sz="0" w:space="0" w:color="auto"/>
                <w:right w:val="none" w:sz="0" w:space="0" w:color="auto"/>
              </w:divBdr>
            </w:div>
            <w:div w:id="253590946">
              <w:marLeft w:val="0"/>
              <w:marRight w:val="0"/>
              <w:marTop w:val="0"/>
              <w:marBottom w:val="0"/>
              <w:divBdr>
                <w:top w:val="none" w:sz="0" w:space="0" w:color="auto"/>
                <w:left w:val="none" w:sz="0" w:space="0" w:color="auto"/>
                <w:bottom w:val="none" w:sz="0" w:space="0" w:color="auto"/>
                <w:right w:val="none" w:sz="0" w:space="0" w:color="auto"/>
              </w:divBdr>
            </w:div>
            <w:div w:id="1267812341">
              <w:marLeft w:val="0"/>
              <w:marRight w:val="0"/>
              <w:marTop w:val="0"/>
              <w:marBottom w:val="0"/>
              <w:divBdr>
                <w:top w:val="none" w:sz="0" w:space="0" w:color="auto"/>
                <w:left w:val="none" w:sz="0" w:space="0" w:color="auto"/>
                <w:bottom w:val="none" w:sz="0" w:space="0" w:color="auto"/>
                <w:right w:val="none" w:sz="0" w:space="0" w:color="auto"/>
              </w:divBdr>
            </w:div>
            <w:div w:id="576939431">
              <w:marLeft w:val="0"/>
              <w:marRight w:val="0"/>
              <w:marTop w:val="0"/>
              <w:marBottom w:val="0"/>
              <w:divBdr>
                <w:top w:val="none" w:sz="0" w:space="0" w:color="auto"/>
                <w:left w:val="none" w:sz="0" w:space="0" w:color="auto"/>
                <w:bottom w:val="none" w:sz="0" w:space="0" w:color="auto"/>
                <w:right w:val="none" w:sz="0" w:space="0" w:color="auto"/>
              </w:divBdr>
            </w:div>
            <w:div w:id="1262834458">
              <w:marLeft w:val="0"/>
              <w:marRight w:val="0"/>
              <w:marTop w:val="0"/>
              <w:marBottom w:val="0"/>
              <w:divBdr>
                <w:top w:val="none" w:sz="0" w:space="0" w:color="auto"/>
                <w:left w:val="none" w:sz="0" w:space="0" w:color="auto"/>
                <w:bottom w:val="none" w:sz="0" w:space="0" w:color="auto"/>
                <w:right w:val="none" w:sz="0" w:space="0" w:color="auto"/>
              </w:divBdr>
            </w:div>
            <w:div w:id="457987928">
              <w:marLeft w:val="0"/>
              <w:marRight w:val="0"/>
              <w:marTop w:val="0"/>
              <w:marBottom w:val="0"/>
              <w:divBdr>
                <w:top w:val="none" w:sz="0" w:space="0" w:color="auto"/>
                <w:left w:val="none" w:sz="0" w:space="0" w:color="auto"/>
                <w:bottom w:val="none" w:sz="0" w:space="0" w:color="auto"/>
                <w:right w:val="none" w:sz="0" w:space="0" w:color="auto"/>
              </w:divBdr>
            </w:div>
            <w:div w:id="1927494415">
              <w:marLeft w:val="0"/>
              <w:marRight w:val="0"/>
              <w:marTop w:val="0"/>
              <w:marBottom w:val="0"/>
              <w:divBdr>
                <w:top w:val="none" w:sz="0" w:space="0" w:color="auto"/>
                <w:left w:val="none" w:sz="0" w:space="0" w:color="auto"/>
                <w:bottom w:val="none" w:sz="0" w:space="0" w:color="auto"/>
                <w:right w:val="none" w:sz="0" w:space="0" w:color="auto"/>
              </w:divBdr>
            </w:div>
            <w:div w:id="963005068">
              <w:marLeft w:val="0"/>
              <w:marRight w:val="0"/>
              <w:marTop w:val="0"/>
              <w:marBottom w:val="0"/>
              <w:divBdr>
                <w:top w:val="none" w:sz="0" w:space="0" w:color="auto"/>
                <w:left w:val="none" w:sz="0" w:space="0" w:color="auto"/>
                <w:bottom w:val="none" w:sz="0" w:space="0" w:color="auto"/>
                <w:right w:val="none" w:sz="0" w:space="0" w:color="auto"/>
              </w:divBdr>
            </w:div>
            <w:div w:id="2134708634">
              <w:marLeft w:val="0"/>
              <w:marRight w:val="0"/>
              <w:marTop w:val="0"/>
              <w:marBottom w:val="0"/>
              <w:divBdr>
                <w:top w:val="none" w:sz="0" w:space="0" w:color="auto"/>
                <w:left w:val="none" w:sz="0" w:space="0" w:color="auto"/>
                <w:bottom w:val="none" w:sz="0" w:space="0" w:color="auto"/>
                <w:right w:val="none" w:sz="0" w:space="0" w:color="auto"/>
              </w:divBdr>
            </w:div>
            <w:div w:id="1230311139">
              <w:marLeft w:val="0"/>
              <w:marRight w:val="0"/>
              <w:marTop w:val="0"/>
              <w:marBottom w:val="0"/>
              <w:divBdr>
                <w:top w:val="none" w:sz="0" w:space="0" w:color="auto"/>
                <w:left w:val="none" w:sz="0" w:space="0" w:color="auto"/>
                <w:bottom w:val="none" w:sz="0" w:space="0" w:color="auto"/>
                <w:right w:val="none" w:sz="0" w:space="0" w:color="auto"/>
              </w:divBdr>
            </w:div>
            <w:div w:id="846873073">
              <w:marLeft w:val="0"/>
              <w:marRight w:val="0"/>
              <w:marTop w:val="0"/>
              <w:marBottom w:val="0"/>
              <w:divBdr>
                <w:top w:val="none" w:sz="0" w:space="0" w:color="auto"/>
                <w:left w:val="none" w:sz="0" w:space="0" w:color="auto"/>
                <w:bottom w:val="none" w:sz="0" w:space="0" w:color="auto"/>
                <w:right w:val="none" w:sz="0" w:space="0" w:color="auto"/>
              </w:divBdr>
            </w:div>
            <w:div w:id="1160732337">
              <w:marLeft w:val="0"/>
              <w:marRight w:val="0"/>
              <w:marTop w:val="0"/>
              <w:marBottom w:val="0"/>
              <w:divBdr>
                <w:top w:val="none" w:sz="0" w:space="0" w:color="auto"/>
                <w:left w:val="none" w:sz="0" w:space="0" w:color="auto"/>
                <w:bottom w:val="none" w:sz="0" w:space="0" w:color="auto"/>
                <w:right w:val="none" w:sz="0" w:space="0" w:color="auto"/>
              </w:divBdr>
            </w:div>
            <w:div w:id="1480879802">
              <w:marLeft w:val="0"/>
              <w:marRight w:val="0"/>
              <w:marTop w:val="0"/>
              <w:marBottom w:val="0"/>
              <w:divBdr>
                <w:top w:val="none" w:sz="0" w:space="0" w:color="auto"/>
                <w:left w:val="none" w:sz="0" w:space="0" w:color="auto"/>
                <w:bottom w:val="none" w:sz="0" w:space="0" w:color="auto"/>
                <w:right w:val="none" w:sz="0" w:space="0" w:color="auto"/>
              </w:divBdr>
            </w:div>
            <w:div w:id="1966499767">
              <w:marLeft w:val="0"/>
              <w:marRight w:val="0"/>
              <w:marTop w:val="0"/>
              <w:marBottom w:val="0"/>
              <w:divBdr>
                <w:top w:val="none" w:sz="0" w:space="0" w:color="auto"/>
                <w:left w:val="none" w:sz="0" w:space="0" w:color="auto"/>
                <w:bottom w:val="none" w:sz="0" w:space="0" w:color="auto"/>
                <w:right w:val="none" w:sz="0" w:space="0" w:color="auto"/>
              </w:divBdr>
            </w:div>
            <w:div w:id="1906648266">
              <w:marLeft w:val="0"/>
              <w:marRight w:val="0"/>
              <w:marTop w:val="0"/>
              <w:marBottom w:val="0"/>
              <w:divBdr>
                <w:top w:val="none" w:sz="0" w:space="0" w:color="auto"/>
                <w:left w:val="none" w:sz="0" w:space="0" w:color="auto"/>
                <w:bottom w:val="none" w:sz="0" w:space="0" w:color="auto"/>
                <w:right w:val="none" w:sz="0" w:space="0" w:color="auto"/>
              </w:divBdr>
            </w:div>
            <w:div w:id="2055421045">
              <w:marLeft w:val="0"/>
              <w:marRight w:val="0"/>
              <w:marTop w:val="0"/>
              <w:marBottom w:val="0"/>
              <w:divBdr>
                <w:top w:val="none" w:sz="0" w:space="0" w:color="auto"/>
                <w:left w:val="none" w:sz="0" w:space="0" w:color="auto"/>
                <w:bottom w:val="none" w:sz="0" w:space="0" w:color="auto"/>
                <w:right w:val="none" w:sz="0" w:space="0" w:color="auto"/>
              </w:divBdr>
            </w:div>
            <w:div w:id="2130707656">
              <w:marLeft w:val="0"/>
              <w:marRight w:val="0"/>
              <w:marTop w:val="0"/>
              <w:marBottom w:val="0"/>
              <w:divBdr>
                <w:top w:val="none" w:sz="0" w:space="0" w:color="auto"/>
                <w:left w:val="none" w:sz="0" w:space="0" w:color="auto"/>
                <w:bottom w:val="none" w:sz="0" w:space="0" w:color="auto"/>
                <w:right w:val="none" w:sz="0" w:space="0" w:color="auto"/>
              </w:divBdr>
            </w:div>
            <w:div w:id="1694457189">
              <w:marLeft w:val="0"/>
              <w:marRight w:val="0"/>
              <w:marTop w:val="0"/>
              <w:marBottom w:val="0"/>
              <w:divBdr>
                <w:top w:val="none" w:sz="0" w:space="0" w:color="auto"/>
                <w:left w:val="none" w:sz="0" w:space="0" w:color="auto"/>
                <w:bottom w:val="none" w:sz="0" w:space="0" w:color="auto"/>
                <w:right w:val="none" w:sz="0" w:space="0" w:color="auto"/>
              </w:divBdr>
            </w:div>
            <w:div w:id="306782478">
              <w:marLeft w:val="0"/>
              <w:marRight w:val="0"/>
              <w:marTop w:val="0"/>
              <w:marBottom w:val="0"/>
              <w:divBdr>
                <w:top w:val="none" w:sz="0" w:space="0" w:color="auto"/>
                <w:left w:val="none" w:sz="0" w:space="0" w:color="auto"/>
                <w:bottom w:val="none" w:sz="0" w:space="0" w:color="auto"/>
                <w:right w:val="none" w:sz="0" w:space="0" w:color="auto"/>
              </w:divBdr>
            </w:div>
            <w:div w:id="521936517">
              <w:marLeft w:val="0"/>
              <w:marRight w:val="0"/>
              <w:marTop w:val="0"/>
              <w:marBottom w:val="0"/>
              <w:divBdr>
                <w:top w:val="none" w:sz="0" w:space="0" w:color="auto"/>
                <w:left w:val="none" w:sz="0" w:space="0" w:color="auto"/>
                <w:bottom w:val="none" w:sz="0" w:space="0" w:color="auto"/>
                <w:right w:val="none" w:sz="0" w:space="0" w:color="auto"/>
              </w:divBdr>
            </w:div>
            <w:div w:id="1828477924">
              <w:marLeft w:val="0"/>
              <w:marRight w:val="0"/>
              <w:marTop w:val="0"/>
              <w:marBottom w:val="0"/>
              <w:divBdr>
                <w:top w:val="none" w:sz="0" w:space="0" w:color="auto"/>
                <w:left w:val="none" w:sz="0" w:space="0" w:color="auto"/>
                <w:bottom w:val="none" w:sz="0" w:space="0" w:color="auto"/>
                <w:right w:val="none" w:sz="0" w:space="0" w:color="auto"/>
              </w:divBdr>
            </w:div>
            <w:div w:id="1283995937">
              <w:marLeft w:val="0"/>
              <w:marRight w:val="0"/>
              <w:marTop w:val="0"/>
              <w:marBottom w:val="0"/>
              <w:divBdr>
                <w:top w:val="none" w:sz="0" w:space="0" w:color="auto"/>
                <w:left w:val="none" w:sz="0" w:space="0" w:color="auto"/>
                <w:bottom w:val="none" w:sz="0" w:space="0" w:color="auto"/>
                <w:right w:val="none" w:sz="0" w:space="0" w:color="auto"/>
              </w:divBdr>
            </w:div>
            <w:div w:id="847253215">
              <w:marLeft w:val="0"/>
              <w:marRight w:val="0"/>
              <w:marTop w:val="0"/>
              <w:marBottom w:val="0"/>
              <w:divBdr>
                <w:top w:val="none" w:sz="0" w:space="0" w:color="auto"/>
                <w:left w:val="none" w:sz="0" w:space="0" w:color="auto"/>
                <w:bottom w:val="none" w:sz="0" w:space="0" w:color="auto"/>
                <w:right w:val="none" w:sz="0" w:space="0" w:color="auto"/>
              </w:divBdr>
            </w:div>
            <w:div w:id="2066760363">
              <w:marLeft w:val="0"/>
              <w:marRight w:val="0"/>
              <w:marTop w:val="0"/>
              <w:marBottom w:val="0"/>
              <w:divBdr>
                <w:top w:val="none" w:sz="0" w:space="0" w:color="auto"/>
                <w:left w:val="none" w:sz="0" w:space="0" w:color="auto"/>
                <w:bottom w:val="none" w:sz="0" w:space="0" w:color="auto"/>
                <w:right w:val="none" w:sz="0" w:space="0" w:color="auto"/>
              </w:divBdr>
            </w:div>
            <w:div w:id="819346753">
              <w:marLeft w:val="0"/>
              <w:marRight w:val="0"/>
              <w:marTop w:val="0"/>
              <w:marBottom w:val="0"/>
              <w:divBdr>
                <w:top w:val="none" w:sz="0" w:space="0" w:color="auto"/>
                <w:left w:val="none" w:sz="0" w:space="0" w:color="auto"/>
                <w:bottom w:val="none" w:sz="0" w:space="0" w:color="auto"/>
                <w:right w:val="none" w:sz="0" w:space="0" w:color="auto"/>
              </w:divBdr>
            </w:div>
            <w:div w:id="193428565">
              <w:marLeft w:val="0"/>
              <w:marRight w:val="0"/>
              <w:marTop w:val="0"/>
              <w:marBottom w:val="0"/>
              <w:divBdr>
                <w:top w:val="none" w:sz="0" w:space="0" w:color="auto"/>
                <w:left w:val="none" w:sz="0" w:space="0" w:color="auto"/>
                <w:bottom w:val="none" w:sz="0" w:space="0" w:color="auto"/>
                <w:right w:val="none" w:sz="0" w:space="0" w:color="auto"/>
              </w:divBdr>
            </w:div>
            <w:div w:id="2132937667">
              <w:marLeft w:val="0"/>
              <w:marRight w:val="0"/>
              <w:marTop w:val="0"/>
              <w:marBottom w:val="0"/>
              <w:divBdr>
                <w:top w:val="none" w:sz="0" w:space="0" w:color="auto"/>
                <w:left w:val="none" w:sz="0" w:space="0" w:color="auto"/>
                <w:bottom w:val="none" w:sz="0" w:space="0" w:color="auto"/>
                <w:right w:val="none" w:sz="0" w:space="0" w:color="auto"/>
              </w:divBdr>
            </w:div>
            <w:div w:id="831456920">
              <w:marLeft w:val="0"/>
              <w:marRight w:val="0"/>
              <w:marTop w:val="0"/>
              <w:marBottom w:val="0"/>
              <w:divBdr>
                <w:top w:val="none" w:sz="0" w:space="0" w:color="auto"/>
                <w:left w:val="none" w:sz="0" w:space="0" w:color="auto"/>
                <w:bottom w:val="none" w:sz="0" w:space="0" w:color="auto"/>
                <w:right w:val="none" w:sz="0" w:space="0" w:color="auto"/>
              </w:divBdr>
            </w:div>
            <w:div w:id="1837764355">
              <w:marLeft w:val="0"/>
              <w:marRight w:val="0"/>
              <w:marTop w:val="0"/>
              <w:marBottom w:val="0"/>
              <w:divBdr>
                <w:top w:val="none" w:sz="0" w:space="0" w:color="auto"/>
                <w:left w:val="none" w:sz="0" w:space="0" w:color="auto"/>
                <w:bottom w:val="none" w:sz="0" w:space="0" w:color="auto"/>
                <w:right w:val="none" w:sz="0" w:space="0" w:color="auto"/>
              </w:divBdr>
            </w:div>
            <w:div w:id="2115320470">
              <w:marLeft w:val="0"/>
              <w:marRight w:val="0"/>
              <w:marTop w:val="0"/>
              <w:marBottom w:val="0"/>
              <w:divBdr>
                <w:top w:val="none" w:sz="0" w:space="0" w:color="auto"/>
                <w:left w:val="none" w:sz="0" w:space="0" w:color="auto"/>
                <w:bottom w:val="none" w:sz="0" w:space="0" w:color="auto"/>
                <w:right w:val="none" w:sz="0" w:space="0" w:color="auto"/>
              </w:divBdr>
            </w:div>
            <w:div w:id="651755727">
              <w:marLeft w:val="0"/>
              <w:marRight w:val="0"/>
              <w:marTop w:val="0"/>
              <w:marBottom w:val="0"/>
              <w:divBdr>
                <w:top w:val="none" w:sz="0" w:space="0" w:color="auto"/>
                <w:left w:val="none" w:sz="0" w:space="0" w:color="auto"/>
                <w:bottom w:val="none" w:sz="0" w:space="0" w:color="auto"/>
                <w:right w:val="none" w:sz="0" w:space="0" w:color="auto"/>
              </w:divBdr>
            </w:div>
            <w:div w:id="533660246">
              <w:marLeft w:val="0"/>
              <w:marRight w:val="0"/>
              <w:marTop w:val="0"/>
              <w:marBottom w:val="0"/>
              <w:divBdr>
                <w:top w:val="none" w:sz="0" w:space="0" w:color="auto"/>
                <w:left w:val="none" w:sz="0" w:space="0" w:color="auto"/>
                <w:bottom w:val="none" w:sz="0" w:space="0" w:color="auto"/>
                <w:right w:val="none" w:sz="0" w:space="0" w:color="auto"/>
              </w:divBdr>
            </w:div>
            <w:div w:id="945574379">
              <w:marLeft w:val="0"/>
              <w:marRight w:val="0"/>
              <w:marTop w:val="0"/>
              <w:marBottom w:val="0"/>
              <w:divBdr>
                <w:top w:val="none" w:sz="0" w:space="0" w:color="auto"/>
                <w:left w:val="none" w:sz="0" w:space="0" w:color="auto"/>
                <w:bottom w:val="none" w:sz="0" w:space="0" w:color="auto"/>
                <w:right w:val="none" w:sz="0" w:space="0" w:color="auto"/>
              </w:divBdr>
            </w:div>
            <w:div w:id="1140343142">
              <w:marLeft w:val="0"/>
              <w:marRight w:val="0"/>
              <w:marTop w:val="0"/>
              <w:marBottom w:val="0"/>
              <w:divBdr>
                <w:top w:val="none" w:sz="0" w:space="0" w:color="auto"/>
                <w:left w:val="none" w:sz="0" w:space="0" w:color="auto"/>
                <w:bottom w:val="none" w:sz="0" w:space="0" w:color="auto"/>
                <w:right w:val="none" w:sz="0" w:space="0" w:color="auto"/>
              </w:divBdr>
            </w:div>
            <w:div w:id="101073015">
              <w:marLeft w:val="0"/>
              <w:marRight w:val="0"/>
              <w:marTop w:val="0"/>
              <w:marBottom w:val="0"/>
              <w:divBdr>
                <w:top w:val="none" w:sz="0" w:space="0" w:color="auto"/>
                <w:left w:val="none" w:sz="0" w:space="0" w:color="auto"/>
                <w:bottom w:val="none" w:sz="0" w:space="0" w:color="auto"/>
                <w:right w:val="none" w:sz="0" w:space="0" w:color="auto"/>
              </w:divBdr>
            </w:div>
            <w:div w:id="687365986">
              <w:marLeft w:val="0"/>
              <w:marRight w:val="0"/>
              <w:marTop w:val="0"/>
              <w:marBottom w:val="0"/>
              <w:divBdr>
                <w:top w:val="none" w:sz="0" w:space="0" w:color="auto"/>
                <w:left w:val="none" w:sz="0" w:space="0" w:color="auto"/>
                <w:bottom w:val="none" w:sz="0" w:space="0" w:color="auto"/>
                <w:right w:val="none" w:sz="0" w:space="0" w:color="auto"/>
              </w:divBdr>
            </w:div>
            <w:div w:id="1692414253">
              <w:marLeft w:val="0"/>
              <w:marRight w:val="0"/>
              <w:marTop w:val="0"/>
              <w:marBottom w:val="0"/>
              <w:divBdr>
                <w:top w:val="none" w:sz="0" w:space="0" w:color="auto"/>
                <w:left w:val="none" w:sz="0" w:space="0" w:color="auto"/>
                <w:bottom w:val="none" w:sz="0" w:space="0" w:color="auto"/>
                <w:right w:val="none" w:sz="0" w:space="0" w:color="auto"/>
              </w:divBdr>
            </w:div>
            <w:div w:id="565336311">
              <w:marLeft w:val="0"/>
              <w:marRight w:val="0"/>
              <w:marTop w:val="0"/>
              <w:marBottom w:val="0"/>
              <w:divBdr>
                <w:top w:val="none" w:sz="0" w:space="0" w:color="auto"/>
                <w:left w:val="none" w:sz="0" w:space="0" w:color="auto"/>
                <w:bottom w:val="none" w:sz="0" w:space="0" w:color="auto"/>
                <w:right w:val="none" w:sz="0" w:space="0" w:color="auto"/>
              </w:divBdr>
            </w:div>
            <w:div w:id="414477498">
              <w:marLeft w:val="0"/>
              <w:marRight w:val="0"/>
              <w:marTop w:val="0"/>
              <w:marBottom w:val="0"/>
              <w:divBdr>
                <w:top w:val="none" w:sz="0" w:space="0" w:color="auto"/>
                <w:left w:val="none" w:sz="0" w:space="0" w:color="auto"/>
                <w:bottom w:val="none" w:sz="0" w:space="0" w:color="auto"/>
                <w:right w:val="none" w:sz="0" w:space="0" w:color="auto"/>
              </w:divBdr>
            </w:div>
            <w:div w:id="897475015">
              <w:marLeft w:val="0"/>
              <w:marRight w:val="0"/>
              <w:marTop w:val="0"/>
              <w:marBottom w:val="0"/>
              <w:divBdr>
                <w:top w:val="none" w:sz="0" w:space="0" w:color="auto"/>
                <w:left w:val="none" w:sz="0" w:space="0" w:color="auto"/>
                <w:bottom w:val="none" w:sz="0" w:space="0" w:color="auto"/>
                <w:right w:val="none" w:sz="0" w:space="0" w:color="auto"/>
              </w:divBdr>
            </w:div>
            <w:div w:id="1069615702">
              <w:marLeft w:val="0"/>
              <w:marRight w:val="0"/>
              <w:marTop w:val="0"/>
              <w:marBottom w:val="0"/>
              <w:divBdr>
                <w:top w:val="none" w:sz="0" w:space="0" w:color="auto"/>
                <w:left w:val="none" w:sz="0" w:space="0" w:color="auto"/>
                <w:bottom w:val="none" w:sz="0" w:space="0" w:color="auto"/>
                <w:right w:val="none" w:sz="0" w:space="0" w:color="auto"/>
              </w:divBdr>
            </w:div>
            <w:div w:id="451749507">
              <w:marLeft w:val="0"/>
              <w:marRight w:val="0"/>
              <w:marTop w:val="0"/>
              <w:marBottom w:val="0"/>
              <w:divBdr>
                <w:top w:val="none" w:sz="0" w:space="0" w:color="auto"/>
                <w:left w:val="none" w:sz="0" w:space="0" w:color="auto"/>
                <w:bottom w:val="none" w:sz="0" w:space="0" w:color="auto"/>
                <w:right w:val="none" w:sz="0" w:space="0" w:color="auto"/>
              </w:divBdr>
            </w:div>
            <w:div w:id="46146655">
              <w:marLeft w:val="0"/>
              <w:marRight w:val="0"/>
              <w:marTop w:val="0"/>
              <w:marBottom w:val="0"/>
              <w:divBdr>
                <w:top w:val="none" w:sz="0" w:space="0" w:color="auto"/>
                <w:left w:val="none" w:sz="0" w:space="0" w:color="auto"/>
                <w:bottom w:val="none" w:sz="0" w:space="0" w:color="auto"/>
                <w:right w:val="none" w:sz="0" w:space="0" w:color="auto"/>
              </w:divBdr>
            </w:div>
            <w:div w:id="1848207384">
              <w:marLeft w:val="0"/>
              <w:marRight w:val="0"/>
              <w:marTop w:val="0"/>
              <w:marBottom w:val="0"/>
              <w:divBdr>
                <w:top w:val="none" w:sz="0" w:space="0" w:color="auto"/>
                <w:left w:val="none" w:sz="0" w:space="0" w:color="auto"/>
                <w:bottom w:val="none" w:sz="0" w:space="0" w:color="auto"/>
                <w:right w:val="none" w:sz="0" w:space="0" w:color="auto"/>
              </w:divBdr>
            </w:div>
            <w:div w:id="433941825">
              <w:marLeft w:val="0"/>
              <w:marRight w:val="0"/>
              <w:marTop w:val="0"/>
              <w:marBottom w:val="0"/>
              <w:divBdr>
                <w:top w:val="none" w:sz="0" w:space="0" w:color="auto"/>
                <w:left w:val="none" w:sz="0" w:space="0" w:color="auto"/>
                <w:bottom w:val="none" w:sz="0" w:space="0" w:color="auto"/>
                <w:right w:val="none" w:sz="0" w:space="0" w:color="auto"/>
              </w:divBdr>
            </w:div>
            <w:div w:id="2005937234">
              <w:marLeft w:val="0"/>
              <w:marRight w:val="0"/>
              <w:marTop w:val="0"/>
              <w:marBottom w:val="0"/>
              <w:divBdr>
                <w:top w:val="none" w:sz="0" w:space="0" w:color="auto"/>
                <w:left w:val="none" w:sz="0" w:space="0" w:color="auto"/>
                <w:bottom w:val="none" w:sz="0" w:space="0" w:color="auto"/>
                <w:right w:val="none" w:sz="0" w:space="0" w:color="auto"/>
              </w:divBdr>
            </w:div>
            <w:div w:id="1716540315">
              <w:marLeft w:val="0"/>
              <w:marRight w:val="0"/>
              <w:marTop w:val="0"/>
              <w:marBottom w:val="0"/>
              <w:divBdr>
                <w:top w:val="none" w:sz="0" w:space="0" w:color="auto"/>
                <w:left w:val="none" w:sz="0" w:space="0" w:color="auto"/>
                <w:bottom w:val="none" w:sz="0" w:space="0" w:color="auto"/>
                <w:right w:val="none" w:sz="0" w:space="0" w:color="auto"/>
              </w:divBdr>
            </w:div>
            <w:div w:id="65497879">
              <w:marLeft w:val="0"/>
              <w:marRight w:val="0"/>
              <w:marTop w:val="0"/>
              <w:marBottom w:val="0"/>
              <w:divBdr>
                <w:top w:val="none" w:sz="0" w:space="0" w:color="auto"/>
                <w:left w:val="none" w:sz="0" w:space="0" w:color="auto"/>
                <w:bottom w:val="none" w:sz="0" w:space="0" w:color="auto"/>
                <w:right w:val="none" w:sz="0" w:space="0" w:color="auto"/>
              </w:divBdr>
            </w:div>
            <w:div w:id="1815947188">
              <w:marLeft w:val="0"/>
              <w:marRight w:val="0"/>
              <w:marTop w:val="0"/>
              <w:marBottom w:val="0"/>
              <w:divBdr>
                <w:top w:val="none" w:sz="0" w:space="0" w:color="auto"/>
                <w:left w:val="none" w:sz="0" w:space="0" w:color="auto"/>
                <w:bottom w:val="none" w:sz="0" w:space="0" w:color="auto"/>
                <w:right w:val="none" w:sz="0" w:space="0" w:color="auto"/>
              </w:divBdr>
            </w:div>
            <w:div w:id="1115293977">
              <w:marLeft w:val="0"/>
              <w:marRight w:val="0"/>
              <w:marTop w:val="0"/>
              <w:marBottom w:val="0"/>
              <w:divBdr>
                <w:top w:val="none" w:sz="0" w:space="0" w:color="auto"/>
                <w:left w:val="none" w:sz="0" w:space="0" w:color="auto"/>
                <w:bottom w:val="none" w:sz="0" w:space="0" w:color="auto"/>
                <w:right w:val="none" w:sz="0" w:space="0" w:color="auto"/>
              </w:divBdr>
            </w:div>
            <w:div w:id="391781090">
              <w:marLeft w:val="0"/>
              <w:marRight w:val="0"/>
              <w:marTop w:val="0"/>
              <w:marBottom w:val="0"/>
              <w:divBdr>
                <w:top w:val="none" w:sz="0" w:space="0" w:color="auto"/>
                <w:left w:val="none" w:sz="0" w:space="0" w:color="auto"/>
                <w:bottom w:val="none" w:sz="0" w:space="0" w:color="auto"/>
                <w:right w:val="none" w:sz="0" w:space="0" w:color="auto"/>
              </w:divBdr>
            </w:div>
            <w:div w:id="1791051930">
              <w:marLeft w:val="0"/>
              <w:marRight w:val="0"/>
              <w:marTop w:val="0"/>
              <w:marBottom w:val="0"/>
              <w:divBdr>
                <w:top w:val="none" w:sz="0" w:space="0" w:color="auto"/>
                <w:left w:val="none" w:sz="0" w:space="0" w:color="auto"/>
                <w:bottom w:val="none" w:sz="0" w:space="0" w:color="auto"/>
                <w:right w:val="none" w:sz="0" w:space="0" w:color="auto"/>
              </w:divBdr>
            </w:div>
            <w:div w:id="1820069114">
              <w:marLeft w:val="0"/>
              <w:marRight w:val="0"/>
              <w:marTop w:val="0"/>
              <w:marBottom w:val="0"/>
              <w:divBdr>
                <w:top w:val="none" w:sz="0" w:space="0" w:color="auto"/>
                <w:left w:val="none" w:sz="0" w:space="0" w:color="auto"/>
                <w:bottom w:val="none" w:sz="0" w:space="0" w:color="auto"/>
                <w:right w:val="none" w:sz="0" w:space="0" w:color="auto"/>
              </w:divBdr>
            </w:div>
            <w:div w:id="1800414014">
              <w:marLeft w:val="0"/>
              <w:marRight w:val="0"/>
              <w:marTop w:val="0"/>
              <w:marBottom w:val="0"/>
              <w:divBdr>
                <w:top w:val="none" w:sz="0" w:space="0" w:color="auto"/>
                <w:left w:val="none" w:sz="0" w:space="0" w:color="auto"/>
                <w:bottom w:val="none" w:sz="0" w:space="0" w:color="auto"/>
                <w:right w:val="none" w:sz="0" w:space="0" w:color="auto"/>
              </w:divBdr>
            </w:div>
            <w:div w:id="96104431">
              <w:marLeft w:val="0"/>
              <w:marRight w:val="0"/>
              <w:marTop w:val="0"/>
              <w:marBottom w:val="0"/>
              <w:divBdr>
                <w:top w:val="none" w:sz="0" w:space="0" w:color="auto"/>
                <w:left w:val="none" w:sz="0" w:space="0" w:color="auto"/>
                <w:bottom w:val="none" w:sz="0" w:space="0" w:color="auto"/>
                <w:right w:val="none" w:sz="0" w:space="0" w:color="auto"/>
              </w:divBdr>
            </w:div>
            <w:div w:id="1264455625">
              <w:marLeft w:val="0"/>
              <w:marRight w:val="0"/>
              <w:marTop w:val="0"/>
              <w:marBottom w:val="0"/>
              <w:divBdr>
                <w:top w:val="none" w:sz="0" w:space="0" w:color="auto"/>
                <w:left w:val="none" w:sz="0" w:space="0" w:color="auto"/>
                <w:bottom w:val="none" w:sz="0" w:space="0" w:color="auto"/>
                <w:right w:val="none" w:sz="0" w:space="0" w:color="auto"/>
              </w:divBdr>
            </w:div>
            <w:div w:id="247158480">
              <w:marLeft w:val="0"/>
              <w:marRight w:val="0"/>
              <w:marTop w:val="0"/>
              <w:marBottom w:val="0"/>
              <w:divBdr>
                <w:top w:val="none" w:sz="0" w:space="0" w:color="auto"/>
                <w:left w:val="none" w:sz="0" w:space="0" w:color="auto"/>
                <w:bottom w:val="none" w:sz="0" w:space="0" w:color="auto"/>
                <w:right w:val="none" w:sz="0" w:space="0" w:color="auto"/>
              </w:divBdr>
            </w:div>
            <w:div w:id="2135709947">
              <w:marLeft w:val="0"/>
              <w:marRight w:val="0"/>
              <w:marTop w:val="0"/>
              <w:marBottom w:val="0"/>
              <w:divBdr>
                <w:top w:val="none" w:sz="0" w:space="0" w:color="auto"/>
                <w:left w:val="none" w:sz="0" w:space="0" w:color="auto"/>
                <w:bottom w:val="none" w:sz="0" w:space="0" w:color="auto"/>
                <w:right w:val="none" w:sz="0" w:space="0" w:color="auto"/>
              </w:divBdr>
            </w:div>
            <w:div w:id="698898378">
              <w:marLeft w:val="0"/>
              <w:marRight w:val="0"/>
              <w:marTop w:val="0"/>
              <w:marBottom w:val="0"/>
              <w:divBdr>
                <w:top w:val="none" w:sz="0" w:space="0" w:color="auto"/>
                <w:left w:val="none" w:sz="0" w:space="0" w:color="auto"/>
                <w:bottom w:val="none" w:sz="0" w:space="0" w:color="auto"/>
                <w:right w:val="none" w:sz="0" w:space="0" w:color="auto"/>
              </w:divBdr>
            </w:div>
            <w:div w:id="256444830">
              <w:marLeft w:val="0"/>
              <w:marRight w:val="0"/>
              <w:marTop w:val="0"/>
              <w:marBottom w:val="0"/>
              <w:divBdr>
                <w:top w:val="none" w:sz="0" w:space="0" w:color="auto"/>
                <w:left w:val="none" w:sz="0" w:space="0" w:color="auto"/>
                <w:bottom w:val="none" w:sz="0" w:space="0" w:color="auto"/>
                <w:right w:val="none" w:sz="0" w:space="0" w:color="auto"/>
              </w:divBdr>
            </w:div>
            <w:div w:id="2120566989">
              <w:marLeft w:val="0"/>
              <w:marRight w:val="0"/>
              <w:marTop w:val="0"/>
              <w:marBottom w:val="0"/>
              <w:divBdr>
                <w:top w:val="none" w:sz="0" w:space="0" w:color="auto"/>
                <w:left w:val="none" w:sz="0" w:space="0" w:color="auto"/>
                <w:bottom w:val="none" w:sz="0" w:space="0" w:color="auto"/>
                <w:right w:val="none" w:sz="0" w:space="0" w:color="auto"/>
              </w:divBdr>
            </w:div>
            <w:div w:id="80493565">
              <w:marLeft w:val="0"/>
              <w:marRight w:val="0"/>
              <w:marTop w:val="0"/>
              <w:marBottom w:val="0"/>
              <w:divBdr>
                <w:top w:val="none" w:sz="0" w:space="0" w:color="auto"/>
                <w:left w:val="none" w:sz="0" w:space="0" w:color="auto"/>
                <w:bottom w:val="none" w:sz="0" w:space="0" w:color="auto"/>
                <w:right w:val="none" w:sz="0" w:space="0" w:color="auto"/>
              </w:divBdr>
            </w:div>
            <w:div w:id="50858087">
              <w:marLeft w:val="0"/>
              <w:marRight w:val="0"/>
              <w:marTop w:val="0"/>
              <w:marBottom w:val="0"/>
              <w:divBdr>
                <w:top w:val="none" w:sz="0" w:space="0" w:color="auto"/>
                <w:left w:val="none" w:sz="0" w:space="0" w:color="auto"/>
                <w:bottom w:val="none" w:sz="0" w:space="0" w:color="auto"/>
                <w:right w:val="none" w:sz="0" w:space="0" w:color="auto"/>
              </w:divBdr>
            </w:div>
            <w:div w:id="1520311343">
              <w:marLeft w:val="0"/>
              <w:marRight w:val="0"/>
              <w:marTop w:val="0"/>
              <w:marBottom w:val="0"/>
              <w:divBdr>
                <w:top w:val="none" w:sz="0" w:space="0" w:color="auto"/>
                <w:left w:val="none" w:sz="0" w:space="0" w:color="auto"/>
                <w:bottom w:val="none" w:sz="0" w:space="0" w:color="auto"/>
                <w:right w:val="none" w:sz="0" w:space="0" w:color="auto"/>
              </w:divBdr>
            </w:div>
            <w:div w:id="1450054382">
              <w:marLeft w:val="0"/>
              <w:marRight w:val="0"/>
              <w:marTop w:val="0"/>
              <w:marBottom w:val="0"/>
              <w:divBdr>
                <w:top w:val="none" w:sz="0" w:space="0" w:color="auto"/>
                <w:left w:val="none" w:sz="0" w:space="0" w:color="auto"/>
                <w:bottom w:val="none" w:sz="0" w:space="0" w:color="auto"/>
                <w:right w:val="none" w:sz="0" w:space="0" w:color="auto"/>
              </w:divBdr>
            </w:div>
            <w:div w:id="790396834">
              <w:marLeft w:val="0"/>
              <w:marRight w:val="0"/>
              <w:marTop w:val="0"/>
              <w:marBottom w:val="0"/>
              <w:divBdr>
                <w:top w:val="none" w:sz="0" w:space="0" w:color="auto"/>
                <w:left w:val="none" w:sz="0" w:space="0" w:color="auto"/>
                <w:bottom w:val="none" w:sz="0" w:space="0" w:color="auto"/>
                <w:right w:val="none" w:sz="0" w:space="0" w:color="auto"/>
              </w:divBdr>
            </w:div>
            <w:div w:id="375618652">
              <w:marLeft w:val="0"/>
              <w:marRight w:val="0"/>
              <w:marTop w:val="0"/>
              <w:marBottom w:val="0"/>
              <w:divBdr>
                <w:top w:val="none" w:sz="0" w:space="0" w:color="auto"/>
                <w:left w:val="none" w:sz="0" w:space="0" w:color="auto"/>
                <w:bottom w:val="none" w:sz="0" w:space="0" w:color="auto"/>
                <w:right w:val="none" w:sz="0" w:space="0" w:color="auto"/>
              </w:divBdr>
            </w:div>
            <w:div w:id="2100901535">
              <w:marLeft w:val="0"/>
              <w:marRight w:val="0"/>
              <w:marTop w:val="0"/>
              <w:marBottom w:val="0"/>
              <w:divBdr>
                <w:top w:val="none" w:sz="0" w:space="0" w:color="auto"/>
                <w:left w:val="none" w:sz="0" w:space="0" w:color="auto"/>
                <w:bottom w:val="none" w:sz="0" w:space="0" w:color="auto"/>
                <w:right w:val="none" w:sz="0" w:space="0" w:color="auto"/>
              </w:divBdr>
            </w:div>
            <w:div w:id="83428179">
              <w:marLeft w:val="0"/>
              <w:marRight w:val="0"/>
              <w:marTop w:val="0"/>
              <w:marBottom w:val="0"/>
              <w:divBdr>
                <w:top w:val="none" w:sz="0" w:space="0" w:color="auto"/>
                <w:left w:val="none" w:sz="0" w:space="0" w:color="auto"/>
                <w:bottom w:val="none" w:sz="0" w:space="0" w:color="auto"/>
                <w:right w:val="none" w:sz="0" w:space="0" w:color="auto"/>
              </w:divBdr>
            </w:div>
            <w:div w:id="138815224">
              <w:marLeft w:val="0"/>
              <w:marRight w:val="0"/>
              <w:marTop w:val="0"/>
              <w:marBottom w:val="0"/>
              <w:divBdr>
                <w:top w:val="none" w:sz="0" w:space="0" w:color="auto"/>
                <w:left w:val="none" w:sz="0" w:space="0" w:color="auto"/>
                <w:bottom w:val="none" w:sz="0" w:space="0" w:color="auto"/>
                <w:right w:val="none" w:sz="0" w:space="0" w:color="auto"/>
              </w:divBdr>
            </w:div>
            <w:div w:id="345719007">
              <w:marLeft w:val="0"/>
              <w:marRight w:val="0"/>
              <w:marTop w:val="0"/>
              <w:marBottom w:val="0"/>
              <w:divBdr>
                <w:top w:val="none" w:sz="0" w:space="0" w:color="auto"/>
                <w:left w:val="none" w:sz="0" w:space="0" w:color="auto"/>
                <w:bottom w:val="none" w:sz="0" w:space="0" w:color="auto"/>
                <w:right w:val="none" w:sz="0" w:space="0" w:color="auto"/>
              </w:divBdr>
            </w:div>
            <w:div w:id="1386874556">
              <w:marLeft w:val="0"/>
              <w:marRight w:val="0"/>
              <w:marTop w:val="0"/>
              <w:marBottom w:val="0"/>
              <w:divBdr>
                <w:top w:val="none" w:sz="0" w:space="0" w:color="auto"/>
                <w:left w:val="none" w:sz="0" w:space="0" w:color="auto"/>
                <w:bottom w:val="none" w:sz="0" w:space="0" w:color="auto"/>
                <w:right w:val="none" w:sz="0" w:space="0" w:color="auto"/>
              </w:divBdr>
            </w:div>
            <w:div w:id="1369181459">
              <w:marLeft w:val="0"/>
              <w:marRight w:val="0"/>
              <w:marTop w:val="0"/>
              <w:marBottom w:val="0"/>
              <w:divBdr>
                <w:top w:val="none" w:sz="0" w:space="0" w:color="auto"/>
                <w:left w:val="none" w:sz="0" w:space="0" w:color="auto"/>
                <w:bottom w:val="none" w:sz="0" w:space="0" w:color="auto"/>
                <w:right w:val="none" w:sz="0" w:space="0" w:color="auto"/>
              </w:divBdr>
            </w:div>
            <w:div w:id="341395428">
              <w:marLeft w:val="0"/>
              <w:marRight w:val="0"/>
              <w:marTop w:val="0"/>
              <w:marBottom w:val="0"/>
              <w:divBdr>
                <w:top w:val="none" w:sz="0" w:space="0" w:color="auto"/>
                <w:left w:val="none" w:sz="0" w:space="0" w:color="auto"/>
                <w:bottom w:val="none" w:sz="0" w:space="0" w:color="auto"/>
                <w:right w:val="none" w:sz="0" w:space="0" w:color="auto"/>
              </w:divBdr>
            </w:div>
            <w:div w:id="170341103">
              <w:marLeft w:val="0"/>
              <w:marRight w:val="0"/>
              <w:marTop w:val="0"/>
              <w:marBottom w:val="0"/>
              <w:divBdr>
                <w:top w:val="none" w:sz="0" w:space="0" w:color="auto"/>
                <w:left w:val="none" w:sz="0" w:space="0" w:color="auto"/>
                <w:bottom w:val="none" w:sz="0" w:space="0" w:color="auto"/>
                <w:right w:val="none" w:sz="0" w:space="0" w:color="auto"/>
              </w:divBdr>
            </w:div>
            <w:div w:id="489179513">
              <w:marLeft w:val="0"/>
              <w:marRight w:val="0"/>
              <w:marTop w:val="0"/>
              <w:marBottom w:val="0"/>
              <w:divBdr>
                <w:top w:val="none" w:sz="0" w:space="0" w:color="auto"/>
                <w:left w:val="none" w:sz="0" w:space="0" w:color="auto"/>
                <w:bottom w:val="none" w:sz="0" w:space="0" w:color="auto"/>
                <w:right w:val="none" w:sz="0" w:space="0" w:color="auto"/>
              </w:divBdr>
            </w:div>
            <w:div w:id="1176774988">
              <w:marLeft w:val="0"/>
              <w:marRight w:val="0"/>
              <w:marTop w:val="0"/>
              <w:marBottom w:val="0"/>
              <w:divBdr>
                <w:top w:val="none" w:sz="0" w:space="0" w:color="auto"/>
                <w:left w:val="none" w:sz="0" w:space="0" w:color="auto"/>
                <w:bottom w:val="none" w:sz="0" w:space="0" w:color="auto"/>
                <w:right w:val="none" w:sz="0" w:space="0" w:color="auto"/>
              </w:divBdr>
            </w:div>
            <w:div w:id="1734892498">
              <w:marLeft w:val="0"/>
              <w:marRight w:val="0"/>
              <w:marTop w:val="0"/>
              <w:marBottom w:val="0"/>
              <w:divBdr>
                <w:top w:val="none" w:sz="0" w:space="0" w:color="auto"/>
                <w:left w:val="none" w:sz="0" w:space="0" w:color="auto"/>
                <w:bottom w:val="none" w:sz="0" w:space="0" w:color="auto"/>
                <w:right w:val="none" w:sz="0" w:space="0" w:color="auto"/>
              </w:divBdr>
            </w:div>
            <w:div w:id="900750371">
              <w:marLeft w:val="0"/>
              <w:marRight w:val="0"/>
              <w:marTop w:val="0"/>
              <w:marBottom w:val="0"/>
              <w:divBdr>
                <w:top w:val="none" w:sz="0" w:space="0" w:color="auto"/>
                <w:left w:val="none" w:sz="0" w:space="0" w:color="auto"/>
                <w:bottom w:val="none" w:sz="0" w:space="0" w:color="auto"/>
                <w:right w:val="none" w:sz="0" w:space="0" w:color="auto"/>
              </w:divBdr>
            </w:div>
            <w:div w:id="1210145049">
              <w:marLeft w:val="0"/>
              <w:marRight w:val="0"/>
              <w:marTop w:val="0"/>
              <w:marBottom w:val="0"/>
              <w:divBdr>
                <w:top w:val="none" w:sz="0" w:space="0" w:color="auto"/>
                <w:left w:val="none" w:sz="0" w:space="0" w:color="auto"/>
                <w:bottom w:val="none" w:sz="0" w:space="0" w:color="auto"/>
                <w:right w:val="none" w:sz="0" w:space="0" w:color="auto"/>
              </w:divBdr>
            </w:div>
            <w:div w:id="960259495">
              <w:marLeft w:val="0"/>
              <w:marRight w:val="0"/>
              <w:marTop w:val="0"/>
              <w:marBottom w:val="0"/>
              <w:divBdr>
                <w:top w:val="none" w:sz="0" w:space="0" w:color="auto"/>
                <w:left w:val="none" w:sz="0" w:space="0" w:color="auto"/>
                <w:bottom w:val="none" w:sz="0" w:space="0" w:color="auto"/>
                <w:right w:val="none" w:sz="0" w:space="0" w:color="auto"/>
              </w:divBdr>
            </w:div>
            <w:div w:id="1624538849">
              <w:marLeft w:val="0"/>
              <w:marRight w:val="0"/>
              <w:marTop w:val="0"/>
              <w:marBottom w:val="0"/>
              <w:divBdr>
                <w:top w:val="none" w:sz="0" w:space="0" w:color="auto"/>
                <w:left w:val="none" w:sz="0" w:space="0" w:color="auto"/>
                <w:bottom w:val="none" w:sz="0" w:space="0" w:color="auto"/>
                <w:right w:val="none" w:sz="0" w:space="0" w:color="auto"/>
              </w:divBdr>
            </w:div>
            <w:div w:id="732385144">
              <w:marLeft w:val="0"/>
              <w:marRight w:val="0"/>
              <w:marTop w:val="0"/>
              <w:marBottom w:val="0"/>
              <w:divBdr>
                <w:top w:val="none" w:sz="0" w:space="0" w:color="auto"/>
                <w:left w:val="none" w:sz="0" w:space="0" w:color="auto"/>
                <w:bottom w:val="none" w:sz="0" w:space="0" w:color="auto"/>
                <w:right w:val="none" w:sz="0" w:space="0" w:color="auto"/>
              </w:divBdr>
            </w:div>
            <w:div w:id="1150707104">
              <w:marLeft w:val="0"/>
              <w:marRight w:val="0"/>
              <w:marTop w:val="0"/>
              <w:marBottom w:val="0"/>
              <w:divBdr>
                <w:top w:val="none" w:sz="0" w:space="0" w:color="auto"/>
                <w:left w:val="none" w:sz="0" w:space="0" w:color="auto"/>
                <w:bottom w:val="none" w:sz="0" w:space="0" w:color="auto"/>
                <w:right w:val="none" w:sz="0" w:space="0" w:color="auto"/>
              </w:divBdr>
            </w:div>
            <w:div w:id="1427262422">
              <w:marLeft w:val="0"/>
              <w:marRight w:val="0"/>
              <w:marTop w:val="0"/>
              <w:marBottom w:val="0"/>
              <w:divBdr>
                <w:top w:val="none" w:sz="0" w:space="0" w:color="auto"/>
                <w:left w:val="none" w:sz="0" w:space="0" w:color="auto"/>
                <w:bottom w:val="none" w:sz="0" w:space="0" w:color="auto"/>
                <w:right w:val="none" w:sz="0" w:space="0" w:color="auto"/>
              </w:divBdr>
            </w:div>
            <w:div w:id="1616597481">
              <w:marLeft w:val="0"/>
              <w:marRight w:val="0"/>
              <w:marTop w:val="0"/>
              <w:marBottom w:val="0"/>
              <w:divBdr>
                <w:top w:val="none" w:sz="0" w:space="0" w:color="auto"/>
                <w:left w:val="none" w:sz="0" w:space="0" w:color="auto"/>
                <w:bottom w:val="none" w:sz="0" w:space="0" w:color="auto"/>
                <w:right w:val="none" w:sz="0" w:space="0" w:color="auto"/>
              </w:divBdr>
            </w:div>
            <w:div w:id="15927081">
              <w:marLeft w:val="0"/>
              <w:marRight w:val="0"/>
              <w:marTop w:val="0"/>
              <w:marBottom w:val="0"/>
              <w:divBdr>
                <w:top w:val="none" w:sz="0" w:space="0" w:color="auto"/>
                <w:left w:val="none" w:sz="0" w:space="0" w:color="auto"/>
                <w:bottom w:val="none" w:sz="0" w:space="0" w:color="auto"/>
                <w:right w:val="none" w:sz="0" w:space="0" w:color="auto"/>
              </w:divBdr>
            </w:div>
            <w:div w:id="934634813">
              <w:marLeft w:val="0"/>
              <w:marRight w:val="0"/>
              <w:marTop w:val="0"/>
              <w:marBottom w:val="0"/>
              <w:divBdr>
                <w:top w:val="none" w:sz="0" w:space="0" w:color="auto"/>
                <w:left w:val="none" w:sz="0" w:space="0" w:color="auto"/>
                <w:bottom w:val="none" w:sz="0" w:space="0" w:color="auto"/>
                <w:right w:val="none" w:sz="0" w:space="0" w:color="auto"/>
              </w:divBdr>
            </w:div>
            <w:div w:id="1834682548">
              <w:marLeft w:val="0"/>
              <w:marRight w:val="0"/>
              <w:marTop w:val="0"/>
              <w:marBottom w:val="0"/>
              <w:divBdr>
                <w:top w:val="none" w:sz="0" w:space="0" w:color="auto"/>
                <w:left w:val="none" w:sz="0" w:space="0" w:color="auto"/>
                <w:bottom w:val="none" w:sz="0" w:space="0" w:color="auto"/>
                <w:right w:val="none" w:sz="0" w:space="0" w:color="auto"/>
              </w:divBdr>
            </w:div>
            <w:div w:id="1578857187">
              <w:marLeft w:val="0"/>
              <w:marRight w:val="0"/>
              <w:marTop w:val="0"/>
              <w:marBottom w:val="0"/>
              <w:divBdr>
                <w:top w:val="none" w:sz="0" w:space="0" w:color="auto"/>
                <w:left w:val="none" w:sz="0" w:space="0" w:color="auto"/>
                <w:bottom w:val="none" w:sz="0" w:space="0" w:color="auto"/>
                <w:right w:val="none" w:sz="0" w:space="0" w:color="auto"/>
              </w:divBdr>
            </w:div>
            <w:div w:id="630407165">
              <w:marLeft w:val="0"/>
              <w:marRight w:val="0"/>
              <w:marTop w:val="0"/>
              <w:marBottom w:val="0"/>
              <w:divBdr>
                <w:top w:val="none" w:sz="0" w:space="0" w:color="auto"/>
                <w:left w:val="none" w:sz="0" w:space="0" w:color="auto"/>
                <w:bottom w:val="none" w:sz="0" w:space="0" w:color="auto"/>
                <w:right w:val="none" w:sz="0" w:space="0" w:color="auto"/>
              </w:divBdr>
            </w:div>
            <w:div w:id="1927642740">
              <w:marLeft w:val="0"/>
              <w:marRight w:val="0"/>
              <w:marTop w:val="0"/>
              <w:marBottom w:val="0"/>
              <w:divBdr>
                <w:top w:val="none" w:sz="0" w:space="0" w:color="auto"/>
                <w:left w:val="none" w:sz="0" w:space="0" w:color="auto"/>
                <w:bottom w:val="none" w:sz="0" w:space="0" w:color="auto"/>
                <w:right w:val="none" w:sz="0" w:space="0" w:color="auto"/>
              </w:divBdr>
            </w:div>
            <w:div w:id="1363943112">
              <w:marLeft w:val="0"/>
              <w:marRight w:val="0"/>
              <w:marTop w:val="0"/>
              <w:marBottom w:val="0"/>
              <w:divBdr>
                <w:top w:val="none" w:sz="0" w:space="0" w:color="auto"/>
                <w:left w:val="none" w:sz="0" w:space="0" w:color="auto"/>
                <w:bottom w:val="none" w:sz="0" w:space="0" w:color="auto"/>
                <w:right w:val="none" w:sz="0" w:space="0" w:color="auto"/>
              </w:divBdr>
            </w:div>
            <w:div w:id="2038040879">
              <w:marLeft w:val="0"/>
              <w:marRight w:val="0"/>
              <w:marTop w:val="0"/>
              <w:marBottom w:val="0"/>
              <w:divBdr>
                <w:top w:val="none" w:sz="0" w:space="0" w:color="auto"/>
                <w:left w:val="none" w:sz="0" w:space="0" w:color="auto"/>
                <w:bottom w:val="none" w:sz="0" w:space="0" w:color="auto"/>
                <w:right w:val="none" w:sz="0" w:space="0" w:color="auto"/>
              </w:divBdr>
            </w:div>
            <w:div w:id="1556165946">
              <w:marLeft w:val="0"/>
              <w:marRight w:val="0"/>
              <w:marTop w:val="0"/>
              <w:marBottom w:val="0"/>
              <w:divBdr>
                <w:top w:val="none" w:sz="0" w:space="0" w:color="auto"/>
                <w:left w:val="none" w:sz="0" w:space="0" w:color="auto"/>
                <w:bottom w:val="none" w:sz="0" w:space="0" w:color="auto"/>
                <w:right w:val="none" w:sz="0" w:space="0" w:color="auto"/>
              </w:divBdr>
            </w:div>
            <w:div w:id="2095592842">
              <w:marLeft w:val="0"/>
              <w:marRight w:val="0"/>
              <w:marTop w:val="0"/>
              <w:marBottom w:val="0"/>
              <w:divBdr>
                <w:top w:val="none" w:sz="0" w:space="0" w:color="auto"/>
                <w:left w:val="none" w:sz="0" w:space="0" w:color="auto"/>
                <w:bottom w:val="none" w:sz="0" w:space="0" w:color="auto"/>
                <w:right w:val="none" w:sz="0" w:space="0" w:color="auto"/>
              </w:divBdr>
            </w:div>
            <w:div w:id="2080639254">
              <w:marLeft w:val="0"/>
              <w:marRight w:val="0"/>
              <w:marTop w:val="0"/>
              <w:marBottom w:val="0"/>
              <w:divBdr>
                <w:top w:val="none" w:sz="0" w:space="0" w:color="auto"/>
                <w:left w:val="none" w:sz="0" w:space="0" w:color="auto"/>
                <w:bottom w:val="none" w:sz="0" w:space="0" w:color="auto"/>
                <w:right w:val="none" w:sz="0" w:space="0" w:color="auto"/>
              </w:divBdr>
            </w:div>
            <w:div w:id="759718695">
              <w:marLeft w:val="0"/>
              <w:marRight w:val="0"/>
              <w:marTop w:val="0"/>
              <w:marBottom w:val="0"/>
              <w:divBdr>
                <w:top w:val="none" w:sz="0" w:space="0" w:color="auto"/>
                <w:left w:val="none" w:sz="0" w:space="0" w:color="auto"/>
                <w:bottom w:val="none" w:sz="0" w:space="0" w:color="auto"/>
                <w:right w:val="none" w:sz="0" w:space="0" w:color="auto"/>
              </w:divBdr>
            </w:div>
            <w:div w:id="1820725002">
              <w:marLeft w:val="0"/>
              <w:marRight w:val="0"/>
              <w:marTop w:val="0"/>
              <w:marBottom w:val="0"/>
              <w:divBdr>
                <w:top w:val="none" w:sz="0" w:space="0" w:color="auto"/>
                <w:left w:val="none" w:sz="0" w:space="0" w:color="auto"/>
                <w:bottom w:val="none" w:sz="0" w:space="0" w:color="auto"/>
                <w:right w:val="none" w:sz="0" w:space="0" w:color="auto"/>
              </w:divBdr>
            </w:div>
            <w:div w:id="28188335">
              <w:marLeft w:val="0"/>
              <w:marRight w:val="0"/>
              <w:marTop w:val="0"/>
              <w:marBottom w:val="0"/>
              <w:divBdr>
                <w:top w:val="none" w:sz="0" w:space="0" w:color="auto"/>
                <w:left w:val="none" w:sz="0" w:space="0" w:color="auto"/>
                <w:bottom w:val="none" w:sz="0" w:space="0" w:color="auto"/>
                <w:right w:val="none" w:sz="0" w:space="0" w:color="auto"/>
              </w:divBdr>
            </w:div>
            <w:div w:id="644168618">
              <w:marLeft w:val="0"/>
              <w:marRight w:val="0"/>
              <w:marTop w:val="0"/>
              <w:marBottom w:val="0"/>
              <w:divBdr>
                <w:top w:val="none" w:sz="0" w:space="0" w:color="auto"/>
                <w:left w:val="none" w:sz="0" w:space="0" w:color="auto"/>
                <w:bottom w:val="none" w:sz="0" w:space="0" w:color="auto"/>
                <w:right w:val="none" w:sz="0" w:space="0" w:color="auto"/>
              </w:divBdr>
            </w:div>
            <w:div w:id="48698682">
              <w:marLeft w:val="0"/>
              <w:marRight w:val="0"/>
              <w:marTop w:val="0"/>
              <w:marBottom w:val="0"/>
              <w:divBdr>
                <w:top w:val="none" w:sz="0" w:space="0" w:color="auto"/>
                <w:left w:val="none" w:sz="0" w:space="0" w:color="auto"/>
                <w:bottom w:val="none" w:sz="0" w:space="0" w:color="auto"/>
                <w:right w:val="none" w:sz="0" w:space="0" w:color="auto"/>
              </w:divBdr>
            </w:div>
            <w:div w:id="1751850889">
              <w:marLeft w:val="0"/>
              <w:marRight w:val="0"/>
              <w:marTop w:val="0"/>
              <w:marBottom w:val="0"/>
              <w:divBdr>
                <w:top w:val="none" w:sz="0" w:space="0" w:color="auto"/>
                <w:left w:val="none" w:sz="0" w:space="0" w:color="auto"/>
                <w:bottom w:val="none" w:sz="0" w:space="0" w:color="auto"/>
                <w:right w:val="none" w:sz="0" w:space="0" w:color="auto"/>
              </w:divBdr>
            </w:div>
            <w:div w:id="1453330527">
              <w:marLeft w:val="0"/>
              <w:marRight w:val="0"/>
              <w:marTop w:val="0"/>
              <w:marBottom w:val="0"/>
              <w:divBdr>
                <w:top w:val="none" w:sz="0" w:space="0" w:color="auto"/>
                <w:left w:val="none" w:sz="0" w:space="0" w:color="auto"/>
                <w:bottom w:val="none" w:sz="0" w:space="0" w:color="auto"/>
                <w:right w:val="none" w:sz="0" w:space="0" w:color="auto"/>
              </w:divBdr>
            </w:div>
            <w:div w:id="651759007">
              <w:marLeft w:val="0"/>
              <w:marRight w:val="0"/>
              <w:marTop w:val="0"/>
              <w:marBottom w:val="0"/>
              <w:divBdr>
                <w:top w:val="none" w:sz="0" w:space="0" w:color="auto"/>
                <w:left w:val="none" w:sz="0" w:space="0" w:color="auto"/>
                <w:bottom w:val="none" w:sz="0" w:space="0" w:color="auto"/>
                <w:right w:val="none" w:sz="0" w:space="0" w:color="auto"/>
              </w:divBdr>
            </w:div>
            <w:div w:id="534120485">
              <w:marLeft w:val="0"/>
              <w:marRight w:val="0"/>
              <w:marTop w:val="0"/>
              <w:marBottom w:val="0"/>
              <w:divBdr>
                <w:top w:val="none" w:sz="0" w:space="0" w:color="auto"/>
                <w:left w:val="none" w:sz="0" w:space="0" w:color="auto"/>
                <w:bottom w:val="none" w:sz="0" w:space="0" w:color="auto"/>
                <w:right w:val="none" w:sz="0" w:space="0" w:color="auto"/>
              </w:divBdr>
            </w:div>
            <w:div w:id="2068607144">
              <w:marLeft w:val="0"/>
              <w:marRight w:val="0"/>
              <w:marTop w:val="0"/>
              <w:marBottom w:val="0"/>
              <w:divBdr>
                <w:top w:val="none" w:sz="0" w:space="0" w:color="auto"/>
                <w:left w:val="none" w:sz="0" w:space="0" w:color="auto"/>
                <w:bottom w:val="none" w:sz="0" w:space="0" w:color="auto"/>
                <w:right w:val="none" w:sz="0" w:space="0" w:color="auto"/>
              </w:divBdr>
            </w:div>
            <w:div w:id="117914866">
              <w:marLeft w:val="0"/>
              <w:marRight w:val="0"/>
              <w:marTop w:val="0"/>
              <w:marBottom w:val="0"/>
              <w:divBdr>
                <w:top w:val="none" w:sz="0" w:space="0" w:color="auto"/>
                <w:left w:val="none" w:sz="0" w:space="0" w:color="auto"/>
                <w:bottom w:val="none" w:sz="0" w:space="0" w:color="auto"/>
                <w:right w:val="none" w:sz="0" w:space="0" w:color="auto"/>
              </w:divBdr>
            </w:div>
            <w:div w:id="392168288">
              <w:marLeft w:val="0"/>
              <w:marRight w:val="0"/>
              <w:marTop w:val="0"/>
              <w:marBottom w:val="0"/>
              <w:divBdr>
                <w:top w:val="none" w:sz="0" w:space="0" w:color="auto"/>
                <w:left w:val="none" w:sz="0" w:space="0" w:color="auto"/>
                <w:bottom w:val="none" w:sz="0" w:space="0" w:color="auto"/>
                <w:right w:val="none" w:sz="0" w:space="0" w:color="auto"/>
              </w:divBdr>
            </w:div>
            <w:div w:id="154498975">
              <w:marLeft w:val="0"/>
              <w:marRight w:val="0"/>
              <w:marTop w:val="0"/>
              <w:marBottom w:val="0"/>
              <w:divBdr>
                <w:top w:val="none" w:sz="0" w:space="0" w:color="auto"/>
                <w:left w:val="none" w:sz="0" w:space="0" w:color="auto"/>
                <w:bottom w:val="none" w:sz="0" w:space="0" w:color="auto"/>
                <w:right w:val="none" w:sz="0" w:space="0" w:color="auto"/>
              </w:divBdr>
            </w:div>
            <w:div w:id="1184053246">
              <w:marLeft w:val="0"/>
              <w:marRight w:val="0"/>
              <w:marTop w:val="0"/>
              <w:marBottom w:val="0"/>
              <w:divBdr>
                <w:top w:val="none" w:sz="0" w:space="0" w:color="auto"/>
                <w:left w:val="none" w:sz="0" w:space="0" w:color="auto"/>
                <w:bottom w:val="none" w:sz="0" w:space="0" w:color="auto"/>
                <w:right w:val="none" w:sz="0" w:space="0" w:color="auto"/>
              </w:divBdr>
            </w:div>
            <w:div w:id="614291761">
              <w:marLeft w:val="0"/>
              <w:marRight w:val="0"/>
              <w:marTop w:val="0"/>
              <w:marBottom w:val="0"/>
              <w:divBdr>
                <w:top w:val="none" w:sz="0" w:space="0" w:color="auto"/>
                <w:left w:val="none" w:sz="0" w:space="0" w:color="auto"/>
                <w:bottom w:val="none" w:sz="0" w:space="0" w:color="auto"/>
                <w:right w:val="none" w:sz="0" w:space="0" w:color="auto"/>
              </w:divBdr>
            </w:div>
            <w:div w:id="1459253983">
              <w:marLeft w:val="0"/>
              <w:marRight w:val="0"/>
              <w:marTop w:val="0"/>
              <w:marBottom w:val="0"/>
              <w:divBdr>
                <w:top w:val="none" w:sz="0" w:space="0" w:color="auto"/>
                <w:left w:val="none" w:sz="0" w:space="0" w:color="auto"/>
                <w:bottom w:val="none" w:sz="0" w:space="0" w:color="auto"/>
                <w:right w:val="none" w:sz="0" w:space="0" w:color="auto"/>
              </w:divBdr>
            </w:div>
            <w:div w:id="1950357932">
              <w:marLeft w:val="0"/>
              <w:marRight w:val="0"/>
              <w:marTop w:val="0"/>
              <w:marBottom w:val="0"/>
              <w:divBdr>
                <w:top w:val="none" w:sz="0" w:space="0" w:color="auto"/>
                <w:left w:val="none" w:sz="0" w:space="0" w:color="auto"/>
                <w:bottom w:val="none" w:sz="0" w:space="0" w:color="auto"/>
                <w:right w:val="none" w:sz="0" w:space="0" w:color="auto"/>
              </w:divBdr>
            </w:div>
            <w:div w:id="2110805934">
              <w:marLeft w:val="0"/>
              <w:marRight w:val="0"/>
              <w:marTop w:val="0"/>
              <w:marBottom w:val="0"/>
              <w:divBdr>
                <w:top w:val="none" w:sz="0" w:space="0" w:color="auto"/>
                <w:left w:val="none" w:sz="0" w:space="0" w:color="auto"/>
                <w:bottom w:val="none" w:sz="0" w:space="0" w:color="auto"/>
                <w:right w:val="none" w:sz="0" w:space="0" w:color="auto"/>
              </w:divBdr>
            </w:div>
            <w:div w:id="1088186699">
              <w:marLeft w:val="0"/>
              <w:marRight w:val="0"/>
              <w:marTop w:val="0"/>
              <w:marBottom w:val="0"/>
              <w:divBdr>
                <w:top w:val="none" w:sz="0" w:space="0" w:color="auto"/>
                <w:left w:val="none" w:sz="0" w:space="0" w:color="auto"/>
                <w:bottom w:val="none" w:sz="0" w:space="0" w:color="auto"/>
                <w:right w:val="none" w:sz="0" w:space="0" w:color="auto"/>
              </w:divBdr>
            </w:div>
            <w:div w:id="2600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79882">
      <w:bodyDiv w:val="1"/>
      <w:marLeft w:val="0"/>
      <w:marRight w:val="0"/>
      <w:marTop w:val="0"/>
      <w:marBottom w:val="0"/>
      <w:divBdr>
        <w:top w:val="none" w:sz="0" w:space="0" w:color="auto"/>
        <w:left w:val="none" w:sz="0" w:space="0" w:color="auto"/>
        <w:bottom w:val="none" w:sz="0" w:space="0" w:color="auto"/>
        <w:right w:val="none" w:sz="0" w:space="0" w:color="auto"/>
      </w:divBdr>
      <w:divsChild>
        <w:div w:id="893547654">
          <w:marLeft w:val="0"/>
          <w:marRight w:val="0"/>
          <w:marTop w:val="0"/>
          <w:marBottom w:val="0"/>
          <w:divBdr>
            <w:top w:val="none" w:sz="0" w:space="0" w:color="auto"/>
            <w:left w:val="none" w:sz="0" w:space="0" w:color="auto"/>
            <w:bottom w:val="none" w:sz="0" w:space="0" w:color="auto"/>
            <w:right w:val="none" w:sz="0" w:space="0" w:color="auto"/>
          </w:divBdr>
        </w:div>
        <w:div w:id="1206523673">
          <w:marLeft w:val="0"/>
          <w:marRight w:val="0"/>
          <w:marTop w:val="0"/>
          <w:marBottom w:val="0"/>
          <w:divBdr>
            <w:top w:val="none" w:sz="0" w:space="0" w:color="auto"/>
            <w:left w:val="none" w:sz="0" w:space="0" w:color="auto"/>
            <w:bottom w:val="none" w:sz="0" w:space="0" w:color="auto"/>
            <w:right w:val="none" w:sz="0" w:space="0" w:color="auto"/>
          </w:divBdr>
        </w:div>
        <w:div w:id="1738819408">
          <w:marLeft w:val="0"/>
          <w:marRight w:val="0"/>
          <w:marTop w:val="0"/>
          <w:marBottom w:val="0"/>
          <w:divBdr>
            <w:top w:val="none" w:sz="0" w:space="0" w:color="auto"/>
            <w:left w:val="none" w:sz="0" w:space="0" w:color="auto"/>
            <w:bottom w:val="none" w:sz="0" w:space="0" w:color="auto"/>
            <w:right w:val="none" w:sz="0" w:space="0" w:color="auto"/>
          </w:divBdr>
        </w:div>
        <w:div w:id="1926451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andia.ru/text/category/tehnologii_upravleniya/" TargetMode="External"/><Relationship Id="rId18" Type="http://schemas.openxmlformats.org/officeDocument/2006/relationships/footer" Target="footer3.xml"/><Relationship Id="rId26" Type="http://schemas.openxmlformats.org/officeDocument/2006/relationships/hyperlink" Target="http://eknigi.org/nauka_i_ucheba/165791-lekcii-po-menedzhmentu.html" TargetMode="External"/><Relationship Id="rId3" Type="http://schemas.openxmlformats.org/officeDocument/2006/relationships/styles" Target="styles.xml"/><Relationship Id="rId21" Type="http://schemas.openxmlformats.org/officeDocument/2006/relationships/hyperlink" Target="http://znanium.com/catalog/product/959874" TargetMode="External"/><Relationship Id="rId7" Type="http://schemas.openxmlformats.org/officeDocument/2006/relationships/endnotes" Target="endnotes.xml"/><Relationship Id="rId12" Type="http://schemas.openxmlformats.org/officeDocument/2006/relationships/hyperlink" Target="https://pandia.ru/text/category/koll/" TargetMode="External"/><Relationship Id="rId17" Type="http://schemas.openxmlformats.org/officeDocument/2006/relationships/header" Target="header2.xml"/><Relationship Id="rId25" Type="http://schemas.openxmlformats.org/officeDocument/2006/relationships/hyperlink" Target="http://ztk.ucoz.ru/publ/discipliny/menedzhment/lekcii_po_menedzhmentu_konspekty/23-1-0-289"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znanium.com/catalog/product/53603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ndia.ru/text/category/tehnologii_upravleniya/" TargetMode="External"/><Relationship Id="rId24" Type="http://schemas.openxmlformats.org/officeDocument/2006/relationships/hyperlink" Target="http://lib.ugtu.net/book/27991" TargetMode="External"/><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lib.ugtu.net/book/28037" TargetMode="External"/><Relationship Id="rId28" Type="http://schemas.openxmlformats.org/officeDocument/2006/relationships/fontTable" Target="fontTable.xml"/><Relationship Id="rId10" Type="http://schemas.openxmlformats.org/officeDocument/2006/relationships/hyperlink" Target="https://pandia.ru/text/category/koll/" TargetMode="External"/><Relationship Id="rId19" Type="http://schemas.openxmlformats.org/officeDocument/2006/relationships/footer" Target="footer4.xml"/><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hyperlink" Target="http://znanium.com/catalog/product/505105" TargetMode="External"/><Relationship Id="rId27" Type="http://schemas.openxmlformats.org/officeDocument/2006/relationships/hyperlink" Target="http://lib.ugtu.net/" TargetMode="External"/><Relationship Id="rId30"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370CFE-AF13-40D9-9B57-BE9855B9E327}"/>
</file>

<file path=customXml/itemProps2.xml><?xml version="1.0" encoding="utf-8"?>
<ds:datastoreItem xmlns:ds="http://schemas.openxmlformats.org/officeDocument/2006/customXml" ds:itemID="{E59B5C79-3E72-4607-9DD2-E709E25EAD97}"/>
</file>

<file path=customXml/itemProps3.xml><?xml version="1.0" encoding="utf-8"?>
<ds:datastoreItem xmlns:ds="http://schemas.openxmlformats.org/officeDocument/2006/customXml" ds:itemID="{E5579CB5-CDCC-41A0-936F-E03AFD95247F}"/>
</file>

<file path=customXml/itemProps4.xml><?xml version="1.0" encoding="utf-8"?>
<ds:datastoreItem xmlns:ds="http://schemas.openxmlformats.org/officeDocument/2006/customXml" ds:itemID="{9C82C08C-C2A0-4409-AB74-7162757CB194}"/>
</file>

<file path=docProps/app.xml><?xml version="1.0" encoding="utf-8"?>
<Properties xmlns="http://schemas.openxmlformats.org/officeDocument/2006/extended-properties" xmlns:vt="http://schemas.openxmlformats.org/officeDocument/2006/docPropsVTypes">
  <Template>Normal</Template>
  <TotalTime>10</TotalTime>
  <Pages>30</Pages>
  <Words>7680</Words>
  <Characters>43780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123</Company>
  <LinksUpToDate>false</LinksUpToDate>
  <CharactersWithSpaces>51358</CharactersWithSpaces>
  <SharedDoc>false</SharedDoc>
  <HLinks>
    <vt:vector size="102" baseType="variant">
      <vt:variant>
        <vt:i4>4194374</vt:i4>
      </vt:variant>
      <vt:variant>
        <vt:i4>48</vt:i4>
      </vt:variant>
      <vt:variant>
        <vt:i4>0</vt:i4>
      </vt:variant>
      <vt:variant>
        <vt:i4>5</vt:i4>
      </vt:variant>
      <vt:variant>
        <vt:lpwstr>http://lib.ugtu.net/</vt:lpwstr>
      </vt:variant>
      <vt:variant>
        <vt:lpwstr/>
      </vt:variant>
      <vt:variant>
        <vt:i4>7471217</vt:i4>
      </vt:variant>
      <vt:variant>
        <vt:i4>45</vt:i4>
      </vt:variant>
      <vt:variant>
        <vt:i4>0</vt:i4>
      </vt:variant>
      <vt:variant>
        <vt:i4>5</vt:i4>
      </vt:variant>
      <vt:variant>
        <vt:lpwstr>http://eknigi.org/nauka_i_ucheba/165791-lekcii-po-menedzhmentu.html</vt:lpwstr>
      </vt:variant>
      <vt:variant>
        <vt:lpwstr/>
      </vt:variant>
      <vt:variant>
        <vt:i4>3538951</vt:i4>
      </vt:variant>
      <vt:variant>
        <vt:i4>42</vt:i4>
      </vt:variant>
      <vt:variant>
        <vt:i4>0</vt:i4>
      </vt:variant>
      <vt:variant>
        <vt:i4>5</vt:i4>
      </vt:variant>
      <vt:variant>
        <vt:lpwstr>http://ztk.ucoz.ru/publ/discipliny/menedzhment/lekcii_po_menedzhmentu_konspekty/23-1-0-289</vt:lpwstr>
      </vt:variant>
      <vt:variant>
        <vt:lpwstr/>
      </vt:variant>
      <vt:variant>
        <vt:i4>8257642</vt:i4>
      </vt:variant>
      <vt:variant>
        <vt:i4>39</vt:i4>
      </vt:variant>
      <vt:variant>
        <vt:i4>0</vt:i4>
      </vt:variant>
      <vt:variant>
        <vt:i4>5</vt:i4>
      </vt:variant>
      <vt:variant>
        <vt:lpwstr>http://lib.ugtu.net/book/27991</vt:lpwstr>
      </vt:variant>
      <vt:variant>
        <vt:lpwstr/>
      </vt:variant>
      <vt:variant>
        <vt:i4>7405679</vt:i4>
      </vt:variant>
      <vt:variant>
        <vt:i4>36</vt:i4>
      </vt:variant>
      <vt:variant>
        <vt:i4>0</vt:i4>
      </vt:variant>
      <vt:variant>
        <vt:i4>5</vt:i4>
      </vt:variant>
      <vt:variant>
        <vt:lpwstr>http://lib.ugtu.net/book/28037</vt:lpwstr>
      </vt:variant>
      <vt:variant>
        <vt:lpwstr/>
      </vt:variant>
      <vt:variant>
        <vt:i4>3801151</vt:i4>
      </vt:variant>
      <vt:variant>
        <vt:i4>33</vt:i4>
      </vt:variant>
      <vt:variant>
        <vt:i4>0</vt:i4>
      </vt:variant>
      <vt:variant>
        <vt:i4>5</vt:i4>
      </vt:variant>
      <vt:variant>
        <vt:lpwstr>http://znanium.com/catalog/product/1003546</vt:lpwstr>
      </vt:variant>
      <vt:variant>
        <vt:lpwstr/>
      </vt:variant>
      <vt:variant>
        <vt:i4>524297</vt:i4>
      </vt:variant>
      <vt:variant>
        <vt:i4>30</vt:i4>
      </vt:variant>
      <vt:variant>
        <vt:i4>0</vt:i4>
      </vt:variant>
      <vt:variant>
        <vt:i4>5</vt:i4>
      </vt:variant>
      <vt:variant>
        <vt:lpwstr>http://znanium.com/catalog/product/505105</vt:lpwstr>
      </vt:variant>
      <vt:variant>
        <vt:lpwstr/>
      </vt:variant>
      <vt:variant>
        <vt:i4>720905</vt:i4>
      </vt:variant>
      <vt:variant>
        <vt:i4>27</vt:i4>
      </vt:variant>
      <vt:variant>
        <vt:i4>0</vt:i4>
      </vt:variant>
      <vt:variant>
        <vt:i4>5</vt:i4>
      </vt:variant>
      <vt:variant>
        <vt:lpwstr>http://znanium.com/catalog/product/502149</vt:lpwstr>
      </vt:variant>
      <vt:variant>
        <vt:lpwstr/>
      </vt:variant>
      <vt:variant>
        <vt:i4>327691</vt:i4>
      </vt:variant>
      <vt:variant>
        <vt:i4>24</vt:i4>
      </vt:variant>
      <vt:variant>
        <vt:i4>0</vt:i4>
      </vt:variant>
      <vt:variant>
        <vt:i4>5</vt:i4>
      </vt:variant>
      <vt:variant>
        <vt:lpwstr>http://znanium.com/catalog/product/125192</vt:lpwstr>
      </vt:variant>
      <vt:variant>
        <vt:lpwstr/>
      </vt:variant>
      <vt:variant>
        <vt:i4>589834</vt:i4>
      </vt:variant>
      <vt:variant>
        <vt:i4>21</vt:i4>
      </vt:variant>
      <vt:variant>
        <vt:i4>0</vt:i4>
      </vt:variant>
      <vt:variant>
        <vt:i4>5</vt:i4>
      </vt:variant>
      <vt:variant>
        <vt:lpwstr>http://znanium.com/catalog/product/415303</vt:lpwstr>
      </vt:variant>
      <vt:variant>
        <vt:lpwstr/>
      </vt:variant>
      <vt:variant>
        <vt:i4>917513</vt:i4>
      </vt:variant>
      <vt:variant>
        <vt:i4>18</vt:i4>
      </vt:variant>
      <vt:variant>
        <vt:i4>0</vt:i4>
      </vt:variant>
      <vt:variant>
        <vt:i4>5</vt:i4>
      </vt:variant>
      <vt:variant>
        <vt:lpwstr>http://znanium.com/catalog/product/492801</vt:lpwstr>
      </vt:variant>
      <vt:variant>
        <vt:lpwstr/>
      </vt:variant>
      <vt:variant>
        <vt:i4>6</vt:i4>
      </vt:variant>
      <vt:variant>
        <vt:i4>15</vt:i4>
      </vt:variant>
      <vt:variant>
        <vt:i4>0</vt:i4>
      </vt:variant>
      <vt:variant>
        <vt:i4>5</vt:i4>
      </vt:variant>
      <vt:variant>
        <vt:lpwstr>http://znanium.com/catalog/product/872924</vt:lpwstr>
      </vt:variant>
      <vt:variant>
        <vt:lpwstr/>
      </vt:variant>
      <vt:variant>
        <vt:i4>524299</vt:i4>
      </vt:variant>
      <vt:variant>
        <vt:i4>12</vt:i4>
      </vt:variant>
      <vt:variant>
        <vt:i4>0</vt:i4>
      </vt:variant>
      <vt:variant>
        <vt:i4>5</vt:i4>
      </vt:variant>
      <vt:variant>
        <vt:lpwstr>http://znanium.com/catalog/product/536035</vt:lpwstr>
      </vt:variant>
      <vt:variant>
        <vt:lpwstr/>
      </vt:variant>
      <vt:variant>
        <vt:i4>6357021</vt:i4>
      </vt:variant>
      <vt:variant>
        <vt:i4>9</vt:i4>
      </vt:variant>
      <vt:variant>
        <vt:i4>0</vt:i4>
      </vt:variant>
      <vt:variant>
        <vt:i4>5</vt:i4>
      </vt:variant>
      <vt:variant>
        <vt:lpwstr>https://pandia.ru/text/category/tehnologii_upravleniya/</vt:lpwstr>
      </vt:variant>
      <vt:variant>
        <vt:lpwstr/>
      </vt:variant>
      <vt:variant>
        <vt:i4>1507418</vt:i4>
      </vt:variant>
      <vt:variant>
        <vt:i4>6</vt:i4>
      </vt:variant>
      <vt:variant>
        <vt:i4>0</vt:i4>
      </vt:variant>
      <vt:variant>
        <vt:i4>5</vt:i4>
      </vt:variant>
      <vt:variant>
        <vt:lpwstr>https://pandia.ru/text/category/koll/</vt:lpwstr>
      </vt:variant>
      <vt:variant>
        <vt:lpwstr/>
      </vt:variant>
      <vt:variant>
        <vt:i4>6357021</vt:i4>
      </vt:variant>
      <vt:variant>
        <vt:i4>3</vt:i4>
      </vt:variant>
      <vt:variant>
        <vt:i4>0</vt:i4>
      </vt:variant>
      <vt:variant>
        <vt:i4>5</vt:i4>
      </vt:variant>
      <vt:variant>
        <vt:lpwstr>https://pandia.ru/text/category/tehnologii_upravleniya/</vt:lpwstr>
      </vt:variant>
      <vt:variant>
        <vt:lpwstr/>
      </vt:variant>
      <vt:variant>
        <vt:i4>1507418</vt:i4>
      </vt:variant>
      <vt:variant>
        <vt:i4>0</vt:i4>
      </vt:variant>
      <vt:variant>
        <vt:i4>0</vt:i4>
      </vt:variant>
      <vt:variant>
        <vt:i4>5</vt:i4>
      </vt:variant>
      <vt:variant>
        <vt:lpwstr>https://pandia.ru/text/category/koll/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Nevermind</dc:creator>
  <cp:lastModifiedBy>Таранова Елизавета Андреевна</cp:lastModifiedBy>
  <cp:revision>3</cp:revision>
  <cp:lastPrinted>2018-09-28T07:50:00Z</cp:lastPrinted>
  <dcterms:created xsi:type="dcterms:W3CDTF">2022-05-17T09:02:00Z</dcterms:created>
  <dcterms:modified xsi:type="dcterms:W3CDTF">2022-06-29T11:05:00Z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